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739E3" w:rsidRDefault="00E739E3" w:rsidP="00E739E3"/>
    <w:p w:rsidR="0020573D" w:rsidRDefault="0020573D" w:rsidP="00E739E3">
      <w:pPr>
        <w:suppressAutoHyphens/>
        <w:overflowPunct w:val="0"/>
        <w:autoSpaceDE w:val="0"/>
        <w:autoSpaceDN w:val="0"/>
        <w:adjustRightInd w:val="0"/>
        <w:jc w:val="center"/>
        <w:textAlignment w:val="baseline"/>
        <w:outlineLvl w:val="3"/>
        <w:rPr>
          <w:rFonts w:cs="Arial"/>
          <w:b/>
          <w:spacing w:val="56"/>
          <w:szCs w:val="20"/>
          <w:lang w:eastAsia="sl-SI"/>
        </w:rPr>
      </w:pPr>
    </w:p>
    <w:p w:rsidR="00E739E3" w:rsidRPr="00E739E3" w:rsidRDefault="00E739E3" w:rsidP="00E739E3">
      <w:pPr>
        <w:suppressAutoHyphens/>
        <w:overflowPunct w:val="0"/>
        <w:autoSpaceDE w:val="0"/>
        <w:autoSpaceDN w:val="0"/>
        <w:adjustRightInd w:val="0"/>
        <w:jc w:val="center"/>
        <w:textAlignment w:val="baseline"/>
        <w:outlineLvl w:val="3"/>
        <w:rPr>
          <w:rFonts w:cs="Arial"/>
          <w:b/>
          <w:spacing w:val="56"/>
          <w:szCs w:val="20"/>
          <w:lang w:eastAsia="sl-SI"/>
        </w:rPr>
      </w:pPr>
      <w:r w:rsidRPr="00E739E3">
        <w:rPr>
          <w:rFonts w:cs="Arial"/>
          <w:b/>
          <w:spacing w:val="56"/>
          <w:szCs w:val="20"/>
          <w:lang w:eastAsia="sl-SI"/>
        </w:rPr>
        <w:t>ZAKON</w:t>
      </w:r>
    </w:p>
    <w:p w:rsidR="00E739E3" w:rsidRDefault="00E739E3" w:rsidP="00E739E3">
      <w:pPr>
        <w:suppressAutoHyphens/>
        <w:overflowPunct w:val="0"/>
        <w:autoSpaceDE w:val="0"/>
        <w:autoSpaceDN w:val="0"/>
        <w:adjustRightInd w:val="0"/>
        <w:jc w:val="center"/>
        <w:textAlignment w:val="baseline"/>
        <w:outlineLvl w:val="3"/>
        <w:rPr>
          <w:rFonts w:cs="Arial"/>
          <w:b/>
          <w:szCs w:val="20"/>
          <w:lang w:eastAsia="sl-SI"/>
        </w:rPr>
      </w:pPr>
    </w:p>
    <w:p w:rsidR="00E739E3" w:rsidRPr="00E739E3" w:rsidRDefault="00E739E3" w:rsidP="00E739E3">
      <w:pPr>
        <w:suppressAutoHyphens/>
        <w:overflowPunct w:val="0"/>
        <w:autoSpaceDE w:val="0"/>
        <w:autoSpaceDN w:val="0"/>
        <w:adjustRightInd w:val="0"/>
        <w:jc w:val="center"/>
        <w:textAlignment w:val="baseline"/>
        <w:outlineLvl w:val="3"/>
        <w:rPr>
          <w:rFonts w:cs="Arial"/>
          <w:b/>
          <w:szCs w:val="20"/>
          <w:lang w:eastAsia="sl-SI"/>
        </w:rPr>
      </w:pPr>
      <w:r w:rsidRPr="00E739E3">
        <w:rPr>
          <w:rFonts w:cs="Arial"/>
          <w:b/>
          <w:szCs w:val="20"/>
          <w:lang w:eastAsia="sl-SI"/>
        </w:rPr>
        <w:t>O SPREMEMBAH IN DOPOLNITVAH ZAKONA O ZBIRKAH PODATKOV S PODROČJA ZDRAVSTVENEGA VARSTVA (</w:t>
      </w:r>
      <w:r w:rsidRPr="00E739E3">
        <w:rPr>
          <w:b/>
        </w:rPr>
        <w:t>ZZPPZ-B)</w:t>
      </w:r>
    </w:p>
    <w:p w:rsidR="00F83112" w:rsidRDefault="00F83112" w:rsidP="00E739E3">
      <w:pPr>
        <w:tabs>
          <w:tab w:val="left" w:pos="567"/>
          <w:tab w:val="left" w:pos="993"/>
        </w:tabs>
        <w:suppressAutoHyphens/>
        <w:overflowPunct w:val="0"/>
        <w:autoSpaceDE w:val="0"/>
        <w:autoSpaceDN w:val="0"/>
        <w:adjustRightInd w:val="0"/>
        <w:textAlignment w:val="baseline"/>
        <w:outlineLvl w:val="3"/>
        <w:rPr>
          <w:rFonts w:cs="Arial"/>
          <w:szCs w:val="20"/>
          <w:lang w:eastAsia="sl-SI"/>
        </w:rPr>
      </w:pPr>
    </w:p>
    <w:p w:rsidR="0020573D" w:rsidRDefault="0020573D" w:rsidP="00E739E3">
      <w:pPr>
        <w:tabs>
          <w:tab w:val="left" w:pos="567"/>
          <w:tab w:val="left" w:pos="993"/>
        </w:tabs>
        <w:suppressAutoHyphens/>
        <w:overflowPunct w:val="0"/>
        <w:autoSpaceDE w:val="0"/>
        <w:autoSpaceDN w:val="0"/>
        <w:adjustRightInd w:val="0"/>
        <w:textAlignment w:val="baseline"/>
        <w:outlineLvl w:val="3"/>
        <w:rPr>
          <w:rFonts w:cs="Arial"/>
          <w:szCs w:val="20"/>
          <w:lang w:eastAsia="sl-SI"/>
        </w:rPr>
      </w:pPr>
    </w:p>
    <w:p w:rsidR="0020573D" w:rsidRPr="00E739E3" w:rsidRDefault="0020573D" w:rsidP="00E739E3">
      <w:pPr>
        <w:tabs>
          <w:tab w:val="left" w:pos="567"/>
          <w:tab w:val="left" w:pos="993"/>
        </w:tabs>
        <w:suppressAutoHyphens/>
        <w:overflowPunct w:val="0"/>
        <w:autoSpaceDE w:val="0"/>
        <w:autoSpaceDN w:val="0"/>
        <w:adjustRightInd w:val="0"/>
        <w:textAlignment w:val="baseline"/>
        <w:outlineLvl w:val="3"/>
        <w:rPr>
          <w:rFonts w:cs="Arial"/>
          <w:szCs w:val="20"/>
          <w:lang w:eastAsia="sl-SI"/>
        </w:rPr>
      </w:pPr>
    </w:p>
    <w:p w:rsidR="00F83112" w:rsidRPr="00E739E3" w:rsidRDefault="00F83112" w:rsidP="00E739E3">
      <w:pPr>
        <w:tabs>
          <w:tab w:val="left" w:pos="567"/>
          <w:tab w:val="left" w:pos="993"/>
        </w:tabs>
        <w:jc w:val="center"/>
        <w:rPr>
          <w:rFonts w:cs="Arial"/>
          <w:szCs w:val="20"/>
        </w:rPr>
      </w:pPr>
      <w:r w:rsidRPr="00E739E3">
        <w:rPr>
          <w:rFonts w:cs="Arial"/>
          <w:szCs w:val="20"/>
        </w:rPr>
        <w:t>1. člen</w:t>
      </w:r>
    </w:p>
    <w:p w:rsidR="00F83112" w:rsidRPr="00E739E3" w:rsidRDefault="00F83112" w:rsidP="00E739E3">
      <w:pPr>
        <w:tabs>
          <w:tab w:val="left" w:pos="567"/>
          <w:tab w:val="left" w:pos="993"/>
        </w:tabs>
        <w:rPr>
          <w:rFonts w:cs="Arial"/>
          <w:szCs w:val="20"/>
        </w:rPr>
      </w:pPr>
    </w:p>
    <w:p w:rsidR="00653437" w:rsidRPr="00E739E3" w:rsidRDefault="00E739E3" w:rsidP="00E739E3">
      <w:pPr>
        <w:tabs>
          <w:tab w:val="left" w:pos="567"/>
          <w:tab w:val="left" w:pos="993"/>
        </w:tabs>
        <w:rPr>
          <w:rFonts w:cs="Arial"/>
          <w:szCs w:val="20"/>
        </w:rPr>
      </w:pPr>
      <w:r>
        <w:rPr>
          <w:rFonts w:cs="Arial"/>
          <w:szCs w:val="20"/>
        </w:rPr>
        <w:tab/>
      </w:r>
      <w:r>
        <w:rPr>
          <w:rFonts w:cs="Arial"/>
          <w:szCs w:val="20"/>
        </w:rPr>
        <w:tab/>
      </w:r>
      <w:r w:rsidR="00F83112" w:rsidRPr="00E739E3">
        <w:rPr>
          <w:rFonts w:cs="Arial"/>
          <w:szCs w:val="20"/>
        </w:rPr>
        <w:t xml:space="preserve">V Zakonu o zbirkah podatkov s področja zdravstvenega varstva (Uradni list RS, št. 65/00 in 47/15) se v 5. členu za </w:t>
      </w:r>
      <w:r w:rsidR="00653437" w:rsidRPr="00E739E3">
        <w:rPr>
          <w:rFonts w:cs="Arial"/>
          <w:szCs w:val="20"/>
        </w:rPr>
        <w:t>prvim stavkom doda nov drugi stavek, ki se glasi: »Za posamezne zbirke podatkov iz Priloge 1 (</w:t>
      </w:r>
      <w:r w:rsidR="006A6E24">
        <w:rPr>
          <w:rFonts w:cs="Arial"/>
          <w:szCs w:val="20"/>
        </w:rPr>
        <w:t xml:space="preserve">NIJZ 16, </w:t>
      </w:r>
      <w:r w:rsidR="00653437" w:rsidRPr="00E739E3">
        <w:rPr>
          <w:rFonts w:cs="Arial"/>
          <w:szCs w:val="20"/>
        </w:rPr>
        <w:t xml:space="preserve">NIJZ 25, NIJZ 25.1, NIJZ 26, </w:t>
      </w:r>
      <w:r w:rsidR="00D17007" w:rsidRPr="00E739E3">
        <w:rPr>
          <w:rFonts w:cs="Arial"/>
          <w:szCs w:val="20"/>
        </w:rPr>
        <w:t>NIJZ 26.1, NIJZ 26.2, NIJZ 53.1</w:t>
      </w:r>
      <w:r w:rsidR="00653437" w:rsidRPr="00E739E3">
        <w:rPr>
          <w:rFonts w:cs="Arial"/>
          <w:szCs w:val="20"/>
        </w:rPr>
        <w:t xml:space="preserve"> in NIJZ 53.2) so določeni upravičenci do podatkov iz zbirke.«.</w:t>
      </w:r>
    </w:p>
    <w:p w:rsidR="00653437" w:rsidRPr="00E739E3" w:rsidRDefault="00653437" w:rsidP="00E739E3">
      <w:pPr>
        <w:tabs>
          <w:tab w:val="left" w:pos="567"/>
          <w:tab w:val="left" w:pos="993"/>
        </w:tabs>
        <w:rPr>
          <w:rFonts w:cs="Arial"/>
          <w:szCs w:val="20"/>
        </w:rPr>
      </w:pPr>
    </w:p>
    <w:p w:rsidR="00F83112" w:rsidRPr="00E739E3" w:rsidRDefault="00E739E3" w:rsidP="00E739E3">
      <w:pPr>
        <w:tabs>
          <w:tab w:val="left" w:pos="567"/>
          <w:tab w:val="left" w:pos="993"/>
        </w:tabs>
        <w:rPr>
          <w:rFonts w:cs="Arial"/>
          <w:szCs w:val="20"/>
        </w:rPr>
      </w:pPr>
      <w:r>
        <w:rPr>
          <w:rFonts w:cs="Arial"/>
          <w:szCs w:val="20"/>
        </w:rPr>
        <w:tab/>
      </w:r>
      <w:r>
        <w:rPr>
          <w:rFonts w:cs="Arial"/>
          <w:szCs w:val="20"/>
        </w:rPr>
        <w:tab/>
      </w:r>
      <w:r w:rsidR="00F83112" w:rsidRPr="00E739E3">
        <w:rPr>
          <w:rFonts w:cs="Arial"/>
          <w:szCs w:val="20"/>
        </w:rPr>
        <w:t>Za besedilom člena, ki postane prvi odstavek, se doda nov drugi odstavek, ki se glasi:</w:t>
      </w:r>
    </w:p>
    <w:p w:rsidR="00F83112" w:rsidRPr="00E739E3" w:rsidRDefault="00E739E3" w:rsidP="00E739E3">
      <w:pPr>
        <w:tabs>
          <w:tab w:val="left" w:pos="567"/>
          <w:tab w:val="left" w:pos="993"/>
        </w:tabs>
        <w:rPr>
          <w:rFonts w:cs="Arial"/>
          <w:szCs w:val="20"/>
        </w:rPr>
      </w:pPr>
      <w:r>
        <w:rPr>
          <w:rFonts w:cs="Arial"/>
          <w:szCs w:val="20"/>
        </w:rPr>
        <w:tab/>
      </w:r>
      <w:r>
        <w:rPr>
          <w:rFonts w:cs="Arial"/>
          <w:szCs w:val="20"/>
        </w:rPr>
        <w:tab/>
      </w:r>
      <w:r w:rsidR="00F83112" w:rsidRPr="00E739E3">
        <w:rPr>
          <w:rFonts w:cs="Arial"/>
          <w:szCs w:val="20"/>
        </w:rPr>
        <w:t>»Ne glede na določbe zakona, ki ureja varstvo osebnih po</w:t>
      </w:r>
      <w:r w:rsidR="00653437" w:rsidRPr="00E739E3">
        <w:rPr>
          <w:rFonts w:cs="Arial"/>
          <w:szCs w:val="20"/>
        </w:rPr>
        <w:t xml:space="preserve">datkov, lahko upravljavec zbirk podatkov </w:t>
      </w:r>
      <w:r w:rsidR="006A6E24">
        <w:rPr>
          <w:rFonts w:cs="Arial"/>
          <w:szCs w:val="20"/>
        </w:rPr>
        <w:t xml:space="preserve">NIJZ 16, </w:t>
      </w:r>
      <w:r w:rsidR="00653437" w:rsidRPr="00E739E3">
        <w:rPr>
          <w:rFonts w:cs="Arial"/>
          <w:szCs w:val="20"/>
        </w:rPr>
        <w:t>NIJZ 25, NIJZ 25.1, NIJZ 26, NIJZ 26.1, NIJZ 26.2, NIJZ 53.1 in NIJZ 53.2 iz Priloge 1 za podatke</w:t>
      </w:r>
      <w:r w:rsidR="00F83112" w:rsidRPr="00E739E3">
        <w:rPr>
          <w:rFonts w:cs="Arial"/>
          <w:szCs w:val="20"/>
        </w:rPr>
        <w:t xml:space="preserve"> iz te</w:t>
      </w:r>
      <w:r w:rsidR="00653437" w:rsidRPr="00E739E3">
        <w:rPr>
          <w:rFonts w:cs="Arial"/>
          <w:szCs w:val="20"/>
        </w:rPr>
        <w:t>h zbirk</w:t>
      </w:r>
      <w:r w:rsidR="00F83112" w:rsidRPr="00E739E3">
        <w:rPr>
          <w:rFonts w:cs="Arial"/>
          <w:szCs w:val="20"/>
        </w:rPr>
        <w:t xml:space="preserve"> brez plačila stroškov pridobiva podatke iz drugih zbirk podatkov iz Priloge 1, lahko tudi le z uporabo EMŠO ali ZZZS številke (identifikacijs</w:t>
      </w:r>
      <w:r w:rsidR="00AA4F40" w:rsidRPr="00E739E3">
        <w:rPr>
          <w:rFonts w:cs="Arial"/>
          <w:szCs w:val="20"/>
        </w:rPr>
        <w:t>ke številke zavarovane osebe).«</w:t>
      </w:r>
      <w:r>
        <w:rPr>
          <w:rFonts w:cs="Arial"/>
          <w:szCs w:val="20"/>
        </w:rPr>
        <w:t>.</w:t>
      </w:r>
    </w:p>
    <w:p w:rsidR="00AA4F40" w:rsidRPr="00653437" w:rsidRDefault="00AA4F40">
      <w:pPr>
        <w:spacing w:line="240" w:lineRule="auto"/>
        <w:jc w:val="left"/>
        <w:rPr>
          <w:rFonts w:cs="Arial"/>
          <w:b/>
          <w:szCs w:val="20"/>
        </w:rPr>
      </w:pPr>
      <w:r w:rsidRPr="00653437">
        <w:rPr>
          <w:rFonts w:cs="Arial"/>
          <w:b/>
          <w:szCs w:val="20"/>
        </w:rPr>
        <w:br w:type="page"/>
      </w:r>
    </w:p>
    <w:p w:rsidR="00AA4F40" w:rsidRPr="00653437" w:rsidRDefault="00AA4F40" w:rsidP="00F83112">
      <w:pPr>
        <w:rPr>
          <w:rFonts w:cs="Arial"/>
          <w:b/>
          <w:szCs w:val="20"/>
        </w:rPr>
        <w:sectPr w:rsidR="00AA4F40" w:rsidRPr="00653437" w:rsidSect="00AA4F40">
          <w:headerReference w:type="default" r:id="rId9"/>
          <w:pgSz w:w="11907" w:h="16840" w:code="9"/>
          <w:pgMar w:top="1021" w:right="1701" w:bottom="1418" w:left="1701" w:header="595" w:footer="284" w:gutter="0"/>
          <w:cols w:space="708"/>
          <w:titlePg/>
          <w:docGrid w:linePitch="360"/>
        </w:sectPr>
      </w:pPr>
    </w:p>
    <w:p w:rsidR="007B257F" w:rsidRPr="00E739E3" w:rsidRDefault="007B257F" w:rsidP="007B257F">
      <w:pPr>
        <w:contextualSpacing/>
        <w:jc w:val="center"/>
        <w:rPr>
          <w:rFonts w:cs="Arial"/>
          <w:szCs w:val="20"/>
        </w:rPr>
      </w:pPr>
      <w:r w:rsidRPr="00E739E3">
        <w:rPr>
          <w:rFonts w:cs="Arial"/>
          <w:szCs w:val="20"/>
        </w:rPr>
        <w:lastRenderedPageBreak/>
        <w:t>2. člen</w:t>
      </w:r>
    </w:p>
    <w:p w:rsidR="00B302FF" w:rsidRPr="00E739E3" w:rsidRDefault="00B302FF" w:rsidP="00AA4F40">
      <w:pPr>
        <w:contextualSpacing/>
        <w:rPr>
          <w:rFonts w:cs="Arial"/>
          <w:szCs w:val="20"/>
        </w:rPr>
      </w:pPr>
    </w:p>
    <w:p w:rsidR="00AA4F40" w:rsidRDefault="00E739E3" w:rsidP="00E739E3">
      <w:pPr>
        <w:tabs>
          <w:tab w:val="left" w:pos="567"/>
          <w:tab w:val="left" w:pos="993"/>
        </w:tabs>
        <w:contextualSpacing/>
        <w:rPr>
          <w:rFonts w:cs="Arial"/>
          <w:szCs w:val="20"/>
        </w:rPr>
      </w:pPr>
      <w:r>
        <w:rPr>
          <w:rFonts w:cs="Arial"/>
          <w:szCs w:val="20"/>
        </w:rPr>
        <w:tab/>
      </w:r>
      <w:r>
        <w:rPr>
          <w:rFonts w:cs="Arial"/>
          <w:szCs w:val="20"/>
        </w:rPr>
        <w:tab/>
      </w:r>
      <w:r w:rsidR="00AA4F40" w:rsidRPr="00E739E3">
        <w:rPr>
          <w:rFonts w:cs="Arial"/>
          <w:szCs w:val="20"/>
        </w:rPr>
        <w:t>V Prilogi 1 se:</w:t>
      </w:r>
    </w:p>
    <w:p w:rsidR="00A72701" w:rsidRDefault="00A72701" w:rsidP="00E739E3">
      <w:pPr>
        <w:tabs>
          <w:tab w:val="left" w:pos="567"/>
          <w:tab w:val="left" w:pos="993"/>
        </w:tabs>
        <w:contextualSpacing/>
        <w:rPr>
          <w:rFonts w:cs="Arial"/>
          <w:szCs w:val="20"/>
        </w:rPr>
      </w:pPr>
    </w:p>
    <w:p w:rsidR="00A72701" w:rsidRPr="00A72701" w:rsidRDefault="00A72701" w:rsidP="00A72701">
      <w:pPr>
        <w:pStyle w:val="Odstavekseznama"/>
        <w:numPr>
          <w:ilvl w:val="0"/>
          <w:numId w:val="15"/>
        </w:numPr>
        <w:rPr>
          <w:rFonts w:cs="Arial"/>
          <w:szCs w:val="20"/>
        </w:rPr>
      </w:pPr>
      <w:r w:rsidRPr="00A72701">
        <w:rPr>
          <w:rFonts w:cs="Arial"/>
          <w:szCs w:val="20"/>
        </w:rPr>
        <w:t xml:space="preserve">zaporedna številka NIJZ 16 se spremeni tako, da se glasi: </w:t>
      </w:r>
    </w:p>
    <w:p w:rsidR="00A72701" w:rsidRDefault="00A72701" w:rsidP="00E739E3">
      <w:pPr>
        <w:tabs>
          <w:tab w:val="left" w:pos="567"/>
          <w:tab w:val="left" w:pos="993"/>
        </w:tabs>
        <w:contextualSpacing/>
        <w:rPr>
          <w:rFonts w:cs="Arial"/>
          <w:szCs w:val="20"/>
        </w:rPr>
      </w:pPr>
    </w:p>
    <w:tbl>
      <w:tblPr>
        <w:tblW w:w="15169" w:type="dxa"/>
        <w:tblInd w:w="-743" w:type="dxa"/>
        <w:tblLayout w:type="fixed"/>
        <w:tblCellMar>
          <w:left w:w="0" w:type="dxa"/>
          <w:right w:w="0" w:type="dxa"/>
        </w:tblCellMar>
        <w:tblLook w:val="04A0" w:firstRow="1" w:lastRow="0" w:firstColumn="1" w:lastColumn="0" w:noHBand="0" w:noVBand="1"/>
      </w:tblPr>
      <w:tblGrid>
        <w:gridCol w:w="993"/>
        <w:gridCol w:w="1701"/>
        <w:gridCol w:w="3260"/>
        <w:gridCol w:w="2127"/>
        <w:gridCol w:w="1701"/>
        <w:gridCol w:w="1701"/>
        <w:gridCol w:w="1134"/>
        <w:gridCol w:w="1275"/>
        <w:gridCol w:w="1277"/>
      </w:tblGrid>
      <w:tr w:rsidR="00A72701" w:rsidRPr="00A72701" w:rsidTr="00A72701">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72701" w:rsidRPr="00A72701" w:rsidRDefault="00A72701" w:rsidP="00431432">
            <w:pPr>
              <w:snapToGrid w:val="0"/>
              <w:spacing w:before="240" w:line="240" w:lineRule="auto"/>
              <w:jc w:val="center"/>
              <w:rPr>
                <w:b/>
                <w:color w:val="000000"/>
                <w:sz w:val="14"/>
              </w:rPr>
            </w:pPr>
            <w:r w:rsidRPr="00A72701">
              <w:rPr>
                <w:b/>
                <w:color w:val="000000"/>
                <w:sz w:val="14"/>
              </w:rPr>
              <w:t>Zap</w:t>
            </w:r>
            <w:r w:rsidR="00431432">
              <w:rPr>
                <w:b/>
                <w:color w:val="000000"/>
                <w:sz w:val="14"/>
              </w:rPr>
              <w:t xml:space="preserve">. </w:t>
            </w:r>
            <w:r w:rsidRPr="00A72701">
              <w:rPr>
                <w:b/>
                <w:color w:val="000000"/>
                <w:sz w:val="14"/>
              </w:rPr>
              <w:t>št</w:t>
            </w:r>
            <w:r w:rsidR="00431432">
              <w:rPr>
                <w:b/>
                <w:color w:val="000000"/>
                <w:sz w:val="14"/>
              </w:rPr>
              <w:t>.</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72701" w:rsidRPr="00A72701" w:rsidRDefault="00A72701" w:rsidP="00431432">
            <w:pPr>
              <w:snapToGrid w:val="0"/>
              <w:spacing w:before="240" w:line="240" w:lineRule="auto"/>
              <w:jc w:val="center"/>
              <w:rPr>
                <w:b/>
                <w:color w:val="000000"/>
                <w:sz w:val="14"/>
              </w:rPr>
            </w:pPr>
            <w:r w:rsidRPr="00A72701">
              <w:rPr>
                <w:b/>
                <w:color w:val="000000"/>
                <w:sz w:val="14"/>
              </w:rPr>
              <w:t>Naziv zbirke podatkov</w:t>
            </w: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72701" w:rsidRPr="00A72701" w:rsidRDefault="00A72701" w:rsidP="00431432">
            <w:pPr>
              <w:snapToGrid w:val="0"/>
              <w:spacing w:before="240" w:line="240" w:lineRule="auto"/>
              <w:jc w:val="center"/>
              <w:rPr>
                <w:b/>
                <w:color w:val="000000"/>
                <w:sz w:val="14"/>
              </w:rPr>
            </w:pPr>
            <w:r w:rsidRPr="00A72701">
              <w:rPr>
                <w:b/>
                <w:color w:val="000000"/>
                <w:sz w:val="14"/>
              </w:rPr>
              <w:t>Vsebina</w:t>
            </w: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72701" w:rsidRPr="00A72701" w:rsidRDefault="00A72701" w:rsidP="00431432">
            <w:pPr>
              <w:snapToGrid w:val="0"/>
              <w:spacing w:before="240" w:line="240" w:lineRule="auto"/>
              <w:jc w:val="center"/>
              <w:rPr>
                <w:b/>
                <w:color w:val="000000"/>
                <w:sz w:val="14"/>
              </w:rPr>
            </w:pPr>
            <w:r w:rsidRPr="00A72701">
              <w:rPr>
                <w:b/>
                <w:color w:val="000000"/>
                <w:sz w:val="14"/>
              </w:rPr>
              <w:t>Namen</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72701" w:rsidRPr="00A72701" w:rsidRDefault="00A72701" w:rsidP="00431432">
            <w:pPr>
              <w:snapToGrid w:val="0"/>
              <w:spacing w:before="240" w:line="240" w:lineRule="auto"/>
              <w:jc w:val="center"/>
              <w:rPr>
                <w:b/>
                <w:color w:val="000000"/>
                <w:sz w:val="14"/>
              </w:rPr>
            </w:pPr>
            <w:r w:rsidRPr="00A72701">
              <w:rPr>
                <w:b/>
                <w:color w:val="000000"/>
                <w:sz w:val="14"/>
              </w:rPr>
              <w:t>Poročila</w:t>
            </w: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72701" w:rsidRPr="00A72701" w:rsidRDefault="00A72701" w:rsidP="00431432">
            <w:pPr>
              <w:snapToGrid w:val="0"/>
              <w:spacing w:before="240" w:line="240" w:lineRule="auto"/>
              <w:jc w:val="center"/>
              <w:rPr>
                <w:b/>
                <w:color w:val="000000"/>
                <w:sz w:val="14"/>
              </w:rPr>
            </w:pPr>
            <w:r w:rsidRPr="00A72701">
              <w:rPr>
                <w:b/>
                <w:color w:val="000000"/>
                <w:sz w:val="14"/>
              </w:rPr>
              <w:t>Kdo mora dati podatke in kdaj</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72701" w:rsidRPr="00A72701" w:rsidRDefault="00A72701" w:rsidP="00431432">
            <w:pPr>
              <w:snapToGrid w:val="0"/>
              <w:spacing w:before="240" w:line="240" w:lineRule="auto"/>
              <w:jc w:val="center"/>
              <w:rPr>
                <w:b/>
                <w:color w:val="000000"/>
                <w:sz w:val="14"/>
              </w:rPr>
            </w:pPr>
            <w:r w:rsidRPr="00A72701">
              <w:rPr>
                <w:b/>
                <w:color w:val="000000"/>
                <w:sz w:val="14"/>
              </w:rPr>
              <w:t>Upravljavec zbirke</w:t>
            </w: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72701" w:rsidRPr="00A72701" w:rsidRDefault="00A72701" w:rsidP="00431432">
            <w:pPr>
              <w:snapToGrid w:val="0"/>
              <w:spacing w:before="240" w:line="240" w:lineRule="auto"/>
              <w:jc w:val="center"/>
              <w:rPr>
                <w:b/>
                <w:color w:val="000000"/>
                <w:sz w:val="14"/>
              </w:rPr>
            </w:pPr>
            <w:r w:rsidRPr="00A72701">
              <w:rPr>
                <w:b/>
                <w:color w:val="000000"/>
                <w:sz w:val="14"/>
              </w:rPr>
              <w:t>Način dajanja podatkov</w:t>
            </w:r>
          </w:p>
        </w:tc>
        <w:tc>
          <w:tcPr>
            <w:tcW w:w="12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72701" w:rsidRPr="00A72701" w:rsidRDefault="00A72701" w:rsidP="00431432">
            <w:pPr>
              <w:snapToGrid w:val="0"/>
              <w:spacing w:before="240" w:line="240" w:lineRule="auto"/>
              <w:jc w:val="center"/>
              <w:rPr>
                <w:b/>
                <w:color w:val="000000"/>
                <w:sz w:val="14"/>
              </w:rPr>
            </w:pPr>
            <w:r w:rsidRPr="00A72701">
              <w:rPr>
                <w:b/>
                <w:color w:val="000000"/>
                <w:sz w:val="14"/>
              </w:rPr>
              <w:t>Čas hranjenja podatkov</w:t>
            </w:r>
          </w:p>
        </w:tc>
      </w:tr>
      <w:tr w:rsidR="00A72701" w:rsidRPr="00A72701" w:rsidTr="00A72701">
        <w:tc>
          <w:tcPr>
            <w:tcW w:w="993"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72701" w:rsidRPr="00A72701" w:rsidRDefault="00A72701" w:rsidP="0066381B">
            <w:pPr>
              <w:snapToGrid w:val="0"/>
              <w:spacing w:before="240" w:line="240" w:lineRule="auto"/>
              <w:rPr>
                <w:color w:val="000000"/>
                <w:sz w:val="14"/>
              </w:rPr>
            </w:pPr>
            <w:r>
              <w:rPr>
                <w:color w:val="000000"/>
                <w:sz w:val="14"/>
              </w:rPr>
              <w:t>»</w:t>
            </w:r>
            <w:r w:rsidRPr="00A72701">
              <w:rPr>
                <w:color w:val="000000"/>
                <w:sz w:val="14"/>
              </w:rPr>
              <w:t>NIJZ 16</w:t>
            </w:r>
          </w:p>
          <w:p w:rsidR="00A72701" w:rsidRPr="00A72701" w:rsidRDefault="00A72701" w:rsidP="0066381B">
            <w:pPr>
              <w:snapToGrid w:val="0"/>
              <w:spacing w:before="240" w:line="240" w:lineRule="auto"/>
              <w:rPr>
                <w:rFonts w:ascii="NanumGothic" w:hAnsi="NanumGothic"/>
                <w:color w:val="000000"/>
                <w:sz w:val="1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72701" w:rsidRPr="00A72701" w:rsidRDefault="00A72701" w:rsidP="0066381B">
            <w:pPr>
              <w:snapToGrid w:val="0"/>
              <w:spacing w:before="240" w:line="240" w:lineRule="auto"/>
              <w:rPr>
                <w:b/>
                <w:color w:val="000000"/>
                <w:sz w:val="14"/>
              </w:rPr>
            </w:pPr>
            <w:r w:rsidRPr="00A72701">
              <w:rPr>
                <w:b/>
                <w:color w:val="000000"/>
                <w:sz w:val="14"/>
              </w:rPr>
              <w:t>Evidenca gibanja zdravstvenih delavcev in mreža zdravstvenih zavodov</w:t>
            </w:r>
            <w:r w:rsidRPr="00A72701" w:rsidDel="004558D0">
              <w:rPr>
                <w:b/>
                <w:color w:val="000000"/>
                <w:sz w:val="14"/>
              </w:rPr>
              <w:t xml:space="preserve"> </w:t>
            </w:r>
          </w:p>
        </w:tc>
        <w:tc>
          <w:tcPr>
            <w:tcW w:w="3260"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72701" w:rsidRPr="00A72701" w:rsidRDefault="00A72701" w:rsidP="0066381B">
            <w:pPr>
              <w:snapToGrid w:val="0"/>
              <w:spacing w:before="240" w:afterAutospacing="1" w:line="240" w:lineRule="auto"/>
              <w:rPr>
                <w:color w:val="000000"/>
                <w:sz w:val="14"/>
              </w:rPr>
            </w:pPr>
            <w:r w:rsidRPr="00A72701">
              <w:rPr>
                <w:b/>
                <w:color w:val="000000"/>
                <w:sz w:val="14"/>
              </w:rPr>
              <w:t>Podatki o delavcu (zdravstvenem delavcu, zdravstvenem sodelavcu in pooblaščeni osebi izvajalca zdravstvene dejavnosti)</w:t>
            </w:r>
            <w:r w:rsidRPr="00A72701">
              <w:rPr>
                <w:color w:val="000000"/>
                <w:sz w:val="14"/>
              </w:rPr>
              <w:t>: EMŠO, osebno ime, datum in kraj rojstva, rojstni priimek, državljanstvo, številka zdravstvenega delavca, sodelavca oziroma pooblaščene osebe izvajalca zdravstvene dejavnosti, datum dodelitve številke, spol, naslov stalnega prebivališča, vrsta in področje izobrazbe, ZZZS številka delavca, vitalni status, datum smrti, poklicna skupina, poklic po standardni kvalifikaciji poklicev (SKP).</w:t>
            </w:r>
          </w:p>
          <w:p w:rsidR="00A72701" w:rsidRPr="00A72701" w:rsidRDefault="00A72701" w:rsidP="0066381B">
            <w:pPr>
              <w:snapToGrid w:val="0"/>
              <w:spacing w:before="240" w:afterAutospacing="1" w:line="240" w:lineRule="auto"/>
              <w:rPr>
                <w:color w:val="000000"/>
                <w:sz w:val="14"/>
              </w:rPr>
            </w:pPr>
            <w:r w:rsidRPr="00A72701">
              <w:rPr>
                <w:b/>
                <w:color w:val="000000"/>
                <w:sz w:val="14"/>
              </w:rPr>
              <w:t>Dodatni podatki o zdravstvenem delavcu in sodelavcu:</w:t>
            </w:r>
            <w:r w:rsidRPr="00A72701">
              <w:rPr>
                <w:color w:val="000000"/>
                <w:sz w:val="14"/>
              </w:rPr>
              <w:t xml:space="preserve"> številka stanovske zbornice, datum zaključka izobraževanja, mesto in država izobraževanja, datum strokovnega izpita, datum priznanja izobrazbe, vrsta podiplomskega znanja, datum začetka in datum prekinitve usposabljanja za podiplomsko znanje (specializacija), datum izpita za podiplomsko znanje. </w:t>
            </w:r>
          </w:p>
          <w:p w:rsidR="00A72701" w:rsidRPr="00A72701" w:rsidRDefault="00A72701" w:rsidP="0066381B">
            <w:pPr>
              <w:snapToGrid w:val="0"/>
              <w:spacing w:before="240" w:afterAutospacing="1" w:line="240" w:lineRule="auto"/>
              <w:rPr>
                <w:color w:val="000000"/>
                <w:sz w:val="14"/>
              </w:rPr>
            </w:pPr>
            <w:r w:rsidRPr="00A72701">
              <w:rPr>
                <w:b/>
                <w:color w:val="000000"/>
                <w:sz w:val="14"/>
              </w:rPr>
              <w:t>Podatki o koncesiji:</w:t>
            </w:r>
            <w:r w:rsidRPr="00A72701">
              <w:rPr>
                <w:color w:val="000000"/>
                <w:sz w:val="14"/>
              </w:rPr>
              <w:t xml:space="preserve"> številka objave javnega razpisa za podelitev koncesije, koncendent, številka izvajalca, naziv ali osebno ime koncesionarja,</w:t>
            </w:r>
            <w:r w:rsidRPr="00A72701">
              <w:rPr>
                <w:color w:val="626060"/>
                <w:sz w:val="14"/>
              </w:rPr>
              <w:t xml:space="preserve"> </w:t>
            </w:r>
            <w:r w:rsidRPr="00A72701">
              <w:rPr>
                <w:color w:val="000000"/>
                <w:sz w:val="14"/>
              </w:rPr>
              <w:t xml:space="preserve">številka zdravstvenega delavca in osebno ime zdravstvenega delavca, ki je odgovorni nosilec programa zdravstvene dejavnosti, naslov in območje opravljanja koncesijske dejavnosti, številka in datum koncesijske odločbe, obdobje, za katerega je podeljena koncesija, datum začetka oziroma prenehanja veljavnosti koncesije, področje dejavnosti, za katerega je podeljena koncesija v skladu s šifrantom Vrst zdravstvene dejavnosti (VZD), vrsta in obseg opravljanja zdravstvenih storitev oziroma programov zdravstvene dejavnosti, številka in datum sklenitve </w:t>
            </w:r>
            <w:r w:rsidRPr="00A72701">
              <w:rPr>
                <w:color w:val="000000"/>
                <w:sz w:val="14"/>
              </w:rPr>
              <w:lastRenderedPageBreak/>
              <w:t xml:space="preserve">koncesijske pogodbe, število timov, datum in vzrok odvzema koncesije, obseg programa po pogodbi z ZZZS, številka in datum soglasja h koncesijskemu aktu, datum začetka oziroma prenehanja veljavnosti pogodbe z ZZZS. </w:t>
            </w:r>
          </w:p>
          <w:p w:rsidR="00A72701" w:rsidRPr="00A72701" w:rsidRDefault="00A72701" w:rsidP="0066381B">
            <w:pPr>
              <w:snapToGrid w:val="0"/>
              <w:spacing w:before="240" w:afterAutospacing="1" w:line="240" w:lineRule="auto"/>
              <w:rPr>
                <w:color w:val="000000"/>
                <w:sz w:val="14"/>
              </w:rPr>
            </w:pPr>
            <w:r w:rsidRPr="00A72701">
              <w:rPr>
                <w:b/>
                <w:color w:val="000000"/>
                <w:sz w:val="14"/>
              </w:rPr>
              <w:t xml:space="preserve">Podatki o licenci zdravstvenega delavca: </w:t>
            </w:r>
            <w:r w:rsidRPr="00A72701">
              <w:rPr>
                <w:color w:val="000000"/>
                <w:sz w:val="14"/>
              </w:rPr>
              <w:t>številka licence, datum izdaje licence, datum prenehanja licence, področje, za katerega je bila izdana licenca.</w:t>
            </w:r>
          </w:p>
          <w:p w:rsidR="00A72701" w:rsidRPr="00A72701" w:rsidRDefault="00A72701" w:rsidP="0066381B">
            <w:pPr>
              <w:snapToGrid w:val="0"/>
              <w:spacing w:before="240" w:afterAutospacing="1" w:line="240" w:lineRule="auto"/>
              <w:rPr>
                <w:color w:val="000000"/>
                <w:sz w:val="14"/>
              </w:rPr>
            </w:pPr>
            <w:r w:rsidRPr="00A72701">
              <w:rPr>
                <w:b/>
                <w:color w:val="000000"/>
                <w:sz w:val="14"/>
              </w:rPr>
              <w:t xml:space="preserve">Podatki o vpisu zdravstvenega delavca v register za samostojno opravljanje dela v zdravstveni dejavnosti: </w:t>
            </w:r>
            <w:r w:rsidRPr="00A72701">
              <w:rPr>
                <w:color w:val="000000"/>
                <w:sz w:val="14"/>
              </w:rPr>
              <w:t>številka vpisa, datum vpisa oziroma izbrisa v/iz registra.</w:t>
            </w:r>
          </w:p>
          <w:p w:rsidR="00A72701" w:rsidRPr="00A72701" w:rsidRDefault="00A72701" w:rsidP="0066381B">
            <w:pPr>
              <w:snapToGrid w:val="0"/>
              <w:spacing w:before="240" w:afterAutospacing="1" w:line="240" w:lineRule="auto"/>
              <w:rPr>
                <w:color w:val="000000"/>
                <w:sz w:val="14"/>
              </w:rPr>
            </w:pPr>
            <w:r w:rsidRPr="00A72701">
              <w:rPr>
                <w:b/>
                <w:color w:val="000000"/>
                <w:sz w:val="14"/>
              </w:rPr>
              <w:t>Podatki o zaposlitvi delavca:</w:t>
            </w:r>
            <w:r w:rsidRPr="00A72701">
              <w:rPr>
                <w:color w:val="000000"/>
                <w:sz w:val="14"/>
              </w:rPr>
              <w:t xml:space="preserve"> vrsta zaposlitve (npr. pogodba o zaposlitvi, podjemna pogodba ali druga pogodba civilnega prava), datum pričetka/prenehanja zaposlitve, poklic po SKP, število ur na mesec, vrsta zdravstvene dejavnosti in lokacija izvajalca, kjer je oseba zaposlena, razlog zaposlitve za določen čas.</w:t>
            </w:r>
          </w:p>
          <w:p w:rsidR="00A72701" w:rsidRPr="00A72701" w:rsidRDefault="00A72701" w:rsidP="0066381B">
            <w:pPr>
              <w:snapToGrid w:val="0"/>
              <w:spacing w:line="240" w:lineRule="auto"/>
              <w:rPr>
                <w:color w:val="000000"/>
                <w:sz w:val="14"/>
              </w:rPr>
            </w:pPr>
            <w:r w:rsidRPr="00A72701">
              <w:rPr>
                <w:b/>
                <w:color w:val="000000"/>
                <w:sz w:val="14"/>
              </w:rPr>
              <w:t>Podatki o dovoljenju za opravljanje zdravstvene dejavnosti:</w:t>
            </w:r>
            <w:r w:rsidRPr="00A72701">
              <w:rPr>
                <w:color w:val="000000"/>
                <w:sz w:val="14"/>
              </w:rPr>
              <w:t xml:space="preserve"> številka, firma in sedež izvajalca zdravstvene dejavnosti, osebno ime zakonitega zastopnika izvajalca zdravstvene dejavnosti, VZD, številka zdravstvenega delavca in osebno ime zdravstvenega delavca, ki je odgovorni nosilec zdravstvene dejavnosti, naslov lokacije opravljanja zdravstvene dejavnosti, številka/oznaka in datum izdaje dovoljenja za opravljanje zdravstvene dejavnosti, datum začetka opravljanja zdravstvene dejavnosti, datum prenehanja opravljanja zdravstvene dejavnosti, datum odvzema dovoljenja za opravljanje zdravstvene dejavnosti, vzrok odvzema dovoljenja za opravljanje zdravstvene dejavnosti.</w:t>
            </w:r>
          </w:p>
          <w:p w:rsidR="00A72701" w:rsidRPr="00A72701" w:rsidRDefault="00A72701" w:rsidP="0066381B">
            <w:pPr>
              <w:snapToGrid w:val="0"/>
              <w:spacing w:line="240" w:lineRule="auto"/>
              <w:rPr>
                <w:color w:val="000000"/>
                <w:sz w:val="14"/>
              </w:rPr>
            </w:pPr>
          </w:p>
          <w:p w:rsidR="00A72701" w:rsidRPr="00A72701" w:rsidRDefault="00A72701" w:rsidP="0066381B">
            <w:pPr>
              <w:snapToGrid w:val="0"/>
              <w:spacing w:line="240" w:lineRule="auto"/>
              <w:rPr>
                <w:color w:val="000000"/>
                <w:sz w:val="14"/>
              </w:rPr>
            </w:pPr>
            <w:r w:rsidRPr="00A72701">
              <w:rPr>
                <w:b/>
                <w:color w:val="000000"/>
                <w:sz w:val="14"/>
              </w:rPr>
              <w:t xml:space="preserve">Podatki o vpisu zdravstvenega delavca v register zasebnih zdravstvenih delavcev: </w:t>
            </w:r>
            <w:r w:rsidRPr="00A72701">
              <w:rPr>
                <w:color w:val="000000"/>
                <w:sz w:val="14"/>
              </w:rPr>
              <w:t>datum vpisa in izbrisa v oziroma iz registra zasebnih zdravstvenih delavcev, številka vpisa v register zasebnih zdravstvenih delavcev.</w:t>
            </w:r>
          </w:p>
          <w:p w:rsidR="00A72701" w:rsidRPr="00A72701" w:rsidRDefault="00A72701" w:rsidP="0066381B">
            <w:pPr>
              <w:snapToGrid w:val="0"/>
              <w:spacing w:before="240" w:afterAutospacing="1" w:line="240" w:lineRule="auto"/>
              <w:rPr>
                <w:color w:val="000000"/>
                <w:sz w:val="14"/>
              </w:rPr>
            </w:pPr>
            <w:r w:rsidRPr="00A72701">
              <w:rPr>
                <w:b/>
                <w:color w:val="000000"/>
                <w:sz w:val="14"/>
              </w:rPr>
              <w:t>Podatki o izvajalcu zdravstvene dejavnosti:</w:t>
            </w:r>
            <w:r w:rsidRPr="00A72701">
              <w:rPr>
                <w:color w:val="000000"/>
                <w:sz w:val="14"/>
              </w:rPr>
              <w:t xml:space="preserve"> številka izvajalca zdravstvene dejavnosti, naziv izvajalca, pravni status in tip izvajalca, datum začetka/prenehanja delovanja izvajalca zdravstvene dejavnosti, matična številka iz </w:t>
            </w:r>
            <w:r w:rsidRPr="00A72701">
              <w:rPr>
                <w:color w:val="000000"/>
                <w:sz w:val="14"/>
              </w:rPr>
              <w:lastRenderedPageBreak/>
              <w:t xml:space="preserve">Poslovnega registra Slovenije, ZZZS številka izvajalca zdravstvene dejavnosti, datum vpisa/izbrisa v oziroma iz Poslovnega registra Slovenije, datum vpisa v ta register, naslov izvajalca zdravstvene dejavnosti, oznaka lokacije, nivo hierarhije in hierarhični odnos, VZD, ki jo izvajalec opravlja, nosilec VZD, datum začetka/prenehanja VZD izvajalca, obratovalni čas, število zdravstvenih delavcev z nižjo izobrazbo, zaposlenih v posamezni VZD pri izvajalcu, število nezdravstvenih delavcev z višjo, srednjo in nižjo izobrazbo, zaposlenih v posamezni VZD pri izvajalcu, število ambulant in ordinacij, število postelj, ločeno po namenu uporabe. </w:t>
            </w:r>
          </w:p>
          <w:p w:rsidR="00A72701" w:rsidRPr="00A72701" w:rsidRDefault="00A72701" w:rsidP="0066381B">
            <w:pPr>
              <w:snapToGrid w:val="0"/>
              <w:spacing w:line="240" w:lineRule="auto"/>
              <w:rPr>
                <w:b/>
                <w:color w:val="000000"/>
                <w:sz w:val="14"/>
              </w:rPr>
            </w:pPr>
            <w:r w:rsidRPr="00A72701">
              <w:rPr>
                <w:b/>
                <w:color w:val="000000"/>
                <w:sz w:val="14"/>
              </w:rPr>
              <w:t xml:space="preserve">Podatki o pogodbah o izvajanju zdravstvene dejavnosti med izvajalci zdravstvene dejavnosti: </w:t>
            </w:r>
            <w:r w:rsidRPr="00A72701">
              <w:rPr>
                <w:color w:val="000000"/>
                <w:sz w:val="14"/>
              </w:rPr>
              <w:t>številka izvajalca naročnika, številka izvajalca izvajanja zdravstvenih storitev, datum sklenitve pogodbe, datum prenehanja veljavnosti pogodbe, področje izvajanja dejavnosti (VZD), obseg izvajanja zdravstvene dejavnosti (v %).</w:t>
            </w:r>
          </w:p>
          <w:p w:rsidR="00A72701" w:rsidRPr="00A72701" w:rsidRDefault="00A72701" w:rsidP="0066381B">
            <w:pPr>
              <w:snapToGrid w:val="0"/>
              <w:spacing w:before="240" w:afterAutospacing="1" w:line="240" w:lineRule="auto"/>
              <w:rPr>
                <w:color w:val="000000"/>
                <w:sz w:val="14"/>
              </w:rPr>
            </w:pPr>
          </w:p>
        </w:tc>
        <w:tc>
          <w:tcPr>
            <w:tcW w:w="212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72701" w:rsidRPr="00A72701" w:rsidRDefault="00A72701" w:rsidP="0066381B">
            <w:pPr>
              <w:snapToGrid w:val="0"/>
              <w:spacing w:before="240" w:line="240" w:lineRule="auto"/>
              <w:rPr>
                <w:color w:val="000000"/>
                <w:sz w:val="14"/>
              </w:rPr>
            </w:pPr>
            <w:r w:rsidRPr="00A72701">
              <w:rPr>
                <w:color w:val="000000"/>
                <w:sz w:val="14"/>
              </w:rPr>
              <w:lastRenderedPageBreak/>
              <w:t xml:space="preserve">Namenjena je načrtovanju, spremljanju in upravljanju mreže javne zdravstvene službe, načrtovanju in spremljanju gibanja zdravstvenega kadra, izvajanju sistemov zdravstvenega varstva in zdravstvenega zavarovanja ter spremljanju in nadzoru nad izvajalci zdravstvene dejavnosti ter spremljanju in nadzoru nad opravljanjem koncesijske dejavnosti. </w:t>
            </w:r>
          </w:p>
          <w:p w:rsidR="00A72701" w:rsidRPr="00A72701" w:rsidRDefault="00A72701" w:rsidP="0066381B">
            <w:pPr>
              <w:snapToGrid w:val="0"/>
              <w:spacing w:before="240" w:line="240" w:lineRule="auto"/>
              <w:rPr>
                <w:rFonts w:ascii="NanumGothic" w:hAnsi="NanumGothic"/>
                <w:color w:val="000000"/>
                <w:sz w:val="1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72701" w:rsidRPr="00A72701" w:rsidRDefault="00A72701" w:rsidP="0066381B">
            <w:pPr>
              <w:snapToGrid w:val="0"/>
              <w:spacing w:before="240" w:line="240" w:lineRule="auto"/>
              <w:rPr>
                <w:color w:val="000000"/>
                <w:sz w:val="14"/>
              </w:rPr>
            </w:pPr>
            <w:r w:rsidRPr="00A72701">
              <w:rPr>
                <w:color w:val="000000"/>
                <w:sz w:val="14"/>
              </w:rPr>
              <w:t xml:space="preserve">NIJZ analizira podatke, pripravlja in objavlja ali posreduje obdobna poročila najmanj enkrat </w:t>
            </w:r>
            <w:r w:rsidR="00072A3C">
              <w:rPr>
                <w:color w:val="000000"/>
                <w:sz w:val="14"/>
              </w:rPr>
              <w:t xml:space="preserve">na </w:t>
            </w:r>
            <w:r w:rsidRPr="00A72701">
              <w:rPr>
                <w:color w:val="000000"/>
                <w:sz w:val="14"/>
              </w:rPr>
              <w:t>mese</w:t>
            </w:r>
            <w:r w:rsidR="00072A3C">
              <w:rPr>
                <w:color w:val="000000"/>
                <w:sz w:val="14"/>
              </w:rPr>
              <w:t>c</w:t>
            </w:r>
            <w:r w:rsidRPr="00A72701">
              <w:rPr>
                <w:color w:val="000000"/>
                <w:sz w:val="14"/>
              </w:rPr>
              <w:t>.</w:t>
            </w:r>
          </w:p>
          <w:p w:rsidR="00A72701" w:rsidRPr="00A72701" w:rsidRDefault="00A72701" w:rsidP="0066381B">
            <w:pPr>
              <w:snapToGrid w:val="0"/>
              <w:spacing w:before="240" w:line="240" w:lineRule="auto"/>
              <w:rPr>
                <w:rFonts w:ascii="NanumGothic" w:hAnsi="NanumGothic"/>
                <w:color w:val="000000"/>
                <w:sz w:val="14"/>
              </w:rPr>
            </w:pPr>
          </w:p>
        </w:tc>
        <w:tc>
          <w:tcPr>
            <w:tcW w:w="1701"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72701" w:rsidRPr="00A72701" w:rsidRDefault="00A72701" w:rsidP="0066381B">
            <w:pPr>
              <w:snapToGrid w:val="0"/>
              <w:spacing w:before="240" w:line="240" w:lineRule="auto"/>
              <w:rPr>
                <w:color w:val="000000"/>
                <w:sz w:val="14"/>
              </w:rPr>
            </w:pPr>
            <w:r w:rsidRPr="00A72701">
              <w:rPr>
                <w:color w:val="000000"/>
                <w:sz w:val="14"/>
              </w:rPr>
              <w:t>Ministrstvo za zdravje in zbornice z javnim pooblastilom dajejo stalno in brez plačila stroškov podatke, ki nastajajo v okviru urejanja področja zdravstvene dejavnosti in priznavanja usposobljenosti kadrov.</w:t>
            </w:r>
          </w:p>
          <w:p w:rsidR="00A72701" w:rsidRPr="00A72701" w:rsidRDefault="00A72701" w:rsidP="0066381B">
            <w:pPr>
              <w:snapToGrid w:val="0"/>
              <w:spacing w:before="240" w:line="240" w:lineRule="auto"/>
              <w:rPr>
                <w:color w:val="000000"/>
                <w:sz w:val="14"/>
              </w:rPr>
            </w:pPr>
            <w:r w:rsidRPr="00A72701">
              <w:rPr>
                <w:color w:val="000000"/>
                <w:sz w:val="14"/>
              </w:rPr>
              <w:t>JZZ,</w:t>
            </w:r>
            <w:r w:rsidR="006A6E24">
              <w:rPr>
                <w:color w:val="000000"/>
                <w:sz w:val="14"/>
              </w:rPr>
              <w:t xml:space="preserve"> </w:t>
            </w:r>
            <w:r w:rsidRPr="00A72701">
              <w:rPr>
                <w:color w:val="000000"/>
                <w:sz w:val="14"/>
              </w:rPr>
              <w:t>zasebni zdravstveni delavci, druge javne in zasebne pravne in fizične osebe, pri katerih se izvaja zdravstvena dejavnost</w:t>
            </w:r>
            <w:r w:rsidR="00B11649">
              <w:rPr>
                <w:color w:val="000000"/>
                <w:sz w:val="14"/>
              </w:rPr>
              <w:t>,</w:t>
            </w:r>
            <w:bookmarkStart w:id="0" w:name="_GoBack"/>
            <w:bookmarkEnd w:id="0"/>
            <w:r w:rsidRPr="00A72701">
              <w:rPr>
                <w:color w:val="000000"/>
                <w:sz w:val="14"/>
              </w:rPr>
              <w:t xml:space="preserve"> in vse tiste javne in zasebne pravne ali fizične osebe, ki zaposlujejo zdravstvene delavce na delovnih mestih, ki ustrezajo njihovi izobrazbi.</w:t>
            </w:r>
          </w:p>
          <w:p w:rsidR="00A72701" w:rsidRPr="00A72701" w:rsidRDefault="00A72701" w:rsidP="0066381B">
            <w:pPr>
              <w:snapToGrid w:val="0"/>
              <w:spacing w:before="240" w:line="240" w:lineRule="auto"/>
              <w:rPr>
                <w:color w:val="000000"/>
                <w:sz w:val="14"/>
              </w:rPr>
            </w:pPr>
            <w:r w:rsidRPr="00A72701">
              <w:rPr>
                <w:color w:val="000000"/>
                <w:sz w:val="14"/>
              </w:rPr>
              <w:t xml:space="preserve">Podatke o visokošolskih študentih in diplomantih posreduje brez plačila stroškov Ministrstvo za izobraževanje, znanost in šport, iz eVŠ - Evidenca študentov in diplomantov, za vse fakultete s področja medicine, farmacije in zdravstvenih ved. </w:t>
            </w:r>
          </w:p>
          <w:p w:rsidR="00A72701" w:rsidRPr="00A72701" w:rsidRDefault="00A72701" w:rsidP="0066381B">
            <w:pPr>
              <w:snapToGrid w:val="0"/>
              <w:spacing w:before="240" w:line="240" w:lineRule="auto"/>
              <w:rPr>
                <w:color w:val="000000"/>
                <w:sz w:val="14"/>
              </w:rPr>
            </w:pPr>
            <w:r w:rsidRPr="00A72701">
              <w:rPr>
                <w:color w:val="000000"/>
                <w:sz w:val="14"/>
              </w:rPr>
              <w:lastRenderedPageBreak/>
              <w:t>Podatke o dijakih, študentih in osebah, ki so zaključile srednje in višje izobraževanje, posreduje brez plačila stroškov Ministrstvo za izobraževanje, znanost in šport iz CEUVIZ - Centralna evidenca udeležencev vzgoje in izobraževanje za vse srednje in višje šole, ki izvajajo programe s področja farmacije in zdravstvenih ved.</w:t>
            </w:r>
          </w:p>
          <w:p w:rsidR="00A72701" w:rsidRPr="00A72701" w:rsidRDefault="00A72701" w:rsidP="0066381B">
            <w:pPr>
              <w:snapToGrid w:val="0"/>
              <w:spacing w:before="240" w:line="240" w:lineRule="auto"/>
              <w:rPr>
                <w:color w:val="000000"/>
                <w:sz w:val="14"/>
              </w:rPr>
            </w:pPr>
            <w:r w:rsidRPr="00A72701">
              <w:rPr>
                <w:color w:val="000000"/>
                <w:sz w:val="14"/>
              </w:rPr>
              <w:br/>
              <w:t>Vse osebne podatke iz vsebine te zbirke pridobivajo ZZZS in zbornice z javnimi pooblastili (za osebe, na katere se nanaša javno pooblastilo).</w:t>
            </w:r>
          </w:p>
          <w:p w:rsidR="00A72701" w:rsidRPr="00A72701" w:rsidRDefault="00A72701" w:rsidP="00072A3C">
            <w:pPr>
              <w:snapToGrid w:val="0"/>
              <w:spacing w:before="240" w:line="240" w:lineRule="auto"/>
              <w:rPr>
                <w:color w:val="000000"/>
                <w:sz w:val="14"/>
              </w:rPr>
            </w:pPr>
            <w:r w:rsidRPr="00A72701">
              <w:rPr>
                <w:color w:val="000000"/>
                <w:sz w:val="14"/>
              </w:rPr>
              <w:t>JZZ, zasebni zdravstveni delavci, druge javne in zasebne pravne in fizične osebe, pri katerih se izvaja zdravstvena dejavnost</w:t>
            </w:r>
            <w:r w:rsidR="006A6E24">
              <w:rPr>
                <w:color w:val="000000"/>
                <w:sz w:val="14"/>
              </w:rPr>
              <w:t>,</w:t>
            </w:r>
            <w:r w:rsidRPr="00A72701">
              <w:rPr>
                <w:color w:val="000000"/>
                <w:sz w:val="14"/>
              </w:rPr>
              <w:t xml:space="preserve"> in lekarne pridobivajo naslednje osebne podatke za potrebe izvajanja zdravstvene dejavnosti: </w:t>
            </w:r>
            <w:r w:rsidR="00072A3C">
              <w:rPr>
                <w:color w:val="000000"/>
                <w:sz w:val="14"/>
              </w:rPr>
              <w:t xml:space="preserve">osebno </w:t>
            </w:r>
            <w:r w:rsidRPr="00A72701">
              <w:rPr>
                <w:color w:val="000000"/>
                <w:sz w:val="14"/>
              </w:rPr>
              <w:t>ime delavca,</w:t>
            </w:r>
            <w:r w:rsidR="00072A3C">
              <w:rPr>
                <w:color w:val="000000"/>
                <w:sz w:val="14"/>
              </w:rPr>
              <w:t xml:space="preserve"> </w:t>
            </w:r>
            <w:r w:rsidRPr="00A72701">
              <w:rPr>
                <w:color w:val="000000"/>
                <w:sz w:val="14"/>
              </w:rPr>
              <w:t>številko zdravstvenega delavca, zdravstvenega sodelavca ali pooblaščene osebe pri izvajalcih zdravstvene dejavnosti, poklic, podiplomsko usposobljenost, zaposlitev.</w:t>
            </w:r>
          </w:p>
        </w:tc>
        <w:tc>
          <w:tcPr>
            <w:tcW w:w="1134"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72701" w:rsidRPr="00A72701" w:rsidRDefault="00A72701" w:rsidP="0066381B">
            <w:pPr>
              <w:snapToGrid w:val="0"/>
              <w:spacing w:before="240" w:line="240" w:lineRule="auto"/>
              <w:rPr>
                <w:color w:val="000000"/>
                <w:sz w:val="14"/>
              </w:rPr>
            </w:pPr>
            <w:r w:rsidRPr="00A72701">
              <w:rPr>
                <w:color w:val="000000"/>
                <w:sz w:val="14"/>
              </w:rPr>
              <w:lastRenderedPageBreak/>
              <w:t>NIJZ in Ministrstvo za zdravje</w:t>
            </w:r>
          </w:p>
          <w:p w:rsidR="00A72701" w:rsidRPr="00A72701" w:rsidRDefault="00A72701" w:rsidP="0066381B">
            <w:pPr>
              <w:snapToGrid w:val="0"/>
              <w:spacing w:before="240" w:line="240" w:lineRule="auto"/>
              <w:rPr>
                <w:rFonts w:ascii="NanumGothic" w:hAnsi="NanumGothic"/>
                <w:color w:val="000000"/>
                <w:sz w:val="14"/>
              </w:rPr>
            </w:pPr>
          </w:p>
        </w:tc>
        <w:tc>
          <w:tcPr>
            <w:tcW w:w="1275"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72701" w:rsidRPr="00A72701" w:rsidRDefault="00A72701" w:rsidP="0066381B">
            <w:pPr>
              <w:snapToGrid w:val="0"/>
              <w:spacing w:before="240" w:line="240" w:lineRule="auto"/>
              <w:rPr>
                <w:color w:val="000000"/>
                <w:sz w:val="14"/>
              </w:rPr>
            </w:pPr>
            <w:r w:rsidRPr="00A72701">
              <w:rPr>
                <w:color w:val="000000"/>
                <w:sz w:val="14"/>
              </w:rPr>
              <w:t>Zbirka se brez plačila stroškov povezuje z zbirkami zavezancev ali pa ti brez plačila stroškov v zbirko posredujejo podatke.</w:t>
            </w:r>
          </w:p>
          <w:p w:rsidR="00A72701" w:rsidRPr="00A72701" w:rsidRDefault="00A72701" w:rsidP="0066381B">
            <w:pPr>
              <w:snapToGrid w:val="0"/>
              <w:spacing w:before="240" w:line="240" w:lineRule="auto"/>
              <w:rPr>
                <w:color w:val="000000"/>
                <w:sz w:val="14"/>
              </w:rPr>
            </w:pPr>
            <w:r w:rsidRPr="00A72701">
              <w:rPr>
                <w:color w:val="000000"/>
                <w:sz w:val="14"/>
              </w:rPr>
              <w:t>Zbirka se brez plačila stroškov povezuje s podatki ZZZS o programu zdravstvenih storitev.</w:t>
            </w:r>
          </w:p>
          <w:p w:rsidR="00A72701" w:rsidRPr="00A72701" w:rsidRDefault="00A72701" w:rsidP="0066381B">
            <w:pPr>
              <w:snapToGrid w:val="0"/>
              <w:spacing w:before="240" w:line="240" w:lineRule="auto"/>
              <w:rPr>
                <w:color w:val="000000"/>
                <w:sz w:val="14"/>
              </w:rPr>
            </w:pPr>
            <w:r w:rsidRPr="00A72701">
              <w:rPr>
                <w:color w:val="000000"/>
                <w:sz w:val="14"/>
              </w:rPr>
              <w:t>ZZZS brez plačila stroškov zagotavlja infrastrukturo za to zbirko in delovanje informacijske rešitve za obdelavo podatkov v tej zbirki.</w:t>
            </w:r>
          </w:p>
          <w:p w:rsidR="00A72701" w:rsidRPr="00A72701" w:rsidRDefault="00A72701" w:rsidP="0066381B">
            <w:pPr>
              <w:snapToGrid w:val="0"/>
              <w:spacing w:before="240" w:line="240" w:lineRule="auto"/>
              <w:rPr>
                <w:rFonts w:ascii="NanumGothic" w:hAnsi="NanumGothic"/>
                <w:color w:val="000000"/>
                <w:sz w:val="14"/>
              </w:rPr>
            </w:pPr>
          </w:p>
        </w:tc>
        <w:tc>
          <w:tcPr>
            <w:tcW w:w="1277"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rsidR="00A72701" w:rsidRPr="00A72701" w:rsidRDefault="00A72701" w:rsidP="0066381B">
            <w:pPr>
              <w:snapToGrid w:val="0"/>
              <w:spacing w:before="240" w:line="240" w:lineRule="auto"/>
              <w:rPr>
                <w:color w:val="000000"/>
                <w:sz w:val="14"/>
              </w:rPr>
            </w:pPr>
            <w:r w:rsidRPr="00A72701">
              <w:rPr>
                <w:color w:val="000000"/>
                <w:sz w:val="14"/>
              </w:rPr>
              <w:t>Trajno</w:t>
            </w:r>
            <w:r w:rsidR="006A6E24">
              <w:rPr>
                <w:color w:val="000000"/>
                <w:sz w:val="14"/>
              </w:rPr>
              <w:t>«.</w:t>
            </w:r>
          </w:p>
          <w:p w:rsidR="00A72701" w:rsidRPr="00A72701" w:rsidRDefault="00A72701" w:rsidP="0066381B">
            <w:pPr>
              <w:snapToGrid w:val="0"/>
              <w:spacing w:before="240" w:line="240" w:lineRule="auto"/>
              <w:rPr>
                <w:color w:val="000000"/>
                <w:sz w:val="14"/>
              </w:rPr>
            </w:pPr>
          </w:p>
          <w:p w:rsidR="00A72701" w:rsidRPr="00A72701" w:rsidRDefault="00A72701" w:rsidP="0066381B">
            <w:pPr>
              <w:snapToGrid w:val="0"/>
              <w:spacing w:before="240" w:line="240" w:lineRule="auto"/>
              <w:rPr>
                <w:rFonts w:ascii="NanumGothic" w:hAnsi="NanumGothic"/>
                <w:color w:val="000000"/>
                <w:sz w:val="14"/>
              </w:rPr>
            </w:pPr>
          </w:p>
        </w:tc>
      </w:tr>
    </w:tbl>
    <w:p w:rsidR="00A72701" w:rsidRDefault="00A72701">
      <w:pPr>
        <w:spacing w:line="240" w:lineRule="auto"/>
        <w:jc w:val="left"/>
        <w:rPr>
          <w:rFonts w:cs="Arial"/>
          <w:szCs w:val="20"/>
        </w:rPr>
      </w:pPr>
      <w:r>
        <w:rPr>
          <w:rFonts w:cs="Arial"/>
          <w:szCs w:val="20"/>
        </w:rPr>
        <w:lastRenderedPageBreak/>
        <w:br w:type="page"/>
      </w:r>
    </w:p>
    <w:p w:rsidR="00A72701" w:rsidRPr="00E739E3" w:rsidRDefault="00A72701" w:rsidP="00E739E3">
      <w:pPr>
        <w:tabs>
          <w:tab w:val="left" w:pos="567"/>
          <w:tab w:val="left" w:pos="993"/>
        </w:tabs>
        <w:contextualSpacing/>
        <w:rPr>
          <w:rFonts w:cs="Arial"/>
          <w:szCs w:val="20"/>
        </w:rPr>
      </w:pPr>
    </w:p>
    <w:p w:rsidR="00AA4F40" w:rsidRDefault="00AA4F40" w:rsidP="00E739E3">
      <w:pPr>
        <w:pStyle w:val="Odstavekseznama"/>
        <w:numPr>
          <w:ilvl w:val="0"/>
          <w:numId w:val="3"/>
        </w:numPr>
        <w:rPr>
          <w:rFonts w:cs="Arial"/>
          <w:szCs w:val="20"/>
        </w:rPr>
      </w:pPr>
      <w:r w:rsidRPr="00E739E3">
        <w:rPr>
          <w:rFonts w:cs="Arial"/>
          <w:szCs w:val="20"/>
        </w:rPr>
        <w:t>zaporedna številka NIJZ 25 spremeni tako, da se glasi:</w:t>
      </w:r>
    </w:p>
    <w:p w:rsidR="00431432" w:rsidRPr="00E739E3" w:rsidRDefault="00431432" w:rsidP="00431432">
      <w:pPr>
        <w:pStyle w:val="Odstavekseznama"/>
        <w:ind w:left="360"/>
        <w:rPr>
          <w:rFonts w:cs="Arial"/>
          <w:szCs w:val="20"/>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
        <w:gridCol w:w="1257"/>
        <w:gridCol w:w="2383"/>
        <w:gridCol w:w="2653"/>
        <w:gridCol w:w="1431"/>
        <w:gridCol w:w="1948"/>
        <w:gridCol w:w="1254"/>
        <w:gridCol w:w="1181"/>
        <w:gridCol w:w="1670"/>
      </w:tblGrid>
      <w:tr w:rsidR="00431432" w:rsidRPr="00A72701" w:rsidTr="00431432">
        <w:tc>
          <w:tcPr>
            <w:tcW w:w="932"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832622">
            <w:pPr>
              <w:spacing w:before="240" w:line="240" w:lineRule="auto"/>
              <w:jc w:val="center"/>
              <w:rPr>
                <w:rFonts w:cs="Arial"/>
                <w:b/>
                <w:sz w:val="14"/>
                <w:szCs w:val="14"/>
              </w:rPr>
            </w:pPr>
            <w:r w:rsidRPr="00431432">
              <w:rPr>
                <w:rFonts w:cs="Arial"/>
                <w:b/>
                <w:sz w:val="14"/>
                <w:szCs w:val="14"/>
              </w:rPr>
              <w:t>Zap</w:t>
            </w:r>
            <w:r>
              <w:rPr>
                <w:rFonts w:cs="Arial"/>
                <w:b/>
                <w:sz w:val="14"/>
                <w:szCs w:val="14"/>
              </w:rPr>
              <w:t xml:space="preserve">. </w:t>
            </w:r>
            <w:r w:rsidRPr="00431432">
              <w:rPr>
                <w:rFonts w:cs="Arial"/>
                <w:b/>
                <w:sz w:val="14"/>
                <w:szCs w:val="14"/>
              </w:rPr>
              <w:t>št</w:t>
            </w:r>
            <w:r>
              <w:rPr>
                <w:rFonts w:cs="Arial"/>
                <w:b/>
                <w:sz w:val="14"/>
                <w:szCs w:val="14"/>
              </w:rPr>
              <w:t>.</w:t>
            </w:r>
          </w:p>
        </w:tc>
        <w:tc>
          <w:tcPr>
            <w:tcW w:w="1257"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rPr>
            </w:pPr>
            <w:r w:rsidRPr="00431432">
              <w:rPr>
                <w:rFonts w:cs="Arial"/>
                <w:b/>
                <w:sz w:val="14"/>
                <w:szCs w:val="14"/>
              </w:rPr>
              <w:t>Naziv zbirke podatkov</w:t>
            </w:r>
          </w:p>
        </w:tc>
        <w:tc>
          <w:tcPr>
            <w:tcW w:w="2383"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after="240" w:line="240" w:lineRule="auto"/>
              <w:jc w:val="center"/>
              <w:rPr>
                <w:rFonts w:cs="Arial"/>
                <w:b/>
                <w:bCs/>
                <w:sz w:val="14"/>
                <w:szCs w:val="14"/>
                <w:lang w:eastAsia="sl-SI"/>
              </w:rPr>
            </w:pPr>
            <w:r w:rsidRPr="00431432">
              <w:rPr>
                <w:rFonts w:cs="Arial"/>
                <w:b/>
                <w:bCs/>
                <w:sz w:val="14"/>
                <w:szCs w:val="14"/>
                <w:lang w:eastAsia="sl-SI"/>
              </w:rPr>
              <w:t>Vsebina</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lang w:eastAsia="sl-SI"/>
              </w:rPr>
            </w:pPr>
            <w:r w:rsidRPr="00431432">
              <w:rPr>
                <w:rFonts w:cs="Arial"/>
                <w:b/>
                <w:sz w:val="14"/>
                <w:szCs w:val="14"/>
                <w:lang w:eastAsia="sl-SI"/>
              </w:rPr>
              <w:t>Namen</w:t>
            </w:r>
          </w:p>
        </w:tc>
        <w:tc>
          <w:tcPr>
            <w:tcW w:w="1431"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lang w:eastAsia="sl-SI"/>
              </w:rPr>
            </w:pPr>
            <w:r w:rsidRPr="00431432">
              <w:rPr>
                <w:rFonts w:cs="Arial"/>
                <w:b/>
                <w:sz w:val="14"/>
                <w:szCs w:val="14"/>
                <w:lang w:eastAsia="sl-SI"/>
              </w:rPr>
              <w:t>Poročila</w:t>
            </w:r>
          </w:p>
        </w:tc>
        <w:tc>
          <w:tcPr>
            <w:tcW w:w="1948"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lang w:eastAsia="sl-SI"/>
              </w:rPr>
            </w:pPr>
            <w:r w:rsidRPr="00431432">
              <w:rPr>
                <w:rFonts w:cs="Arial"/>
                <w:b/>
                <w:sz w:val="14"/>
                <w:szCs w:val="14"/>
                <w:lang w:eastAsia="sl-SI"/>
              </w:rPr>
              <w:t>Kdo mora dati podatke in kdaj</w:t>
            </w:r>
          </w:p>
        </w:tc>
        <w:tc>
          <w:tcPr>
            <w:tcW w:w="1254"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lang w:eastAsia="sl-SI"/>
              </w:rPr>
            </w:pPr>
            <w:r w:rsidRPr="00431432">
              <w:rPr>
                <w:rFonts w:cs="Arial"/>
                <w:b/>
                <w:sz w:val="14"/>
                <w:szCs w:val="14"/>
                <w:lang w:eastAsia="sl-SI"/>
              </w:rPr>
              <w:t>Upravljavec zbirke</w:t>
            </w:r>
          </w:p>
        </w:tc>
        <w:tc>
          <w:tcPr>
            <w:tcW w:w="1181"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rPr>
            </w:pPr>
            <w:r w:rsidRPr="00431432">
              <w:rPr>
                <w:rFonts w:cs="Arial"/>
                <w:b/>
                <w:sz w:val="14"/>
                <w:szCs w:val="14"/>
              </w:rPr>
              <w:t>Način dajanja podatkov</w:t>
            </w:r>
          </w:p>
        </w:tc>
        <w:tc>
          <w:tcPr>
            <w:tcW w:w="1670"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lang w:eastAsia="sl-SI"/>
              </w:rPr>
            </w:pPr>
            <w:r w:rsidRPr="00431432">
              <w:rPr>
                <w:rFonts w:cs="Arial"/>
                <w:b/>
                <w:sz w:val="14"/>
                <w:szCs w:val="14"/>
                <w:lang w:eastAsia="sl-SI"/>
              </w:rPr>
              <w:t>Čas hranjenja podatkov</w:t>
            </w:r>
          </w:p>
        </w:tc>
      </w:tr>
      <w:tr w:rsidR="00AA4F40" w:rsidRPr="00646A48" w:rsidTr="00826CFC">
        <w:tc>
          <w:tcPr>
            <w:tcW w:w="932" w:type="dxa"/>
            <w:tcBorders>
              <w:top w:val="single" w:sz="4" w:space="0" w:color="auto"/>
            </w:tcBorders>
            <w:shd w:val="clear" w:color="auto" w:fill="auto"/>
          </w:tcPr>
          <w:p w:rsidR="00AA4F40" w:rsidRPr="00646A48" w:rsidRDefault="00AA4F40" w:rsidP="006A6E24">
            <w:pPr>
              <w:spacing w:before="240" w:line="240" w:lineRule="auto"/>
              <w:rPr>
                <w:rFonts w:cs="Arial"/>
                <w:sz w:val="14"/>
                <w:szCs w:val="14"/>
              </w:rPr>
            </w:pPr>
            <w:r>
              <w:rPr>
                <w:rFonts w:cs="Arial"/>
                <w:sz w:val="14"/>
                <w:szCs w:val="14"/>
              </w:rPr>
              <w:t>»</w:t>
            </w:r>
            <w:r w:rsidRPr="00646A48">
              <w:rPr>
                <w:rFonts w:cs="Arial"/>
                <w:sz w:val="14"/>
                <w:szCs w:val="14"/>
              </w:rPr>
              <w:t>NIJZ 2</w:t>
            </w:r>
            <w:r w:rsidR="006A6E24">
              <w:rPr>
                <w:rFonts w:cs="Arial"/>
                <w:sz w:val="14"/>
                <w:szCs w:val="14"/>
              </w:rPr>
              <w:t>5</w:t>
            </w:r>
          </w:p>
        </w:tc>
        <w:tc>
          <w:tcPr>
            <w:tcW w:w="1257" w:type="dxa"/>
            <w:tcBorders>
              <w:top w:val="single" w:sz="4" w:space="0" w:color="auto"/>
            </w:tcBorders>
            <w:shd w:val="clear" w:color="auto" w:fill="auto"/>
          </w:tcPr>
          <w:p w:rsidR="00AA4F40" w:rsidRPr="00646A48" w:rsidRDefault="00AA4F40" w:rsidP="00E739E3">
            <w:pPr>
              <w:spacing w:before="240" w:line="240" w:lineRule="auto"/>
              <w:rPr>
                <w:rFonts w:cs="Arial"/>
                <w:sz w:val="14"/>
                <w:szCs w:val="14"/>
              </w:rPr>
            </w:pPr>
            <w:r w:rsidRPr="00646A48">
              <w:rPr>
                <w:rFonts w:cs="Arial"/>
                <w:sz w:val="14"/>
                <w:szCs w:val="14"/>
              </w:rPr>
              <w:t>Register raka</w:t>
            </w:r>
          </w:p>
        </w:tc>
        <w:tc>
          <w:tcPr>
            <w:tcW w:w="2383" w:type="dxa"/>
            <w:tcBorders>
              <w:top w:val="single" w:sz="4" w:space="0" w:color="auto"/>
            </w:tcBorders>
            <w:shd w:val="clear" w:color="auto" w:fill="auto"/>
          </w:tcPr>
          <w:p w:rsidR="00AA4F40" w:rsidRDefault="00AA4F40" w:rsidP="00E739E3">
            <w:pPr>
              <w:spacing w:before="240" w:after="240" w:line="240" w:lineRule="auto"/>
              <w:rPr>
                <w:rFonts w:cs="Arial"/>
                <w:sz w:val="14"/>
                <w:szCs w:val="14"/>
                <w:lang w:eastAsia="sl-SI"/>
              </w:rPr>
            </w:pPr>
            <w:r w:rsidRPr="00646A48">
              <w:rPr>
                <w:rFonts w:cs="Arial"/>
                <w:b/>
                <w:bCs/>
                <w:sz w:val="14"/>
                <w:szCs w:val="14"/>
                <w:lang w:eastAsia="sl-SI"/>
              </w:rPr>
              <w:t>Osebni podatki o pacientu:</w:t>
            </w:r>
            <w:r w:rsidRPr="00646A48">
              <w:rPr>
                <w:rFonts w:cs="Arial"/>
                <w:sz w:val="14"/>
                <w:szCs w:val="14"/>
                <w:lang w:eastAsia="sl-SI"/>
              </w:rPr>
              <w:t xml:space="preserve"> </w:t>
            </w:r>
            <w:r w:rsidR="00072A3C">
              <w:rPr>
                <w:rFonts w:cs="Arial"/>
                <w:sz w:val="14"/>
                <w:szCs w:val="14"/>
                <w:lang w:eastAsia="sl-SI"/>
              </w:rPr>
              <w:t xml:space="preserve">osebno </w:t>
            </w:r>
            <w:r w:rsidRPr="00646A48">
              <w:rPr>
                <w:rFonts w:cs="Arial"/>
                <w:sz w:val="14"/>
                <w:szCs w:val="14"/>
                <w:lang w:eastAsia="sl-SI"/>
              </w:rPr>
              <w:t xml:space="preserve">ime, rojstni priimek, EMŠO, ZZZS številka zdravstvenega zavarovanja, spol, datum rojstva, CRP spremembe (generalni status, datum, tip in grupa dogodka), stalno in začasno prebivališče, </w:t>
            </w:r>
            <w:r w:rsidRPr="009476BB">
              <w:rPr>
                <w:rFonts w:cs="Arial"/>
                <w:sz w:val="14"/>
                <w:szCs w:val="14"/>
                <w:lang w:eastAsia="sl-SI"/>
              </w:rPr>
              <w:t>podatki o prejšnji in trenutni zaposlitvi,</w:t>
            </w:r>
            <w:r>
              <w:rPr>
                <w:rFonts w:cs="Arial"/>
                <w:sz w:val="14"/>
                <w:szCs w:val="14"/>
                <w:lang w:eastAsia="sl-SI"/>
              </w:rPr>
              <w:t xml:space="preserve"> </w:t>
            </w:r>
            <w:r w:rsidR="00C832B7">
              <w:rPr>
                <w:rFonts w:cs="Arial"/>
                <w:sz w:val="14"/>
                <w:szCs w:val="14"/>
                <w:lang w:eastAsia="sl-SI"/>
              </w:rPr>
              <w:t>izobrazba, zakonski stan</w:t>
            </w:r>
            <w:r w:rsidRPr="00646A48">
              <w:rPr>
                <w:rFonts w:cs="Arial"/>
                <w:sz w:val="14"/>
                <w:szCs w:val="14"/>
                <w:lang w:eastAsia="sl-SI"/>
              </w:rPr>
              <w:t>, podatki o smrti in obdukciji, podatki iz družinske in osebne anamneze ter etiološki dejavniki, ki so ali bi lahko bili povezani s pojavljanjem raka.</w:t>
            </w:r>
          </w:p>
          <w:p w:rsidR="00AA4F40" w:rsidRPr="00B662ED" w:rsidRDefault="00AA4F40" w:rsidP="00E739E3">
            <w:pPr>
              <w:spacing w:before="240" w:after="100" w:afterAutospacing="1" w:line="240" w:lineRule="auto"/>
              <w:rPr>
                <w:rFonts w:cs="Arial"/>
                <w:sz w:val="14"/>
                <w:szCs w:val="14"/>
                <w:lang w:eastAsia="sl-SI"/>
              </w:rPr>
            </w:pPr>
            <w:r w:rsidRPr="00C92954">
              <w:rPr>
                <w:rFonts w:cs="Arial"/>
                <w:b/>
                <w:sz w:val="14"/>
                <w:szCs w:val="14"/>
                <w:lang w:eastAsia="sl-SI"/>
              </w:rPr>
              <w:t>Podatki o osebnem zdravniku</w:t>
            </w:r>
            <w:r>
              <w:rPr>
                <w:rFonts w:cs="Arial"/>
                <w:sz w:val="14"/>
                <w:szCs w:val="14"/>
                <w:lang w:eastAsia="sl-SI"/>
              </w:rPr>
              <w:t xml:space="preserve">: </w:t>
            </w:r>
            <w:r w:rsidR="00072A3C">
              <w:rPr>
                <w:rFonts w:cs="Arial"/>
                <w:sz w:val="14"/>
                <w:szCs w:val="14"/>
                <w:lang w:eastAsia="sl-SI"/>
              </w:rPr>
              <w:t xml:space="preserve">osebno </w:t>
            </w:r>
            <w:r w:rsidR="006A6E24">
              <w:rPr>
                <w:rFonts w:cs="Arial"/>
                <w:sz w:val="14"/>
                <w:szCs w:val="14"/>
                <w:lang w:eastAsia="sl-SI"/>
              </w:rPr>
              <w:t>i</w:t>
            </w:r>
            <w:r w:rsidRPr="00C92954">
              <w:rPr>
                <w:rFonts w:cs="Arial"/>
                <w:sz w:val="14"/>
                <w:szCs w:val="14"/>
                <w:lang w:eastAsia="sl-SI"/>
              </w:rPr>
              <w:t>me,</w:t>
            </w:r>
            <w:r w:rsidR="00072A3C">
              <w:rPr>
                <w:rFonts w:cs="Arial"/>
                <w:sz w:val="14"/>
                <w:szCs w:val="14"/>
                <w:lang w:eastAsia="sl-SI"/>
              </w:rPr>
              <w:t xml:space="preserve"> </w:t>
            </w:r>
            <w:r w:rsidR="006A6E24">
              <w:rPr>
                <w:rFonts w:cs="Arial"/>
                <w:sz w:val="14"/>
                <w:szCs w:val="14"/>
                <w:lang w:eastAsia="sl-SI"/>
              </w:rPr>
              <w:t xml:space="preserve">številka </w:t>
            </w:r>
            <w:r w:rsidR="00C832B7">
              <w:rPr>
                <w:rFonts w:cs="Arial"/>
                <w:sz w:val="14"/>
                <w:szCs w:val="14"/>
                <w:lang w:eastAsia="sl-SI"/>
              </w:rPr>
              <w:t>zdravstvenega delavca</w:t>
            </w:r>
            <w:r>
              <w:rPr>
                <w:rFonts w:cs="Arial"/>
                <w:sz w:val="14"/>
                <w:szCs w:val="14"/>
                <w:lang w:eastAsia="sl-SI"/>
              </w:rPr>
              <w:t xml:space="preserve">, ZZZS številka </w:t>
            </w:r>
            <w:r w:rsidRPr="00C92954">
              <w:rPr>
                <w:rFonts w:cs="Arial"/>
                <w:sz w:val="14"/>
                <w:szCs w:val="14"/>
                <w:lang w:eastAsia="sl-SI"/>
              </w:rPr>
              <w:t xml:space="preserve">osebnega zdravnika ter naziv, </w:t>
            </w:r>
            <w:r w:rsidR="006A6E24">
              <w:rPr>
                <w:rFonts w:cs="Arial"/>
                <w:sz w:val="14"/>
                <w:szCs w:val="14"/>
                <w:lang w:eastAsia="sl-SI"/>
              </w:rPr>
              <w:t xml:space="preserve">številka </w:t>
            </w:r>
            <w:r w:rsidRPr="00C92954">
              <w:rPr>
                <w:rFonts w:cs="Arial"/>
                <w:sz w:val="14"/>
                <w:szCs w:val="14"/>
                <w:lang w:eastAsia="sl-SI"/>
              </w:rPr>
              <w:t>izvajalca, ZZZS številka in naslov izvajalca zdravstvene dejavnosti osebnega zdravnika</w:t>
            </w:r>
            <w:r w:rsidR="006A6E24">
              <w:rPr>
                <w:rFonts w:cs="Arial"/>
                <w:sz w:val="14"/>
                <w:szCs w:val="14"/>
                <w:lang w:eastAsia="sl-SI"/>
              </w:rPr>
              <w:t>.</w:t>
            </w:r>
          </w:p>
          <w:p w:rsidR="00AA4F40" w:rsidRPr="00646A48" w:rsidRDefault="00AA4F40" w:rsidP="00E739E3">
            <w:pPr>
              <w:spacing w:before="240" w:after="240" w:line="240" w:lineRule="auto"/>
              <w:rPr>
                <w:rFonts w:cs="Arial"/>
                <w:sz w:val="14"/>
                <w:szCs w:val="14"/>
                <w:lang w:eastAsia="sl-SI"/>
              </w:rPr>
            </w:pPr>
            <w:r w:rsidRPr="00646A48">
              <w:rPr>
                <w:rFonts w:cs="Arial"/>
                <w:b/>
                <w:bCs/>
                <w:sz w:val="14"/>
                <w:szCs w:val="14"/>
                <w:lang w:eastAsia="sl-SI"/>
              </w:rPr>
              <w:t>Bolezen:</w:t>
            </w:r>
            <w:r w:rsidRPr="00646A48">
              <w:rPr>
                <w:rFonts w:cs="Arial"/>
                <w:sz w:val="14"/>
                <w:szCs w:val="14"/>
                <w:lang w:eastAsia="sl-SI"/>
              </w:rPr>
              <w:t xml:space="preserve"> mesto raka, histološka vrsta, razširjenost bolezni, tumorski označevalci in vse druge značilnosti, ki opredeljujejo specifiko bolezni, mejniki v poteku bolezni.</w:t>
            </w:r>
          </w:p>
          <w:p w:rsidR="00AA4F40" w:rsidRPr="00646A48" w:rsidRDefault="00AA4F40" w:rsidP="00E739E3">
            <w:pPr>
              <w:spacing w:before="240" w:after="240" w:line="240" w:lineRule="auto"/>
              <w:rPr>
                <w:rFonts w:cs="Arial"/>
                <w:sz w:val="14"/>
                <w:szCs w:val="14"/>
                <w:lang w:eastAsia="sl-SI"/>
              </w:rPr>
            </w:pPr>
            <w:r w:rsidRPr="00646A48">
              <w:rPr>
                <w:rFonts w:cs="Arial"/>
                <w:b/>
                <w:bCs/>
                <w:sz w:val="14"/>
                <w:szCs w:val="14"/>
                <w:lang w:eastAsia="sl-SI"/>
              </w:rPr>
              <w:t>Presejalni in diagnostični postopki</w:t>
            </w:r>
            <w:r w:rsidRPr="00646A48">
              <w:rPr>
                <w:rFonts w:cs="Arial"/>
                <w:b/>
                <w:sz w:val="14"/>
                <w:szCs w:val="14"/>
                <w:lang w:eastAsia="sl-SI"/>
              </w:rPr>
              <w:t>:</w:t>
            </w:r>
            <w:r w:rsidRPr="00646A48">
              <w:rPr>
                <w:rFonts w:cs="Arial"/>
                <w:sz w:val="14"/>
                <w:szCs w:val="14"/>
                <w:lang w:eastAsia="sl-SI"/>
              </w:rPr>
              <w:t xml:space="preserve"> način ugotovitve in zamejitve bolezni ter njenega napredovanja.</w:t>
            </w:r>
          </w:p>
          <w:p w:rsidR="00AA4F40" w:rsidRPr="00646A48" w:rsidRDefault="00AA4F40" w:rsidP="00E739E3">
            <w:pPr>
              <w:spacing w:before="240" w:after="240" w:line="240" w:lineRule="auto"/>
              <w:rPr>
                <w:rFonts w:cs="Arial"/>
                <w:sz w:val="14"/>
                <w:szCs w:val="14"/>
                <w:lang w:eastAsia="sl-SI"/>
              </w:rPr>
            </w:pPr>
            <w:r w:rsidRPr="00646A48">
              <w:rPr>
                <w:rFonts w:cs="Arial"/>
                <w:b/>
                <w:bCs/>
                <w:sz w:val="14"/>
                <w:szCs w:val="14"/>
                <w:lang w:eastAsia="sl-SI"/>
              </w:rPr>
              <w:t>Zdravljenje:</w:t>
            </w:r>
            <w:r w:rsidRPr="00646A48">
              <w:rPr>
                <w:rFonts w:cs="Arial"/>
                <w:sz w:val="14"/>
                <w:szCs w:val="14"/>
                <w:lang w:eastAsia="sl-SI"/>
              </w:rPr>
              <w:t xml:space="preserve"> izvajalec</w:t>
            </w:r>
            <w:r>
              <w:rPr>
                <w:rFonts w:cs="Arial"/>
                <w:sz w:val="14"/>
                <w:szCs w:val="14"/>
                <w:lang w:eastAsia="sl-SI"/>
              </w:rPr>
              <w:t xml:space="preserve"> zdravstvene dejavnosti</w:t>
            </w:r>
            <w:r w:rsidRPr="00646A48">
              <w:rPr>
                <w:rFonts w:cs="Arial"/>
                <w:sz w:val="14"/>
                <w:szCs w:val="14"/>
                <w:lang w:eastAsia="sl-SI"/>
              </w:rPr>
              <w:t>, namen, vrsta in kakovost vseh vrst zdravljenja (primarno, napredovanje bolezni, podporno, paliativno)</w:t>
            </w:r>
            <w:r w:rsidR="00072A3C">
              <w:rPr>
                <w:rFonts w:cs="Arial"/>
                <w:sz w:val="14"/>
                <w:szCs w:val="14"/>
                <w:lang w:eastAsia="sl-SI"/>
              </w:rPr>
              <w:t>, z</w:t>
            </w:r>
            <w:r w:rsidRPr="00646A48">
              <w:rPr>
                <w:rFonts w:cs="Arial"/>
                <w:sz w:val="14"/>
                <w:szCs w:val="14"/>
                <w:lang w:eastAsia="sl-SI"/>
              </w:rPr>
              <w:t>godnje in pozne posledice zdravljenja.</w:t>
            </w:r>
          </w:p>
          <w:p w:rsidR="00AA4F40" w:rsidRDefault="00AA4F40" w:rsidP="00E739E3">
            <w:pPr>
              <w:spacing w:before="240" w:line="240" w:lineRule="auto"/>
              <w:rPr>
                <w:rFonts w:cs="Arial"/>
                <w:bCs/>
                <w:sz w:val="14"/>
                <w:szCs w:val="14"/>
                <w:lang w:eastAsia="sl-SI"/>
              </w:rPr>
            </w:pPr>
            <w:r w:rsidRPr="00646A48">
              <w:rPr>
                <w:rFonts w:cs="Arial"/>
                <w:sz w:val="14"/>
                <w:szCs w:val="14"/>
                <w:lang w:eastAsia="sl-SI"/>
              </w:rPr>
              <w:lastRenderedPageBreak/>
              <w:br/>
            </w:r>
            <w:r w:rsidRPr="00646A48">
              <w:rPr>
                <w:rFonts w:cs="Arial"/>
                <w:b/>
                <w:bCs/>
                <w:sz w:val="14"/>
                <w:szCs w:val="14"/>
                <w:lang w:eastAsia="sl-SI"/>
              </w:rPr>
              <w:t>Identifikacija poročevalca oz</w:t>
            </w:r>
            <w:r w:rsidR="00AA492B">
              <w:rPr>
                <w:rFonts w:cs="Arial"/>
                <w:b/>
                <w:bCs/>
                <w:sz w:val="14"/>
                <w:szCs w:val="14"/>
                <w:lang w:eastAsia="sl-SI"/>
              </w:rPr>
              <w:t>iroma</w:t>
            </w:r>
            <w:r w:rsidRPr="00646A48">
              <w:rPr>
                <w:rFonts w:cs="Arial"/>
                <w:b/>
                <w:bCs/>
                <w:sz w:val="14"/>
                <w:szCs w:val="14"/>
                <w:lang w:eastAsia="sl-SI"/>
              </w:rPr>
              <w:t xml:space="preserve"> vira podatkov: </w:t>
            </w:r>
            <w:r w:rsidRPr="00646A48">
              <w:rPr>
                <w:rFonts w:cs="Arial"/>
                <w:bCs/>
                <w:sz w:val="14"/>
                <w:szCs w:val="14"/>
                <w:lang w:eastAsia="sl-SI"/>
              </w:rPr>
              <w:t xml:space="preserve">naziv, naslov bolnice, oddelka in pododdelka ter </w:t>
            </w:r>
            <w:r w:rsidR="00C832B7">
              <w:rPr>
                <w:rFonts w:cs="Arial"/>
                <w:sz w:val="14"/>
                <w:szCs w:val="14"/>
                <w:lang w:eastAsia="sl-SI"/>
              </w:rPr>
              <w:t>številka izvajalca</w:t>
            </w:r>
            <w:r>
              <w:rPr>
                <w:rFonts w:cs="Arial"/>
                <w:sz w:val="14"/>
                <w:szCs w:val="14"/>
                <w:lang w:eastAsia="sl-SI"/>
              </w:rPr>
              <w:t xml:space="preserve"> in</w:t>
            </w:r>
            <w:r w:rsidRPr="00C92954">
              <w:rPr>
                <w:rFonts w:cs="Arial"/>
                <w:sz w:val="14"/>
                <w:szCs w:val="14"/>
                <w:lang w:eastAsia="sl-SI"/>
              </w:rPr>
              <w:t xml:space="preserve"> ZZZS številka izvajalca zdravstvene dejavnosti</w:t>
            </w:r>
            <w:r>
              <w:rPr>
                <w:rFonts w:cs="Arial"/>
                <w:sz w:val="14"/>
                <w:szCs w:val="14"/>
                <w:lang w:eastAsia="sl-SI"/>
              </w:rPr>
              <w:t xml:space="preserve"> </w:t>
            </w:r>
            <w:r w:rsidRPr="00B662ED">
              <w:rPr>
                <w:rFonts w:cs="Arial"/>
                <w:sz w:val="14"/>
                <w:szCs w:val="14"/>
                <w:lang w:eastAsia="sl-SI"/>
              </w:rPr>
              <w:t>oz</w:t>
            </w:r>
            <w:r w:rsidR="00AA492B">
              <w:rPr>
                <w:rFonts w:cs="Arial"/>
                <w:sz w:val="14"/>
                <w:szCs w:val="14"/>
                <w:lang w:eastAsia="sl-SI"/>
              </w:rPr>
              <w:t>iroma</w:t>
            </w:r>
            <w:r w:rsidRPr="00B662ED">
              <w:rPr>
                <w:rFonts w:cs="Arial"/>
                <w:sz w:val="14"/>
                <w:szCs w:val="14"/>
                <w:lang w:eastAsia="sl-SI"/>
              </w:rPr>
              <w:t xml:space="preserve"> laboratorija, kjer so bile opravljene presejalne in diagnostične preiskave</w:t>
            </w:r>
            <w:r>
              <w:rPr>
                <w:rFonts w:cs="Arial"/>
                <w:sz w:val="14"/>
                <w:szCs w:val="14"/>
                <w:lang w:eastAsia="sl-SI"/>
              </w:rPr>
              <w:t xml:space="preserve">. </w:t>
            </w:r>
            <w:r w:rsidR="00072A3C">
              <w:rPr>
                <w:rFonts w:cs="Arial"/>
                <w:sz w:val="14"/>
                <w:szCs w:val="14"/>
                <w:lang w:eastAsia="sl-SI"/>
              </w:rPr>
              <w:t>Osebno i</w:t>
            </w:r>
            <w:r w:rsidR="0000304E">
              <w:rPr>
                <w:rFonts w:cs="Arial"/>
                <w:bCs/>
                <w:sz w:val="14"/>
                <w:szCs w:val="14"/>
                <w:lang w:eastAsia="sl-SI"/>
              </w:rPr>
              <w:t>me</w:t>
            </w:r>
            <w:r w:rsidRPr="00646A48">
              <w:rPr>
                <w:rFonts w:cs="Arial"/>
                <w:bCs/>
                <w:sz w:val="14"/>
                <w:szCs w:val="14"/>
                <w:lang w:eastAsia="sl-SI"/>
              </w:rPr>
              <w:t xml:space="preserve">, </w:t>
            </w:r>
            <w:r w:rsidR="00C832B7">
              <w:rPr>
                <w:rFonts w:cs="Arial"/>
                <w:sz w:val="14"/>
                <w:szCs w:val="14"/>
                <w:lang w:eastAsia="sl-SI"/>
              </w:rPr>
              <w:t>številka zdravstvenega delavca</w:t>
            </w:r>
            <w:r>
              <w:rPr>
                <w:rFonts w:cs="Arial"/>
                <w:sz w:val="14"/>
                <w:szCs w:val="14"/>
                <w:lang w:eastAsia="sl-SI"/>
              </w:rPr>
              <w:t>, ZZZS številka</w:t>
            </w:r>
            <w:r w:rsidRPr="00646A48">
              <w:rPr>
                <w:rFonts w:cs="Arial"/>
                <w:bCs/>
                <w:sz w:val="14"/>
                <w:szCs w:val="14"/>
                <w:lang w:eastAsia="sl-SI"/>
              </w:rPr>
              <w:t xml:space="preserve"> lečečega zdravnika</w:t>
            </w:r>
            <w:r>
              <w:rPr>
                <w:rFonts w:cs="Arial"/>
                <w:bCs/>
                <w:sz w:val="14"/>
                <w:szCs w:val="14"/>
                <w:lang w:eastAsia="sl-SI"/>
              </w:rPr>
              <w:t>.</w:t>
            </w:r>
          </w:p>
          <w:p w:rsidR="00AA4F40" w:rsidRPr="00646A48" w:rsidRDefault="00AA4F40" w:rsidP="00E739E3">
            <w:pPr>
              <w:tabs>
                <w:tab w:val="left" w:pos="4276"/>
              </w:tabs>
              <w:spacing w:line="240" w:lineRule="auto"/>
              <w:rPr>
                <w:rFonts w:cs="Arial"/>
                <w:sz w:val="14"/>
                <w:szCs w:val="14"/>
              </w:rPr>
            </w:pPr>
          </w:p>
        </w:tc>
        <w:tc>
          <w:tcPr>
            <w:tcW w:w="2653" w:type="dxa"/>
            <w:tcBorders>
              <w:top w:val="single" w:sz="4" w:space="0" w:color="auto"/>
            </w:tcBorders>
            <w:shd w:val="clear" w:color="auto" w:fill="auto"/>
          </w:tcPr>
          <w:p w:rsidR="00AA4F40" w:rsidRPr="00646A48" w:rsidRDefault="00AA4F40" w:rsidP="00E739E3">
            <w:pPr>
              <w:spacing w:before="240" w:line="240" w:lineRule="auto"/>
              <w:rPr>
                <w:rFonts w:cs="Arial"/>
                <w:sz w:val="14"/>
                <w:szCs w:val="14"/>
                <w:lang w:eastAsia="sl-SI"/>
              </w:rPr>
            </w:pPr>
            <w:r w:rsidRPr="00646A48">
              <w:rPr>
                <w:rFonts w:cs="Arial"/>
                <w:sz w:val="14"/>
                <w:szCs w:val="14"/>
                <w:lang w:eastAsia="sl-SI"/>
              </w:rPr>
              <w:lastRenderedPageBreak/>
              <w:t>Obdelovanje podatkov o incidenci in preživetju bolnikov z rakom. Spremljanje, načrtovanje in vrednotenje onkološkega varstva, podlaga za epidemiološke in klinične raziskave.</w:t>
            </w:r>
          </w:p>
          <w:p w:rsidR="00AA4F40" w:rsidRPr="00646A48" w:rsidRDefault="00AA4F40" w:rsidP="00E739E3">
            <w:pPr>
              <w:spacing w:before="240" w:line="240" w:lineRule="auto"/>
              <w:rPr>
                <w:rFonts w:cs="Arial"/>
                <w:sz w:val="14"/>
                <w:szCs w:val="14"/>
              </w:rPr>
            </w:pPr>
          </w:p>
        </w:tc>
        <w:tc>
          <w:tcPr>
            <w:tcW w:w="1431" w:type="dxa"/>
            <w:tcBorders>
              <w:top w:val="single" w:sz="4" w:space="0" w:color="auto"/>
            </w:tcBorders>
            <w:shd w:val="clear" w:color="auto" w:fill="auto"/>
          </w:tcPr>
          <w:p w:rsidR="00AA4F40" w:rsidRPr="00646A48" w:rsidRDefault="00AA4F40" w:rsidP="00E739E3">
            <w:pPr>
              <w:spacing w:before="240" w:line="240" w:lineRule="auto"/>
              <w:rPr>
                <w:rFonts w:cs="Arial"/>
                <w:sz w:val="14"/>
                <w:szCs w:val="14"/>
                <w:lang w:eastAsia="sl-SI"/>
              </w:rPr>
            </w:pPr>
            <w:r w:rsidRPr="00646A48">
              <w:rPr>
                <w:rFonts w:cs="Arial"/>
                <w:sz w:val="14"/>
                <w:szCs w:val="14"/>
                <w:lang w:eastAsia="sl-SI"/>
              </w:rPr>
              <w:t>Upravljavec analizira podatke, pripravlja in objavlja obdobna poročila najmanj enkrat</w:t>
            </w:r>
            <w:r w:rsidR="006A6E24">
              <w:rPr>
                <w:rFonts w:cs="Arial"/>
                <w:sz w:val="14"/>
                <w:szCs w:val="14"/>
                <w:lang w:eastAsia="sl-SI"/>
              </w:rPr>
              <w:t xml:space="preserve"> na </w:t>
            </w:r>
            <w:r w:rsidRPr="00646A48">
              <w:rPr>
                <w:rFonts w:cs="Arial"/>
                <w:sz w:val="14"/>
                <w:szCs w:val="14"/>
                <w:lang w:eastAsia="sl-SI"/>
              </w:rPr>
              <w:t>leto.</w:t>
            </w:r>
          </w:p>
          <w:p w:rsidR="00AA4F40" w:rsidRPr="00646A48" w:rsidRDefault="00AA4F40" w:rsidP="00E739E3">
            <w:pPr>
              <w:spacing w:before="240" w:line="240" w:lineRule="auto"/>
              <w:rPr>
                <w:rFonts w:cs="Arial"/>
                <w:sz w:val="14"/>
                <w:szCs w:val="14"/>
              </w:rPr>
            </w:pPr>
          </w:p>
          <w:p w:rsidR="00AA4F40" w:rsidRPr="00646A48" w:rsidRDefault="00AA4F40" w:rsidP="00E739E3">
            <w:pPr>
              <w:spacing w:before="240" w:line="240" w:lineRule="auto"/>
              <w:rPr>
                <w:rFonts w:cs="Arial"/>
                <w:sz w:val="14"/>
                <w:szCs w:val="14"/>
              </w:rPr>
            </w:pPr>
          </w:p>
        </w:tc>
        <w:tc>
          <w:tcPr>
            <w:tcW w:w="1948" w:type="dxa"/>
            <w:tcBorders>
              <w:top w:val="single" w:sz="4" w:space="0" w:color="auto"/>
            </w:tcBorders>
            <w:shd w:val="clear" w:color="auto" w:fill="auto"/>
          </w:tcPr>
          <w:p w:rsidR="00AA4F40" w:rsidRPr="00646A48" w:rsidRDefault="00AA4F40" w:rsidP="00E739E3">
            <w:pPr>
              <w:spacing w:before="240" w:line="240" w:lineRule="auto"/>
              <w:rPr>
                <w:rFonts w:cs="Arial"/>
                <w:sz w:val="14"/>
                <w:szCs w:val="14"/>
                <w:lang w:eastAsia="sl-SI"/>
              </w:rPr>
            </w:pPr>
            <w:r w:rsidRPr="00646A48">
              <w:rPr>
                <w:rFonts w:cs="Arial"/>
                <w:sz w:val="14"/>
                <w:szCs w:val="14"/>
                <w:lang w:eastAsia="sl-SI"/>
              </w:rPr>
              <w:t>Podatke sprotno pošiljajo JZZ ter druge pravne in fizične osebe, ki opravljajo zdravstveno dejavnost, ne glede na koncesijo.</w:t>
            </w:r>
          </w:p>
          <w:p w:rsidR="00AA4F40" w:rsidRPr="00646A48" w:rsidRDefault="00AA4F40" w:rsidP="00E739E3">
            <w:pPr>
              <w:spacing w:before="240" w:line="240" w:lineRule="auto"/>
              <w:rPr>
                <w:rFonts w:cs="Arial"/>
                <w:sz w:val="14"/>
                <w:szCs w:val="14"/>
                <w:lang w:eastAsia="sl-SI"/>
              </w:rPr>
            </w:pPr>
            <w:r w:rsidRPr="00646A48">
              <w:rPr>
                <w:rFonts w:cs="Arial"/>
                <w:sz w:val="14"/>
                <w:szCs w:val="14"/>
                <w:lang w:eastAsia="sl-SI"/>
              </w:rPr>
              <w:t xml:space="preserve">V zbirko Register raka pošiljajo za vsebino zbirke relevantne podatke še: CRP, Register prostorskih enot RS, Register testiranih oseb iz družin, obremenjenih z dednim rakom, Zdravniško poročilo o umrli osebi, </w:t>
            </w:r>
            <w:r>
              <w:rPr>
                <w:rFonts w:cs="Arial"/>
                <w:sz w:val="14"/>
                <w:szCs w:val="14"/>
                <w:lang w:eastAsia="sl-SI"/>
              </w:rPr>
              <w:t>E</w:t>
            </w:r>
            <w:r w:rsidRPr="00646A48">
              <w:rPr>
                <w:rFonts w:cs="Arial"/>
                <w:sz w:val="14"/>
                <w:szCs w:val="14"/>
              </w:rPr>
              <w:t>videnca osnovnega zdravstvenega varstva</w:t>
            </w:r>
            <w:r w:rsidRPr="00646A48">
              <w:rPr>
                <w:rFonts w:cs="Arial"/>
                <w:sz w:val="14"/>
                <w:szCs w:val="14"/>
                <w:lang w:eastAsia="sl-SI"/>
              </w:rPr>
              <w:t>, Evidenca o boleznih in stanjih, ugotovljenih v specialistično</w:t>
            </w:r>
            <w:r w:rsidR="00072A3C">
              <w:rPr>
                <w:rFonts w:cs="Arial"/>
                <w:sz w:val="14"/>
                <w:szCs w:val="14"/>
                <w:lang w:eastAsia="sl-SI"/>
              </w:rPr>
              <w:t xml:space="preserve"> </w:t>
            </w:r>
            <w:r w:rsidRPr="00646A48">
              <w:rPr>
                <w:rFonts w:cs="Arial"/>
                <w:sz w:val="14"/>
                <w:szCs w:val="14"/>
                <w:lang w:eastAsia="sl-SI"/>
              </w:rPr>
              <w:t xml:space="preserve">ambulantni dejavnosti, Evidenca bolezni, ki zahtevajo zdravljenje v bolnišnici, Evidenca začasne in trajne odsotnosti z dela zaradi bolezni, poškodb, nege, spremstva in drugih vzrokov, Register poklicnih bolezni, sumov na poklicne bolezni in bolezni v zvezi z delom, </w:t>
            </w:r>
            <w:r w:rsidRPr="00646A48">
              <w:rPr>
                <w:rFonts w:cs="Arial"/>
                <w:sz w:val="14"/>
                <w:szCs w:val="20"/>
              </w:rPr>
              <w:t>Register ZORA, Register DORA, Register S</w:t>
            </w:r>
            <w:r>
              <w:rPr>
                <w:rFonts w:cs="Arial"/>
                <w:sz w:val="14"/>
                <w:szCs w:val="20"/>
              </w:rPr>
              <w:t>vit</w:t>
            </w:r>
            <w:r w:rsidRPr="00646A48">
              <w:rPr>
                <w:rFonts w:cs="Arial"/>
                <w:sz w:val="14"/>
                <w:szCs w:val="14"/>
                <w:lang w:eastAsia="sl-SI"/>
              </w:rPr>
              <w:t>, z</w:t>
            </w:r>
            <w:r w:rsidR="00AC3244">
              <w:rPr>
                <w:rFonts w:cs="Arial"/>
                <w:sz w:val="14"/>
                <w:szCs w:val="14"/>
                <w:lang w:eastAsia="sl-SI"/>
              </w:rPr>
              <w:t>birke eZdravja, CRPP, eRecept ter eNapotnica in eNaročilo</w:t>
            </w:r>
            <w:r w:rsidRPr="00646A48">
              <w:rPr>
                <w:rFonts w:cs="Arial"/>
                <w:sz w:val="14"/>
                <w:szCs w:val="14"/>
                <w:lang w:eastAsia="sl-SI"/>
              </w:rPr>
              <w:t>.</w:t>
            </w:r>
          </w:p>
          <w:p w:rsidR="00AA4F40" w:rsidRPr="00646A48" w:rsidRDefault="00AA4F40" w:rsidP="00E739E3">
            <w:pPr>
              <w:spacing w:before="240" w:line="240" w:lineRule="auto"/>
              <w:rPr>
                <w:rFonts w:cs="Arial"/>
                <w:sz w:val="14"/>
                <w:szCs w:val="14"/>
              </w:rPr>
            </w:pPr>
            <w:r w:rsidRPr="00646A48">
              <w:rPr>
                <w:rFonts w:cs="Arial"/>
                <w:sz w:val="14"/>
                <w:szCs w:val="14"/>
              </w:rPr>
              <w:t>V zbirko Register raka</w:t>
            </w:r>
            <w:r w:rsidR="006A6E24">
              <w:rPr>
                <w:rFonts w:cs="Arial"/>
                <w:sz w:val="14"/>
                <w:szCs w:val="14"/>
              </w:rPr>
              <w:t xml:space="preserve"> štirikrat na </w:t>
            </w:r>
            <w:r w:rsidRPr="00646A48">
              <w:rPr>
                <w:rFonts w:cs="Arial"/>
                <w:sz w:val="14"/>
                <w:szCs w:val="14"/>
              </w:rPr>
              <w:t xml:space="preserve">leto, posredno (preko eZdravja) ali neposredno pošilja tudi ZZZS, in sicer iz Evidence o zavarovanih osebah obveznega zdravstvenega zavarovanja podatke o </w:t>
            </w:r>
            <w:r w:rsidRPr="00646A48">
              <w:rPr>
                <w:rFonts w:cs="Arial"/>
                <w:sz w:val="14"/>
                <w:szCs w:val="14"/>
              </w:rPr>
              <w:lastRenderedPageBreak/>
              <w:t>ZZZS številki zdravstvenega zavarovanja, o osebnem zdravniku</w:t>
            </w:r>
            <w:r>
              <w:rPr>
                <w:rFonts w:cs="Arial"/>
                <w:sz w:val="14"/>
                <w:szCs w:val="14"/>
              </w:rPr>
              <w:t xml:space="preserve"> (</w:t>
            </w:r>
            <w:r w:rsidR="00072A3C">
              <w:rPr>
                <w:rFonts w:cs="Arial"/>
                <w:sz w:val="14"/>
                <w:szCs w:val="14"/>
              </w:rPr>
              <w:t xml:space="preserve">osebno </w:t>
            </w:r>
            <w:r w:rsidRPr="004107CB">
              <w:rPr>
                <w:rFonts w:cs="Arial"/>
                <w:sz w:val="14"/>
                <w:szCs w:val="20"/>
              </w:rPr>
              <w:t>ime, ZZZS številka izbranega osebnega zdravnika, ZZZS številka ter naziv in naslov izvajalca oziroma zdravstvene ustanove oziroma druge ustanove, v kate</w:t>
            </w:r>
            <w:r>
              <w:rPr>
                <w:rFonts w:cs="Arial"/>
                <w:sz w:val="14"/>
                <w:szCs w:val="20"/>
              </w:rPr>
              <w:t xml:space="preserve">ri dela izbrani </w:t>
            </w:r>
            <w:r w:rsidR="00AC3244">
              <w:rPr>
                <w:rFonts w:cs="Arial"/>
                <w:sz w:val="14"/>
                <w:szCs w:val="20"/>
              </w:rPr>
              <w:t>osebni zdravnik</w:t>
            </w:r>
            <w:r w:rsidR="006A6E24">
              <w:rPr>
                <w:rFonts w:cs="Arial"/>
                <w:sz w:val="14"/>
                <w:szCs w:val="20"/>
              </w:rPr>
              <w:t>)</w:t>
            </w:r>
            <w:r w:rsidR="00AC3244">
              <w:rPr>
                <w:rFonts w:cs="Arial"/>
                <w:sz w:val="14"/>
                <w:szCs w:val="20"/>
              </w:rPr>
              <w:t>, številka zdravstvenega delavca in izvajalca</w:t>
            </w:r>
            <w:r>
              <w:rPr>
                <w:rFonts w:cs="Arial"/>
                <w:sz w:val="14"/>
                <w:szCs w:val="20"/>
              </w:rPr>
              <w:t>.</w:t>
            </w:r>
            <w:r w:rsidRPr="00646A48">
              <w:rPr>
                <w:rFonts w:cs="Arial"/>
                <w:sz w:val="14"/>
                <w:szCs w:val="14"/>
              </w:rPr>
              <w:t xml:space="preserve"> </w:t>
            </w:r>
          </w:p>
          <w:p w:rsidR="00AA4F40" w:rsidRPr="00646A48" w:rsidRDefault="00AA4F40" w:rsidP="00E739E3">
            <w:pPr>
              <w:spacing w:before="240" w:line="240" w:lineRule="auto"/>
              <w:rPr>
                <w:rFonts w:cs="Arial"/>
                <w:sz w:val="14"/>
                <w:szCs w:val="14"/>
              </w:rPr>
            </w:pPr>
            <w:r w:rsidRPr="00646A48">
              <w:rPr>
                <w:rFonts w:cs="Arial"/>
                <w:b/>
                <w:sz w:val="14"/>
                <w:szCs w:val="14"/>
              </w:rPr>
              <w:t xml:space="preserve">Upravičenci do podatkov zbirke so: </w:t>
            </w:r>
            <w:r w:rsidRPr="00646A48">
              <w:rPr>
                <w:rFonts w:cs="Arial"/>
                <w:sz w:val="14"/>
                <w:szCs w:val="20"/>
              </w:rPr>
              <w:t>Register testiranih oseb iz družin, obremenjenih z dednim rakom, Register ZORA, Register DORA, Register S</w:t>
            </w:r>
            <w:r w:rsidR="009F5847">
              <w:rPr>
                <w:rFonts w:cs="Arial"/>
                <w:sz w:val="14"/>
                <w:szCs w:val="20"/>
              </w:rPr>
              <w:t>vit.</w:t>
            </w:r>
          </w:p>
        </w:tc>
        <w:tc>
          <w:tcPr>
            <w:tcW w:w="1254" w:type="dxa"/>
            <w:tcBorders>
              <w:top w:val="single" w:sz="4" w:space="0" w:color="auto"/>
            </w:tcBorders>
            <w:shd w:val="clear" w:color="auto" w:fill="auto"/>
          </w:tcPr>
          <w:p w:rsidR="00AA4F40" w:rsidRPr="00646A48" w:rsidRDefault="00AA4F40" w:rsidP="00E739E3">
            <w:pPr>
              <w:spacing w:before="240" w:line="240" w:lineRule="auto"/>
              <w:rPr>
                <w:rFonts w:cs="Arial"/>
                <w:sz w:val="14"/>
                <w:szCs w:val="14"/>
                <w:lang w:eastAsia="sl-SI"/>
              </w:rPr>
            </w:pPr>
            <w:r w:rsidRPr="00646A48">
              <w:rPr>
                <w:rFonts w:cs="Arial"/>
                <w:sz w:val="14"/>
                <w:szCs w:val="14"/>
                <w:lang w:eastAsia="sl-SI"/>
              </w:rPr>
              <w:lastRenderedPageBreak/>
              <w:t>Onkološki inštitut Ljubljana</w:t>
            </w:r>
          </w:p>
          <w:p w:rsidR="00AA4F40" w:rsidRPr="00646A48" w:rsidRDefault="00AA4F40" w:rsidP="00E739E3">
            <w:pPr>
              <w:spacing w:before="240" w:line="240" w:lineRule="auto"/>
              <w:rPr>
                <w:rFonts w:cs="Arial"/>
                <w:sz w:val="14"/>
                <w:szCs w:val="14"/>
              </w:rPr>
            </w:pPr>
          </w:p>
        </w:tc>
        <w:tc>
          <w:tcPr>
            <w:tcW w:w="1181" w:type="dxa"/>
            <w:tcBorders>
              <w:top w:val="single" w:sz="4" w:space="0" w:color="auto"/>
            </w:tcBorders>
            <w:shd w:val="clear" w:color="auto" w:fill="auto"/>
          </w:tcPr>
          <w:p w:rsidR="00AA4F40" w:rsidRPr="00646A48" w:rsidRDefault="00AA4F40" w:rsidP="00832622">
            <w:pPr>
              <w:spacing w:before="240" w:line="240" w:lineRule="auto"/>
              <w:rPr>
                <w:rFonts w:cs="Arial"/>
                <w:sz w:val="14"/>
                <w:szCs w:val="14"/>
                <w:lang w:eastAsia="sl-SI"/>
              </w:rPr>
            </w:pPr>
            <w:r w:rsidRPr="00646A48">
              <w:rPr>
                <w:rFonts w:cs="Arial"/>
                <w:sz w:val="14"/>
                <w:szCs w:val="14"/>
              </w:rPr>
              <w:t>Podatke se posreduje v zbirko neposredno v elektronski obliki ali na papirju v dogovorjenem standardnem zapisu ali pa jih upravljavec pridobi pri JZZ in drugih pravnih in fizičnih osebah</w:t>
            </w:r>
            <w:r w:rsidR="0090139E">
              <w:rPr>
                <w:rFonts w:cs="Arial"/>
                <w:sz w:val="14"/>
                <w:szCs w:val="14"/>
              </w:rPr>
              <w:t>, ki opravljajo zdravstveno dejavnost,</w:t>
            </w:r>
            <w:r w:rsidRPr="00646A48">
              <w:rPr>
                <w:rFonts w:cs="Arial"/>
                <w:sz w:val="14"/>
                <w:szCs w:val="14"/>
              </w:rPr>
              <w:t xml:space="preserve"> ne glede na koncesijo</w:t>
            </w:r>
            <w:r w:rsidR="0090139E">
              <w:rPr>
                <w:rFonts w:cs="Arial"/>
                <w:sz w:val="14"/>
                <w:szCs w:val="14"/>
              </w:rPr>
              <w:t>.</w:t>
            </w:r>
            <w:r w:rsidR="00FB2822">
              <w:rPr>
                <w:rFonts w:cs="Arial"/>
                <w:sz w:val="14"/>
                <w:szCs w:val="14"/>
              </w:rPr>
              <w:t xml:space="preserve"> Upravljavec</w:t>
            </w:r>
            <w:r w:rsidRPr="00646A48">
              <w:rPr>
                <w:rFonts w:cs="Arial"/>
                <w:sz w:val="14"/>
                <w:szCs w:val="14"/>
              </w:rPr>
              <w:t xml:space="preserve"> </w:t>
            </w:r>
            <w:r w:rsidR="00FB2822">
              <w:rPr>
                <w:rFonts w:cs="Arial"/>
                <w:sz w:val="14"/>
                <w:szCs w:val="14"/>
              </w:rPr>
              <w:t>lahko za zbirko relevantne podatke pridobiva tudi iz vseh zbirk, navedenih v šestem stolpcu ali s povezavo z zbirkami</w:t>
            </w:r>
            <w:r w:rsidR="00832622">
              <w:rPr>
                <w:rFonts w:cs="Arial"/>
                <w:sz w:val="14"/>
                <w:szCs w:val="14"/>
              </w:rPr>
              <w:t xml:space="preserve"> </w:t>
            </w:r>
            <w:r w:rsidRPr="00646A48">
              <w:rPr>
                <w:rFonts w:cs="Arial"/>
                <w:sz w:val="14"/>
                <w:szCs w:val="14"/>
              </w:rPr>
              <w:t>eZdravja</w:t>
            </w:r>
            <w:r w:rsidR="00FB2822">
              <w:rPr>
                <w:rFonts w:cs="Arial"/>
                <w:sz w:val="14"/>
                <w:szCs w:val="14"/>
              </w:rPr>
              <w:t>: CRPP, eRecept ter eNapotnica in eNaročilo</w:t>
            </w:r>
            <w:r w:rsidRPr="00646A48">
              <w:rPr>
                <w:rFonts w:cs="Arial"/>
                <w:sz w:val="14"/>
                <w:szCs w:val="14"/>
              </w:rPr>
              <w:t xml:space="preserve"> na podlagi povezovalnega znaka EMŠO </w:t>
            </w:r>
            <w:r w:rsidR="00FB2822">
              <w:rPr>
                <w:rFonts w:cs="Arial"/>
                <w:sz w:val="14"/>
                <w:szCs w:val="14"/>
              </w:rPr>
              <w:t>ali</w:t>
            </w:r>
            <w:r w:rsidRPr="00646A48">
              <w:rPr>
                <w:rFonts w:cs="Arial"/>
                <w:sz w:val="14"/>
                <w:szCs w:val="14"/>
              </w:rPr>
              <w:t xml:space="preserve"> ZZZS številke zavarovane osebe</w:t>
            </w:r>
            <w:r w:rsidR="00407045">
              <w:rPr>
                <w:rFonts w:cs="Arial"/>
                <w:sz w:val="14"/>
                <w:szCs w:val="14"/>
              </w:rPr>
              <w:t>.</w:t>
            </w:r>
          </w:p>
        </w:tc>
        <w:tc>
          <w:tcPr>
            <w:tcW w:w="1670" w:type="dxa"/>
            <w:tcBorders>
              <w:top w:val="single" w:sz="4" w:space="0" w:color="auto"/>
            </w:tcBorders>
            <w:shd w:val="clear" w:color="auto" w:fill="auto"/>
          </w:tcPr>
          <w:p w:rsidR="00AA4F40" w:rsidRPr="00646A48" w:rsidRDefault="00AA4F40" w:rsidP="00E739E3">
            <w:pPr>
              <w:spacing w:before="240" w:line="240" w:lineRule="auto"/>
              <w:rPr>
                <w:rFonts w:cs="Arial"/>
                <w:sz w:val="14"/>
                <w:szCs w:val="14"/>
                <w:lang w:eastAsia="sl-SI"/>
              </w:rPr>
            </w:pPr>
            <w:r w:rsidRPr="00646A48">
              <w:rPr>
                <w:rFonts w:cs="Arial"/>
                <w:sz w:val="14"/>
                <w:szCs w:val="14"/>
                <w:lang w:eastAsia="sl-SI"/>
              </w:rPr>
              <w:t>Trajno</w:t>
            </w:r>
            <w:r w:rsidR="006A6E24">
              <w:rPr>
                <w:rFonts w:cs="Arial"/>
                <w:sz w:val="14"/>
                <w:szCs w:val="14"/>
                <w:lang w:eastAsia="sl-SI"/>
              </w:rPr>
              <w:t>«.</w:t>
            </w:r>
          </w:p>
          <w:p w:rsidR="00AA4F40" w:rsidRPr="00646A48" w:rsidRDefault="00AA4F40" w:rsidP="00E739E3">
            <w:pPr>
              <w:spacing w:before="240" w:line="240" w:lineRule="auto"/>
              <w:rPr>
                <w:rFonts w:cs="Arial"/>
                <w:sz w:val="14"/>
                <w:szCs w:val="14"/>
              </w:rPr>
            </w:pPr>
          </w:p>
        </w:tc>
      </w:tr>
    </w:tbl>
    <w:p w:rsidR="00AA4F40" w:rsidRPr="00646A48" w:rsidRDefault="00AA4F40" w:rsidP="00AA4F40">
      <w:pPr>
        <w:tabs>
          <w:tab w:val="left" w:pos="2350"/>
        </w:tabs>
        <w:rPr>
          <w:sz w:val="14"/>
          <w:szCs w:val="14"/>
        </w:rPr>
      </w:pPr>
    </w:p>
    <w:p w:rsidR="00AA4F40" w:rsidRPr="008258E6" w:rsidRDefault="00AA4F40" w:rsidP="00AA4F40">
      <w:pPr>
        <w:suppressAutoHyphens/>
        <w:overflowPunct w:val="0"/>
        <w:autoSpaceDE w:val="0"/>
        <w:autoSpaceDN w:val="0"/>
        <w:adjustRightInd w:val="0"/>
        <w:textAlignment w:val="baseline"/>
        <w:outlineLvl w:val="3"/>
        <w:rPr>
          <w:rFonts w:cs="Arial"/>
          <w:b/>
          <w:szCs w:val="20"/>
          <w:lang w:eastAsia="sl-SI"/>
        </w:rPr>
      </w:pPr>
    </w:p>
    <w:p w:rsidR="00B302FF" w:rsidRDefault="00B302FF">
      <w:pPr>
        <w:spacing w:line="240" w:lineRule="auto"/>
        <w:jc w:val="left"/>
        <w:rPr>
          <w:rFonts w:cs="Arial"/>
          <w:b/>
          <w:szCs w:val="20"/>
          <w:lang w:eastAsia="sl-SI"/>
        </w:rPr>
      </w:pPr>
      <w:r>
        <w:rPr>
          <w:rFonts w:cs="Arial"/>
          <w:b/>
          <w:szCs w:val="20"/>
          <w:lang w:eastAsia="sl-SI"/>
        </w:rPr>
        <w:br w:type="page"/>
      </w:r>
    </w:p>
    <w:p w:rsidR="00BF0773" w:rsidRDefault="00BF0773" w:rsidP="00BF0773">
      <w:pPr>
        <w:pStyle w:val="Odstavekseznama"/>
        <w:suppressAutoHyphens/>
        <w:overflowPunct w:val="0"/>
        <w:autoSpaceDE w:val="0"/>
        <w:autoSpaceDN w:val="0"/>
        <w:adjustRightInd w:val="0"/>
        <w:ind w:left="360"/>
        <w:textAlignment w:val="baseline"/>
        <w:outlineLvl w:val="3"/>
        <w:rPr>
          <w:rFonts w:cs="Arial"/>
          <w:szCs w:val="20"/>
          <w:lang w:eastAsia="sl-SI"/>
        </w:rPr>
      </w:pPr>
    </w:p>
    <w:p w:rsidR="00AA4F40" w:rsidRDefault="00AA4F40" w:rsidP="00E739E3">
      <w:pPr>
        <w:pStyle w:val="Odstavekseznama"/>
        <w:numPr>
          <w:ilvl w:val="0"/>
          <w:numId w:val="7"/>
        </w:numPr>
        <w:suppressAutoHyphens/>
        <w:overflowPunct w:val="0"/>
        <w:autoSpaceDE w:val="0"/>
        <w:autoSpaceDN w:val="0"/>
        <w:adjustRightInd w:val="0"/>
        <w:textAlignment w:val="baseline"/>
        <w:outlineLvl w:val="3"/>
        <w:rPr>
          <w:rFonts w:cs="Arial"/>
          <w:szCs w:val="20"/>
          <w:lang w:eastAsia="sl-SI"/>
        </w:rPr>
      </w:pPr>
      <w:r w:rsidRPr="00E739E3">
        <w:rPr>
          <w:rFonts w:cs="Arial"/>
          <w:szCs w:val="20"/>
          <w:lang w:eastAsia="sl-SI"/>
        </w:rPr>
        <w:t>za zaporedno številko NIJZ 25 doda nova zaporedna številka NIJZ 25.1, ki se glasi:</w:t>
      </w:r>
    </w:p>
    <w:p w:rsidR="00BF0773" w:rsidRPr="00E739E3" w:rsidRDefault="00BF0773" w:rsidP="00BF0773">
      <w:pPr>
        <w:pStyle w:val="Odstavekseznama"/>
        <w:suppressAutoHyphens/>
        <w:overflowPunct w:val="0"/>
        <w:autoSpaceDE w:val="0"/>
        <w:autoSpaceDN w:val="0"/>
        <w:adjustRightInd w:val="0"/>
        <w:ind w:left="360"/>
        <w:textAlignment w:val="baseline"/>
        <w:outlineLvl w:val="3"/>
        <w:rPr>
          <w:rFonts w:cs="Arial"/>
          <w:szCs w:val="20"/>
          <w:lang w:eastAsia="sl-SI"/>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
        <w:gridCol w:w="1257"/>
        <w:gridCol w:w="2383"/>
        <w:gridCol w:w="2653"/>
        <w:gridCol w:w="1431"/>
        <w:gridCol w:w="1948"/>
        <w:gridCol w:w="1254"/>
        <w:gridCol w:w="1181"/>
        <w:gridCol w:w="1670"/>
      </w:tblGrid>
      <w:tr w:rsidR="00431432" w:rsidRPr="00A72701" w:rsidTr="00431432">
        <w:tc>
          <w:tcPr>
            <w:tcW w:w="932"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rPr>
            </w:pPr>
            <w:r w:rsidRPr="00431432">
              <w:rPr>
                <w:rFonts w:cs="Arial"/>
                <w:b/>
                <w:sz w:val="14"/>
                <w:szCs w:val="14"/>
              </w:rPr>
              <w:t>Za</w:t>
            </w:r>
            <w:r>
              <w:rPr>
                <w:rFonts w:cs="Arial"/>
                <w:b/>
                <w:sz w:val="14"/>
                <w:szCs w:val="14"/>
              </w:rPr>
              <w:t>.</w:t>
            </w:r>
            <w:r w:rsidRPr="00431432">
              <w:rPr>
                <w:rFonts w:cs="Arial"/>
                <w:b/>
                <w:sz w:val="14"/>
                <w:szCs w:val="14"/>
              </w:rPr>
              <w:t xml:space="preserve"> št</w:t>
            </w:r>
            <w:r>
              <w:rPr>
                <w:rFonts w:cs="Arial"/>
                <w:b/>
                <w:sz w:val="14"/>
                <w:szCs w:val="14"/>
              </w:rPr>
              <w:t>.</w:t>
            </w:r>
          </w:p>
        </w:tc>
        <w:tc>
          <w:tcPr>
            <w:tcW w:w="1257"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lang w:eastAsia="sl-SI"/>
              </w:rPr>
            </w:pPr>
            <w:r w:rsidRPr="00431432">
              <w:rPr>
                <w:rFonts w:cs="Arial"/>
                <w:b/>
                <w:sz w:val="14"/>
                <w:szCs w:val="14"/>
                <w:lang w:eastAsia="sl-SI"/>
              </w:rPr>
              <w:t>Naziv zbirke podatkov</w:t>
            </w:r>
          </w:p>
        </w:tc>
        <w:tc>
          <w:tcPr>
            <w:tcW w:w="2383"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after="240" w:line="240" w:lineRule="auto"/>
              <w:jc w:val="center"/>
              <w:rPr>
                <w:rFonts w:cs="Arial"/>
                <w:b/>
                <w:bCs/>
                <w:sz w:val="14"/>
                <w:szCs w:val="14"/>
                <w:lang w:eastAsia="sl-SI"/>
              </w:rPr>
            </w:pPr>
            <w:r w:rsidRPr="00431432">
              <w:rPr>
                <w:rFonts w:cs="Arial"/>
                <w:b/>
                <w:bCs/>
                <w:sz w:val="14"/>
                <w:szCs w:val="14"/>
                <w:lang w:eastAsia="sl-SI"/>
              </w:rPr>
              <w:t>Vsebina</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lang w:eastAsia="sl-SI"/>
              </w:rPr>
            </w:pPr>
            <w:r w:rsidRPr="00431432">
              <w:rPr>
                <w:rFonts w:cs="Arial"/>
                <w:b/>
                <w:sz w:val="14"/>
                <w:szCs w:val="14"/>
                <w:lang w:eastAsia="sl-SI"/>
              </w:rPr>
              <w:t>Namen</w:t>
            </w:r>
          </w:p>
        </w:tc>
        <w:tc>
          <w:tcPr>
            <w:tcW w:w="1431"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lang w:eastAsia="sl-SI"/>
              </w:rPr>
            </w:pPr>
            <w:r w:rsidRPr="00431432">
              <w:rPr>
                <w:rFonts w:cs="Arial"/>
                <w:b/>
                <w:sz w:val="14"/>
                <w:szCs w:val="14"/>
                <w:lang w:eastAsia="sl-SI"/>
              </w:rPr>
              <w:t>Poročila</w:t>
            </w:r>
          </w:p>
        </w:tc>
        <w:tc>
          <w:tcPr>
            <w:tcW w:w="1948"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lang w:eastAsia="sl-SI"/>
              </w:rPr>
            </w:pPr>
            <w:r w:rsidRPr="00431432">
              <w:rPr>
                <w:rFonts w:cs="Arial"/>
                <w:b/>
                <w:sz w:val="14"/>
                <w:szCs w:val="14"/>
                <w:lang w:eastAsia="sl-SI"/>
              </w:rPr>
              <w:t>Kdo mora dati podatke in kdaj</w:t>
            </w:r>
          </w:p>
        </w:tc>
        <w:tc>
          <w:tcPr>
            <w:tcW w:w="1254"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lang w:eastAsia="sl-SI"/>
              </w:rPr>
            </w:pPr>
            <w:r w:rsidRPr="00431432">
              <w:rPr>
                <w:rFonts w:cs="Arial"/>
                <w:b/>
                <w:sz w:val="14"/>
                <w:szCs w:val="14"/>
                <w:lang w:eastAsia="sl-SI"/>
              </w:rPr>
              <w:t>Upravljavec zbirke</w:t>
            </w:r>
          </w:p>
        </w:tc>
        <w:tc>
          <w:tcPr>
            <w:tcW w:w="1181"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rPr>
            </w:pPr>
            <w:r w:rsidRPr="00431432">
              <w:rPr>
                <w:rFonts w:cs="Arial"/>
                <w:b/>
                <w:sz w:val="14"/>
                <w:szCs w:val="14"/>
              </w:rPr>
              <w:t>Način dajanja podatkov</w:t>
            </w:r>
          </w:p>
        </w:tc>
        <w:tc>
          <w:tcPr>
            <w:tcW w:w="1670"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lang w:eastAsia="sl-SI"/>
              </w:rPr>
            </w:pPr>
            <w:r w:rsidRPr="00431432">
              <w:rPr>
                <w:rFonts w:cs="Arial"/>
                <w:b/>
                <w:sz w:val="14"/>
                <w:szCs w:val="14"/>
                <w:lang w:eastAsia="sl-SI"/>
              </w:rPr>
              <w:t>Čas hranjenja podatkov</w:t>
            </w:r>
          </w:p>
        </w:tc>
      </w:tr>
      <w:tr w:rsidR="00AA4F40" w:rsidRPr="00646A48" w:rsidTr="00826CFC">
        <w:tc>
          <w:tcPr>
            <w:tcW w:w="932" w:type="dxa"/>
            <w:shd w:val="clear" w:color="auto" w:fill="auto"/>
          </w:tcPr>
          <w:p w:rsidR="00AA4F40" w:rsidRPr="00646A48" w:rsidRDefault="00AA4F40" w:rsidP="00E739E3">
            <w:pPr>
              <w:spacing w:before="240" w:line="240" w:lineRule="auto"/>
              <w:rPr>
                <w:rFonts w:cs="Arial"/>
                <w:sz w:val="14"/>
                <w:szCs w:val="14"/>
              </w:rPr>
            </w:pPr>
            <w:r>
              <w:rPr>
                <w:rFonts w:cs="Arial"/>
                <w:sz w:val="14"/>
                <w:szCs w:val="14"/>
              </w:rPr>
              <w:t>»</w:t>
            </w:r>
            <w:r w:rsidRPr="00646A48">
              <w:rPr>
                <w:rFonts w:cs="Arial"/>
                <w:sz w:val="14"/>
                <w:szCs w:val="14"/>
              </w:rPr>
              <w:t>NIJZ 25.1</w:t>
            </w:r>
          </w:p>
        </w:tc>
        <w:tc>
          <w:tcPr>
            <w:tcW w:w="1257" w:type="dxa"/>
            <w:shd w:val="clear" w:color="auto" w:fill="auto"/>
          </w:tcPr>
          <w:p w:rsidR="00AA4F40" w:rsidRPr="00646A48" w:rsidRDefault="00AA4F40" w:rsidP="00E739E3">
            <w:pPr>
              <w:spacing w:before="240" w:line="240" w:lineRule="auto"/>
              <w:rPr>
                <w:rFonts w:cs="Arial"/>
                <w:sz w:val="14"/>
                <w:szCs w:val="14"/>
              </w:rPr>
            </w:pPr>
            <w:r w:rsidRPr="00646A48">
              <w:rPr>
                <w:rFonts w:cs="Arial"/>
                <w:sz w:val="14"/>
                <w:szCs w:val="14"/>
                <w:lang w:eastAsia="sl-SI"/>
              </w:rPr>
              <w:t>Register testiranih oseb iz družin, obremenjenih z dednim rakom</w:t>
            </w:r>
          </w:p>
        </w:tc>
        <w:tc>
          <w:tcPr>
            <w:tcW w:w="2383" w:type="dxa"/>
            <w:shd w:val="clear" w:color="auto" w:fill="auto"/>
          </w:tcPr>
          <w:p w:rsidR="00AA4F40" w:rsidRDefault="00AA4F40" w:rsidP="00E739E3">
            <w:pPr>
              <w:spacing w:before="240" w:after="240" w:line="240" w:lineRule="auto"/>
              <w:rPr>
                <w:rFonts w:cs="Arial"/>
                <w:sz w:val="14"/>
                <w:szCs w:val="14"/>
                <w:lang w:eastAsia="sl-SI"/>
              </w:rPr>
            </w:pPr>
            <w:r w:rsidRPr="00646A48">
              <w:rPr>
                <w:rFonts w:cs="Arial"/>
                <w:b/>
                <w:bCs/>
                <w:sz w:val="14"/>
                <w:szCs w:val="14"/>
                <w:lang w:eastAsia="sl-SI"/>
              </w:rPr>
              <w:t>Osebni podatki o pacientu:</w:t>
            </w:r>
            <w:r w:rsidRPr="00646A48">
              <w:rPr>
                <w:rFonts w:cs="Arial"/>
                <w:sz w:val="14"/>
                <w:szCs w:val="14"/>
                <w:lang w:eastAsia="sl-SI"/>
              </w:rPr>
              <w:t xml:space="preserve"> </w:t>
            </w:r>
            <w:r w:rsidR="00072A3C">
              <w:rPr>
                <w:rFonts w:cs="Arial"/>
                <w:sz w:val="14"/>
                <w:szCs w:val="14"/>
                <w:lang w:eastAsia="sl-SI"/>
              </w:rPr>
              <w:t xml:space="preserve">osebno </w:t>
            </w:r>
            <w:r w:rsidRPr="00646A48">
              <w:rPr>
                <w:rFonts w:cs="Arial"/>
                <w:sz w:val="14"/>
                <w:szCs w:val="14"/>
                <w:lang w:eastAsia="sl-SI"/>
              </w:rPr>
              <w:t>ime</w:t>
            </w:r>
            <w:r w:rsidR="00072A3C">
              <w:rPr>
                <w:rFonts w:cs="Arial"/>
                <w:sz w:val="14"/>
                <w:szCs w:val="14"/>
                <w:lang w:eastAsia="sl-SI"/>
              </w:rPr>
              <w:t xml:space="preserve">, </w:t>
            </w:r>
            <w:r w:rsidRPr="00646A48">
              <w:rPr>
                <w:rFonts w:cs="Arial"/>
                <w:sz w:val="14"/>
                <w:szCs w:val="14"/>
                <w:lang w:eastAsia="sl-SI"/>
              </w:rPr>
              <w:t>rojstni priimek, EMŠO, ZZZS številka zdravstvenega zavarovanja, spol, datum rojstva, CRP spremembe (generalni status, datum, tip in grupa dogodka), staln</w:t>
            </w:r>
            <w:r w:rsidR="008258E6">
              <w:rPr>
                <w:rFonts w:cs="Arial"/>
                <w:sz w:val="14"/>
                <w:szCs w:val="14"/>
                <w:lang w:eastAsia="sl-SI"/>
              </w:rPr>
              <w:t>o in začasno prebivališče, izobrazba, zakonski stan, poklic</w:t>
            </w:r>
            <w:r w:rsidRPr="00646A48">
              <w:rPr>
                <w:rFonts w:cs="Arial"/>
                <w:sz w:val="14"/>
                <w:szCs w:val="14"/>
                <w:lang w:eastAsia="sl-SI"/>
              </w:rPr>
              <w:t>,</w:t>
            </w:r>
            <w:r w:rsidR="008258E6">
              <w:rPr>
                <w:rFonts w:cs="Arial"/>
                <w:sz w:val="14"/>
                <w:szCs w:val="14"/>
                <w:lang w:eastAsia="sl-SI"/>
              </w:rPr>
              <w:t xml:space="preserve"> </w:t>
            </w:r>
            <w:r w:rsidRPr="00646A48">
              <w:rPr>
                <w:rFonts w:cs="Arial"/>
                <w:sz w:val="14"/>
                <w:szCs w:val="14"/>
                <w:lang w:eastAsia="sl-SI"/>
              </w:rPr>
              <w:t>datum in kraj smrti.</w:t>
            </w:r>
          </w:p>
          <w:p w:rsidR="00AA4F40" w:rsidRPr="00B662ED" w:rsidRDefault="00AA4F40" w:rsidP="00E739E3">
            <w:pPr>
              <w:spacing w:before="240" w:after="100" w:afterAutospacing="1" w:line="240" w:lineRule="auto"/>
              <w:rPr>
                <w:rFonts w:cs="Arial"/>
                <w:sz w:val="14"/>
                <w:szCs w:val="14"/>
                <w:lang w:eastAsia="sl-SI"/>
              </w:rPr>
            </w:pPr>
            <w:r w:rsidRPr="00C92954">
              <w:rPr>
                <w:rFonts w:cs="Arial"/>
                <w:b/>
                <w:sz w:val="14"/>
                <w:szCs w:val="14"/>
                <w:lang w:eastAsia="sl-SI"/>
              </w:rPr>
              <w:t>Podatki o osebnem zdravniku</w:t>
            </w:r>
            <w:r>
              <w:rPr>
                <w:rFonts w:cs="Arial"/>
                <w:sz w:val="14"/>
                <w:szCs w:val="14"/>
                <w:lang w:eastAsia="sl-SI"/>
              </w:rPr>
              <w:t xml:space="preserve">: </w:t>
            </w:r>
            <w:r w:rsidR="00072A3C">
              <w:rPr>
                <w:rFonts w:cs="Arial"/>
                <w:sz w:val="14"/>
                <w:szCs w:val="14"/>
                <w:lang w:eastAsia="sl-SI"/>
              </w:rPr>
              <w:t xml:space="preserve">osebno </w:t>
            </w:r>
            <w:r w:rsidR="009F5847">
              <w:rPr>
                <w:rFonts w:cs="Arial"/>
                <w:sz w:val="14"/>
                <w:szCs w:val="14"/>
                <w:lang w:eastAsia="sl-SI"/>
              </w:rPr>
              <w:t>i</w:t>
            </w:r>
            <w:r w:rsidRPr="00C92954">
              <w:rPr>
                <w:rFonts w:cs="Arial"/>
                <w:sz w:val="14"/>
                <w:szCs w:val="14"/>
                <w:lang w:eastAsia="sl-SI"/>
              </w:rPr>
              <w:t>me,</w:t>
            </w:r>
            <w:r w:rsidR="00072A3C">
              <w:rPr>
                <w:rFonts w:cs="Arial"/>
                <w:sz w:val="14"/>
                <w:szCs w:val="14"/>
                <w:lang w:eastAsia="sl-SI"/>
              </w:rPr>
              <w:t xml:space="preserve"> </w:t>
            </w:r>
            <w:r w:rsidR="008258E6">
              <w:rPr>
                <w:rFonts w:cs="Arial"/>
                <w:sz w:val="14"/>
                <w:szCs w:val="14"/>
                <w:lang w:eastAsia="sl-SI"/>
              </w:rPr>
              <w:t>številka zdravstvenega delavca</w:t>
            </w:r>
            <w:r>
              <w:rPr>
                <w:rFonts w:cs="Arial"/>
                <w:sz w:val="14"/>
                <w:szCs w:val="14"/>
                <w:lang w:eastAsia="sl-SI"/>
              </w:rPr>
              <w:t xml:space="preserve">, ZZZS številka </w:t>
            </w:r>
            <w:r w:rsidRPr="00C92954">
              <w:rPr>
                <w:rFonts w:cs="Arial"/>
                <w:sz w:val="14"/>
                <w:szCs w:val="14"/>
                <w:lang w:eastAsia="sl-SI"/>
              </w:rPr>
              <w:t>osebnega zdravnika t</w:t>
            </w:r>
            <w:r w:rsidR="008258E6">
              <w:rPr>
                <w:rFonts w:cs="Arial"/>
                <w:sz w:val="14"/>
                <w:szCs w:val="14"/>
                <w:lang w:eastAsia="sl-SI"/>
              </w:rPr>
              <w:t>er naziv, številka izvajalca</w:t>
            </w:r>
            <w:r w:rsidRPr="00C92954">
              <w:rPr>
                <w:rFonts w:cs="Arial"/>
                <w:sz w:val="14"/>
                <w:szCs w:val="14"/>
                <w:lang w:eastAsia="sl-SI"/>
              </w:rPr>
              <w:t>, ZZZS številka in naslov izvajalca zdravstvene dejavnosti osebnega zdravnika</w:t>
            </w:r>
            <w:r w:rsidR="009F5847">
              <w:rPr>
                <w:rFonts w:cs="Arial"/>
                <w:sz w:val="14"/>
                <w:szCs w:val="14"/>
                <w:lang w:eastAsia="sl-SI"/>
              </w:rPr>
              <w:t>.</w:t>
            </w:r>
          </w:p>
          <w:p w:rsidR="00AA4F40" w:rsidRPr="00646A48" w:rsidRDefault="00AA4F40" w:rsidP="00E739E3">
            <w:pPr>
              <w:spacing w:before="240" w:after="240" w:line="240" w:lineRule="auto"/>
              <w:rPr>
                <w:rFonts w:cs="Arial"/>
                <w:b/>
                <w:bCs/>
                <w:sz w:val="14"/>
                <w:szCs w:val="14"/>
                <w:lang w:eastAsia="sl-SI"/>
              </w:rPr>
            </w:pPr>
            <w:r w:rsidRPr="00646A48">
              <w:rPr>
                <w:rFonts w:cs="Arial"/>
                <w:b/>
                <w:bCs/>
                <w:sz w:val="14"/>
                <w:szCs w:val="14"/>
                <w:lang w:eastAsia="sl-SI"/>
              </w:rPr>
              <w:t xml:space="preserve">Podatki iz družinske in osebne anamneze: </w:t>
            </w:r>
            <w:r w:rsidRPr="00646A48">
              <w:rPr>
                <w:rFonts w:cs="Arial"/>
                <w:bCs/>
                <w:sz w:val="14"/>
                <w:szCs w:val="14"/>
                <w:lang w:eastAsia="sl-SI"/>
              </w:rPr>
              <w:t>družinsko drevo: število krvnih sorodnikov z rakom, število zdravih krvnih sorodnikov, diagnoze raka in starost ob diagnozi ter vse druge značilnosti, ki opredeljujejo sum na sindrom dednega raka.</w:t>
            </w:r>
          </w:p>
          <w:p w:rsidR="00AA4F40" w:rsidRPr="00646A48" w:rsidRDefault="00AA4F40" w:rsidP="00E739E3">
            <w:pPr>
              <w:spacing w:before="240" w:after="240" w:line="240" w:lineRule="auto"/>
              <w:rPr>
                <w:rFonts w:cs="Arial"/>
                <w:bCs/>
                <w:sz w:val="14"/>
                <w:szCs w:val="14"/>
                <w:lang w:eastAsia="sl-SI"/>
              </w:rPr>
            </w:pPr>
            <w:r w:rsidRPr="00646A48">
              <w:rPr>
                <w:rFonts w:cs="Arial"/>
                <w:b/>
                <w:bCs/>
                <w:sz w:val="14"/>
                <w:szCs w:val="14"/>
                <w:lang w:eastAsia="sl-SI"/>
              </w:rPr>
              <w:t xml:space="preserve">Genetski test: </w:t>
            </w:r>
            <w:r w:rsidRPr="00646A48">
              <w:rPr>
                <w:rFonts w:cs="Arial"/>
                <w:bCs/>
                <w:sz w:val="14"/>
                <w:szCs w:val="14"/>
                <w:lang w:eastAsia="sl-SI"/>
              </w:rPr>
              <w:t xml:space="preserve">datum, vrsta testa in izvajalec (naziv, </w:t>
            </w:r>
            <w:r w:rsidR="008258E6">
              <w:rPr>
                <w:rFonts w:cs="Arial"/>
                <w:sz w:val="14"/>
                <w:szCs w:val="14"/>
                <w:lang w:eastAsia="sl-SI"/>
              </w:rPr>
              <w:t>številka izvajalca</w:t>
            </w:r>
            <w:r w:rsidRPr="00C92954">
              <w:rPr>
                <w:rFonts w:cs="Arial"/>
                <w:sz w:val="14"/>
                <w:szCs w:val="14"/>
                <w:lang w:eastAsia="sl-SI"/>
              </w:rPr>
              <w:t>, ZZZS številka in naslov</w:t>
            </w:r>
            <w:r w:rsidRPr="00646A48">
              <w:rPr>
                <w:rFonts w:cs="Arial"/>
                <w:bCs/>
                <w:sz w:val="14"/>
                <w:szCs w:val="14"/>
                <w:lang w:eastAsia="sl-SI"/>
              </w:rPr>
              <w:t>).</w:t>
            </w:r>
          </w:p>
          <w:p w:rsidR="00AA4F40" w:rsidRPr="00646A48" w:rsidRDefault="00AA4F40" w:rsidP="00E739E3">
            <w:pPr>
              <w:spacing w:before="240" w:after="240" w:line="240" w:lineRule="auto"/>
              <w:rPr>
                <w:rFonts w:cs="Arial"/>
                <w:bCs/>
                <w:sz w:val="14"/>
                <w:szCs w:val="14"/>
                <w:lang w:eastAsia="sl-SI"/>
              </w:rPr>
            </w:pPr>
            <w:r w:rsidRPr="00646A48">
              <w:rPr>
                <w:rFonts w:cs="Arial"/>
                <w:b/>
                <w:bCs/>
                <w:sz w:val="14"/>
                <w:szCs w:val="14"/>
                <w:lang w:eastAsia="sl-SI"/>
              </w:rPr>
              <w:t xml:space="preserve">Genetski izvid (po ustrezni klasifikaciji): </w:t>
            </w:r>
            <w:r w:rsidRPr="00646A48">
              <w:rPr>
                <w:rFonts w:cs="Arial"/>
                <w:bCs/>
                <w:sz w:val="14"/>
                <w:szCs w:val="14"/>
                <w:lang w:eastAsia="sl-SI"/>
              </w:rPr>
              <w:t>podatek o mutaciji (gen, mesto, vrsta mutacije), podatek o prisotnosti UV, negativen izvid.</w:t>
            </w:r>
          </w:p>
          <w:p w:rsidR="00AA4F40" w:rsidRPr="00646A48" w:rsidRDefault="00AA4F40" w:rsidP="00E739E3">
            <w:pPr>
              <w:spacing w:before="240" w:line="240" w:lineRule="auto"/>
              <w:rPr>
                <w:rFonts w:cs="Arial"/>
                <w:sz w:val="14"/>
                <w:szCs w:val="14"/>
              </w:rPr>
            </w:pPr>
            <w:r w:rsidRPr="00646A48">
              <w:rPr>
                <w:rFonts w:cs="Arial"/>
                <w:b/>
                <w:bCs/>
                <w:sz w:val="14"/>
                <w:szCs w:val="14"/>
                <w:lang w:eastAsia="sl-SI"/>
              </w:rPr>
              <w:t>Priporočilo testirancu glede presejanja za dedne rake,</w:t>
            </w:r>
            <w:r>
              <w:rPr>
                <w:rFonts w:cs="Arial"/>
                <w:b/>
                <w:bCs/>
                <w:sz w:val="14"/>
                <w:szCs w:val="14"/>
                <w:lang w:eastAsia="sl-SI"/>
              </w:rPr>
              <w:t xml:space="preserve"> ki ga</w:t>
            </w:r>
            <w:r w:rsidRPr="00646A48">
              <w:rPr>
                <w:rFonts w:cs="Arial"/>
                <w:b/>
                <w:bCs/>
                <w:sz w:val="14"/>
                <w:szCs w:val="14"/>
                <w:lang w:eastAsia="sl-SI"/>
              </w:rPr>
              <w:t xml:space="preserve"> izda multidisciplinarni tim</w:t>
            </w:r>
            <w:r>
              <w:rPr>
                <w:rFonts w:cs="Arial"/>
                <w:b/>
                <w:bCs/>
                <w:sz w:val="14"/>
                <w:szCs w:val="14"/>
                <w:lang w:eastAsia="sl-SI"/>
              </w:rPr>
              <w:t>.</w:t>
            </w:r>
          </w:p>
        </w:tc>
        <w:tc>
          <w:tcPr>
            <w:tcW w:w="2653" w:type="dxa"/>
            <w:shd w:val="clear" w:color="auto" w:fill="auto"/>
          </w:tcPr>
          <w:p w:rsidR="00AA4F40" w:rsidRPr="00646A48" w:rsidRDefault="00AA4F40" w:rsidP="00E739E3">
            <w:pPr>
              <w:spacing w:before="240" w:line="240" w:lineRule="auto"/>
              <w:rPr>
                <w:rFonts w:cs="Arial"/>
                <w:sz w:val="14"/>
                <w:szCs w:val="14"/>
                <w:lang w:eastAsia="sl-SI"/>
              </w:rPr>
            </w:pPr>
            <w:r w:rsidRPr="00646A48">
              <w:rPr>
                <w:rFonts w:cs="Arial"/>
                <w:sz w:val="14"/>
                <w:szCs w:val="14"/>
                <w:lang w:eastAsia="sl-SI"/>
              </w:rPr>
              <w:t>Obdelovanje podatkov o incidenci dednega raka, prevalenci in preživetju teh bolnikov, spremlj</w:t>
            </w:r>
            <w:r w:rsidR="008258E6">
              <w:rPr>
                <w:rFonts w:cs="Arial"/>
                <w:sz w:val="14"/>
                <w:szCs w:val="14"/>
                <w:lang w:eastAsia="sl-SI"/>
              </w:rPr>
              <w:t xml:space="preserve">anje in načrtovanje </w:t>
            </w:r>
            <w:r w:rsidRPr="00646A48">
              <w:rPr>
                <w:rFonts w:cs="Arial"/>
                <w:sz w:val="14"/>
                <w:szCs w:val="14"/>
                <w:lang w:eastAsia="sl-SI"/>
              </w:rPr>
              <w:t xml:space="preserve">onkološkega varstva ter kot podlaga za epidemiološke in klinične raziskave. </w:t>
            </w:r>
            <w:r w:rsidR="009F5847">
              <w:rPr>
                <w:rFonts w:cs="Arial"/>
                <w:sz w:val="14"/>
                <w:szCs w:val="14"/>
                <w:lang w:eastAsia="sl-SI"/>
              </w:rPr>
              <w:t>V</w:t>
            </w:r>
            <w:r w:rsidRPr="00646A48">
              <w:rPr>
                <w:rFonts w:cs="Arial"/>
                <w:sz w:val="14"/>
                <w:szCs w:val="14"/>
                <w:lang w:eastAsia="sl-SI"/>
              </w:rPr>
              <w:t xml:space="preserve">odi </w:t>
            </w:r>
            <w:r w:rsidR="00D17007">
              <w:rPr>
                <w:rFonts w:cs="Arial"/>
                <w:sz w:val="14"/>
                <w:szCs w:val="14"/>
                <w:lang w:eastAsia="sl-SI"/>
              </w:rPr>
              <w:t xml:space="preserve">se </w:t>
            </w:r>
            <w:r w:rsidRPr="00646A48">
              <w:rPr>
                <w:rFonts w:cs="Arial"/>
                <w:sz w:val="14"/>
                <w:szCs w:val="14"/>
                <w:lang w:eastAsia="sl-SI"/>
              </w:rPr>
              <w:t>zaradi:</w:t>
            </w:r>
          </w:p>
          <w:p w:rsidR="00AA4F40" w:rsidRPr="00646A48" w:rsidRDefault="00AA4F40" w:rsidP="00E739E3">
            <w:pPr>
              <w:spacing w:before="240" w:line="240" w:lineRule="auto"/>
              <w:rPr>
                <w:rFonts w:cs="Arial"/>
                <w:sz w:val="14"/>
                <w:szCs w:val="14"/>
                <w:lang w:eastAsia="sl-SI"/>
              </w:rPr>
            </w:pPr>
            <w:r w:rsidRPr="00646A48">
              <w:rPr>
                <w:rFonts w:cs="Arial"/>
                <w:sz w:val="14"/>
                <w:szCs w:val="14"/>
                <w:lang w:eastAsia="sl-SI"/>
              </w:rPr>
              <w:t>1</w:t>
            </w:r>
            <w:r>
              <w:rPr>
                <w:rFonts w:cs="Arial"/>
                <w:sz w:val="14"/>
                <w:szCs w:val="14"/>
                <w:lang w:eastAsia="sl-SI"/>
              </w:rPr>
              <w:t>.</w:t>
            </w:r>
            <w:r w:rsidRPr="00646A48">
              <w:rPr>
                <w:rFonts w:cs="Arial"/>
                <w:sz w:val="14"/>
                <w:szCs w:val="14"/>
                <w:lang w:eastAsia="sl-SI"/>
              </w:rPr>
              <w:t xml:space="preserve"> odkrivanja visoko ogroženih posameznikov in njihovih krvnih sorodnikov z dednimi okvarami (dedni rak dojk, jajčnikov, maligni melanom, družinska polipoza debelega črevesa in nepolipozne oblike raka debelega črevesa (sindrom Lynch), dedni rak ščitnice in drugi bolj redki sindromi),</w:t>
            </w:r>
          </w:p>
          <w:p w:rsidR="00AA4F40" w:rsidRPr="00646A48" w:rsidRDefault="00AA4F40" w:rsidP="00E739E3">
            <w:pPr>
              <w:spacing w:before="240" w:line="240" w:lineRule="auto"/>
              <w:rPr>
                <w:rFonts w:cs="Arial"/>
                <w:sz w:val="14"/>
                <w:szCs w:val="14"/>
              </w:rPr>
            </w:pPr>
            <w:r w:rsidRPr="00646A48">
              <w:rPr>
                <w:rFonts w:cs="Arial"/>
                <w:sz w:val="14"/>
                <w:szCs w:val="14"/>
                <w:lang w:eastAsia="sl-SI"/>
              </w:rPr>
              <w:t>2</w:t>
            </w:r>
            <w:r>
              <w:rPr>
                <w:rFonts w:cs="Arial"/>
                <w:sz w:val="14"/>
                <w:szCs w:val="14"/>
                <w:lang w:eastAsia="sl-SI"/>
              </w:rPr>
              <w:t>.</w:t>
            </w:r>
            <w:r w:rsidRPr="00646A48">
              <w:rPr>
                <w:rFonts w:cs="Arial"/>
                <w:sz w:val="14"/>
                <w:szCs w:val="14"/>
                <w:lang w:eastAsia="sl-SI"/>
              </w:rPr>
              <w:t xml:space="preserve"> učinkovitejšega genetskega testiranja, preprečevanja zbolevanja in zgodnjega odkrivanja raka.</w:t>
            </w:r>
          </w:p>
          <w:p w:rsidR="00AA4F40" w:rsidRPr="00646A48" w:rsidRDefault="00AA4F40" w:rsidP="00E739E3">
            <w:pPr>
              <w:spacing w:before="240" w:line="240" w:lineRule="auto"/>
              <w:rPr>
                <w:rFonts w:cs="Arial"/>
                <w:sz w:val="14"/>
                <w:szCs w:val="14"/>
              </w:rPr>
            </w:pPr>
          </w:p>
        </w:tc>
        <w:tc>
          <w:tcPr>
            <w:tcW w:w="1431" w:type="dxa"/>
            <w:shd w:val="clear" w:color="auto" w:fill="auto"/>
          </w:tcPr>
          <w:p w:rsidR="00AA4F40" w:rsidRPr="00646A48" w:rsidRDefault="00AA4F40" w:rsidP="009F5847">
            <w:pPr>
              <w:spacing w:before="240" w:line="240" w:lineRule="auto"/>
              <w:rPr>
                <w:rFonts w:cs="Arial"/>
                <w:sz w:val="14"/>
                <w:szCs w:val="14"/>
              </w:rPr>
            </w:pPr>
            <w:r w:rsidRPr="00646A48">
              <w:rPr>
                <w:rFonts w:cs="Arial"/>
                <w:sz w:val="14"/>
                <w:szCs w:val="14"/>
                <w:lang w:eastAsia="sl-SI"/>
              </w:rPr>
              <w:t xml:space="preserve">Upravljavec analizira podatke, pripravlja in objavlja obdobna poročila najmanj enkrat </w:t>
            </w:r>
            <w:r w:rsidR="009F5847">
              <w:rPr>
                <w:rFonts w:cs="Arial"/>
                <w:sz w:val="14"/>
                <w:szCs w:val="14"/>
                <w:lang w:eastAsia="sl-SI"/>
              </w:rPr>
              <w:t xml:space="preserve">na </w:t>
            </w:r>
            <w:r w:rsidRPr="00646A48">
              <w:rPr>
                <w:rFonts w:cs="Arial"/>
                <w:sz w:val="14"/>
                <w:szCs w:val="14"/>
                <w:lang w:eastAsia="sl-SI"/>
              </w:rPr>
              <w:t>leto.</w:t>
            </w:r>
          </w:p>
        </w:tc>
        <w:tc>
          <w:tcPr>
            <w:tcW w:w="1948" w:type="dxa"/>
            <w:shd w:val="clear" w:color="auto" w:fill="auto"/>
          </w:tcPr>
          <w:p w:rsidR="00AA4F40" w:rsidRPr="00646A48" w:rsidRDefault="00AA4F40" w:rsidP="00E739E3">
            <w:pPr>
              <w:spacing w:before="240" w:line="240" w:lineRule="auto"/>
              <w:rPr>
                <w:rFonts w:cs="Arial"/>
                <w:sz w:val="14"/>
                <w:szCs w:val="14"/>
                <w:lang w:eastAsia="sl-SI"/>
              </w:rPr>
            </w:pPr>
            <w:r w:rsidRPr="00646A48">
              <w:rPr>
                <w:rFonts w:cs="Arial"/>
                <w:sz w:val="14"/>
                <w:szCs w:val="14"/>
                <w:lang w:eastAsia="sl-SI"/>
              </w:rPr>
              <w:t>Podatke sprotno pošiljajo JZZ, ki opravljajo zdravstveno dejavnost, ter druge pravne in fizične osebe, ki opravljajo genetsko testiranje, ne glede na koncesijo.</w:t>
            </w:r>
          </w:p>
          <w:p w:rsidR="00AA4F40" w:rsidRPr="00646A48" w:rsidRDefault="00AA4F40" w:rsidP="00E739E3">
            <w:pPr>
              <w:spacing w:before="240" w:line="240" w:lineRule="auto"/>
              <w:rPr>
                <w:rFonts w:cs="Arial"/>
                <w:sz w:val="14"/>
                <w:szCs w:val="14"/>
                <w:lang w:eastAsia="sl-SI"/>
              </w:rPr>
            </w:pPr>
            <w:r w:rsidRPr="00646A48">
              <w:rPr>
                <w:rFonts w:cs="Arial"/>
                <w:sz w:val="14"/>
                <w:szCs w:val="14"/>
                <w:lang w:eastAsia="sl-SI"/>
              </w:rPr>
              <w:t>V zbirko Register testiranih oseb iz družin, obremenjenih z dednim rakom, pošiljajo za vsebino zbirke relevantne podatke še: CRP, Register prosto</w:t>
            </w:r>
            <w:r w:rsidR="00FA38A6">
              <w:rPr>
                <w:rFonts w:cs="Arial"/>
                <w:sz w:val="14"/>
                <w:szCs w:val="14"/>
                <w:lang w:eastAsia="sl-SI"/>
              </w:rPr>
              <w:t>rskih enot RS, Register raka, CRPP.</w:t>
            </w:r>
          </w:p>
          <w:p w:rsidR="00AA4F40" w:rsidRPr="00646A48" w:rsidRDefault="00AA4F40" w:rsidP="00E739E3">
            <w:pPr>
              <w:spacing w:before="240" w:line="240" w:lineRule="auto"/>
              <w:rPr>
                <w:rFonts w:cs="Arial"/>
                <w:sz w:val="14"/>
                <w:szCs w:val="14"/>
              </w:rPr>
            </w:pPr>
            <w:r w:rsidRPr="00646A48">
              <w:rPr>
                <w:rFonts w:cs="Arial"/>
                <w:sz w:val="14"/>
                <w:szCs w:val="14"/>
              </w:rPr>
              <w:t>V zbirko</w:t>
            </w:r>
            <w:r w:rsidRPr="00646A48">
              <w:rPr>
                <w:rFonts w:cs="Arial"/>
                <w:sz w:val="14"/>
                <w:szCs w:val="14"/>
                <w:lang w:eastAsia="sl-SI"/>
              </w:rPr>
              <w:t xml:space="preserve"> Register testiranih oseb iz družin, obremenjenih z dednim rakom</w:t>
            </w:r>
            <w:r w:rsidR="00072A3C">
              <w:rPr>
                <w:rFonts w:cs="Arial"/>
                <w:sz w:val="14"/>
                <w:szCs w:val="14"/>
                <w:lang w:eastAsia="sl-SI"/>
              </w:rPr>
              <w:t>,</w:t>
            </w:r>
            <w:r w:rsidR="009F5847">
              <w:rPr>
                <w:rFonts w:cs="Arial"/>
                <w:sz w:val="14"/>
                <w:szCs w:val="14"/>
                <w:lang w:eastAsia="sl-SI"/>
              </w:rPr>
              <w:t xml:space="preserve"> štirikrat na leto</w:t>
            </w:r>
            <w:r w:rsidRPr="00646A48">
              <w:rPr>
                <w:rFonts w:cs="Arial"/>
                <w:sz w:val="14"/>
                <w:szCs w:val="14"/>
              </w:rPr>
              <w:t>, posredno (preko eZdravja) ali neposredno pošilja tudi ZZZS, in sicer iz Evidence o zavarovanih osebah obveznega zdravstvenega zavarovanja podatke o ZZZS številki zdravstvenega zavarovanja ter podatke o osebnem zdravniku</w:t>
            </w:r>
            <w:r w:rsidR="00832622">
              <w:rPr>
                <w:rFonts w:cs="Arial"/>
                <w:sz w:val="14"/>
                <w:szCs w:val="14"/>
              </w:rPr>
              <w:t xml:space="preserve"> </w:t>
            </w:r>
            <w:r>
              <w:rPr>
                <w:rFonts w:cs="Arial"/>
                <w:sz w:val="14"/>
                <w:szCs w:val="14"/>
              </w:rPr>
              <w:t>(</w:t>
            </w:r>
            <w:r w:rsidR="00072A3C">
              <w:rPr>
                <w:rFonts w:cs="Arial"/>
                <w:sz w:val="14"/>
                <w:szCs w:val="14"/>
              </w:rPr>
              <w:t xml:space="preserve">osebno </w:t>
            </w:r>
            <w:r w:rsidRPr="004107CB">
              <w:rPr>
                <w:rFonts w:cs="Arial"/>
                <w:sz w:val="14"/>
                <w:szCs w:val="20"/>
              </w:rPr>
              <w:t>ime, ZZZS številka izbranega osebnega zdravnika, ZZZS številka ter naziv in naslov izvajalca oziroma zdravstvene ustanove oziroma druge ustanove, v kate</w:t>
            </w:r>
            <w:r>
              <w:rPr>
                <w:rFonts w:cs="Arial"/>
                <w:sz w:val="14"/>
                <w:szCs w:val="20"/>
              </w:rPr>
              <w:t>ri del</w:t>
            </w:r>
            <w:r w:rsidR="008F66EF">
              <w:rPr>
                <w:rFonts w:cs="Arial"/>
                <w:sz w:val="14"/>
                <w:szCs w:val="20"/>
              </w:rPr>
              <w:t>a izbrani osebni zdravnik</w:t>
            </w:r>
            <w:r w:rsidR="009F5847">
              <w:rPr>
                <w:rFonts w:cs="Arial"/>
                <w:sz w:val="14"/>
                <w:szCs w:val="20"/>
              </w:rPr>
              <w:t>)</w:t>
            </w:r>
            <w:r w:rsidR="008F66EF">
              <w:rPr>
                <w:rFonts w:cs="Arial"/>
                <w:sz w:val="14"/>
                <w:szCs w:val="20"/>
              </w:rPr>
              <w:t>,</w:t>
            </w:r>
            <w:r w:rsidR="009F5847">
              <w:rPr>
                <w:rFonts w:cs="Arial"/>
                <w:sz w:val="14"/>
                <w:szCs w:val="20"/>
              </w:rPr>
              <w:t xml:space="preserve"> </w:t>
            </w:r>
            <w:r w:rsidR="008F66EF">
              <w:rPr>
                <w:rFonts w:cs="Arial"/>
                <w:sz w:val="14"/>
                <w:szCs w:val="20"/>
              </w:rPr>
              <w:t>številka</w:t>
            </w:r>
            <w:r>
              <w:rPr>
                <w:rFonts w:cs="Arial"/>
                <w:sz w:val="14"/>
                <w:szCs w:val="20"/>
              </w:rPr>
              <w:t xml:space="preserve"> zdravstve</w:t>
            </w:r>
            <w:r w:rsidR="008F66EF">
              <w:rPr>
                <w:rFonts w:cs="Arial"/>
                <w:sz w:val="14"/>
                <w:szCs w:val="20"/>
              </w:rPr>
              <w:t>nega delavca in izvajalca</w:t>
            </w:r>
            <w:r w:rsidRPr="00646A48">
              <w:rPr>
                <w:rFonts w:cs="Arial"/>
                <w:sz w:val="14"/>
                <w:szCs w:val="14"/>
              </w:rPr>
              <w:t>.</w:t>
            </w:r>
          </w:p>
          <w:p w:rsidR="00AA4F40" w:rsidRPr="00646A48" w:rsidRDefault="00AA4F40" w:rsidP="00E739E3">
            <w:pPr>
              <w:spacing w:before="240" w:line="240" w:lineRule="auto"/>
              <w:rPr>
                <w:rFonts w:cs="Arial"/>
                <w:sz w:val="14"/>
                <w:szCs w:val="14"/>
              </w:rPr>
            </w:pPr>
            <w:r w:rsidRPr="00646A48">
              <w:rPr>
                <w:rFonts w:cs="Arial"/>
                <w:b/>
                <w:sz w:val="14"/>
                <w:szCs w:val="14"/>
              </w:rPr>
              <w:t>Upravičen</w:t>
            </w:r>
            <w:r>
              <w:rPr>
                <w:rFonts w:cs="Arial"/>
                <w:b/>
                <w:sz w:val="14"/>
                <w:szCs w:val="14"/>
              </w:rPr>
              <w:t>e</w:t>
            </w:r>
            <w:r w:rsidRPr="00646A48">
              <w:rPr>
                <w:rFonts w:cs="Arial"/>
                <w:b/>
                <w:sz w:val="14"/>
                <w:szCs w:val="14"/>
              </w:rPr>
              <w:t xml:space="preserve">c do podatkov zbirke </w:t>
            </w:r>
            <w:r>
              <w:rPr>
                <w:rFonts w:cs="Arial"/>
                <w:b/>
                <w:sz w:val="14"/>
                <w:szCs w:val="14"/>
              </w:rPr>
              <w:t>je</w:t>
            </w:r>
            <w:r w:rsidRPr="00646A48">
              <w:rPr>
                <w:rFonts w:cs="Arial"/>
                <w:b/>
                <w:sz w:val="14"/>
                <w:szCs w:val="14"/>
              </w:rPr>
              <w:t xml:space="preserve">: </w:t>
            </w:r>
            <w:r>
              <w:rPr>
                <w:rFonts w:cs="Arial"/>
                <w:sz w:val="14"/>
                <w:szCs w:val="20"/>
              </w:rPr>
              <w:t>Register raka.</w:t>
            </w:r>
          </w:p>
        </w:tc>
        <w:tc>
          <w:tcPr>
            <w:tcW w:w="1254" w:type="dxa"/>
            <w:shd w:val="clear" w:color="auto" w:fill="auto"/>
          </w:tcPr>
          <w:p w:rsidR="00AA4F40" w:rsidRPr="00646A48" w:rsidRDefault="00AA4F40" w:rsidP="00E739E3">
            <w:pPr>
              <w:spacing w:before="240" w:line="240" w:lineRule="auto"/>
              <w:rPr>
                <w:rFonts w:cs="Arial"/>
                <w:sz w:val="14"/>
                <w:szCs w:val="14"/>
                <w:lang w:eastAsia="sl-SI"/>
              </w:rPr>
            </w:pPr>
            <w:r w:rsidRPr="00646A48">
              <w:rPr>
                <w:rFonts w:cs="Arial"/>
                <w:sz w:val="14"/>
                <w:szCs w:val="14"/>
                <w:lang w:eastAsia="sl-SI"/>
              </w:rPr>
              <w:t>Onkološki inštitut Ljubljana</w:t>
            </w:r>
          </w:p>
          <w:p w:rsidR="00AA4F40" w:rsidRPr="00646A48" w:rsidRDefault="00AA4F40" w:rsidP="00E739E3">
            <w:pPr>
              <w:spacing w:before="240" w:line="240" w:lineRule="auto"/>
              <w:rPr>
                <w:rFonts w:cs="Arial"/>
                <w:sz w:val="14"/>
                <w:szCs w:val="14"/>
              </w:rPr>
            </w:pPr>
          </w:p>
        </w:tc>
        <w:tc>
          <w:tcPr>
            <w:tcW w:w="1181" w:type="dxa"/>
            <w:shd w:val="clear" w:color="auto" w:fill="auto"/>
          </w:tcPr>
          <w:p w:rsidR="00AA4F40" w:rsidRPr="00646A48" w:rsidRDefault="00AA4F40" w:rsidP="00832622">
            <w:pPr>
              <w:spacing w:before="240" w:line="240" w:lineRule="auto"/>
              <w:rPr>
                <w:rFonts w:cs="Arial"/>
                <w:sz w:val="14"/>
                <w:szCs w:val="14"/>
              </w:rPr>
            </w:pPr>
            <w:r w:rsidRPr="00646A48">
              <w:rPr>
                <w:rFonts w:cs="Arial"/>
                <w:sz w:val="14"/>
                <w:szCs w:val="14"/>
              </w:rPr>
              <w:t>Podatke se posreduje v zbirko neposredno v elektronski obliki ali na papirju v dogovorjenem standardnem zapisu ali pa jih upravljavec pridobi pri JZZ in drugih pravnih in fizičnih osebah</w:t>
            </w:r>
            <w:r w:rsidR="008F66EF">
              <w:rPr>
                <w:rFonts w:cs="Arial"/>
                <w:sz w:val="14"/>
                <w:szCs w:val="14"/>
              </w:rPr>
              <w:t>, ki opravljajo zdravstveno dejavnost,</w:t>
            </w:r>
            <w:r w:rsidRPr="00646A48">
              <w:rPr>
                <w:rFonts w:cs="Arial"/>
                <w:sz w:val="14"/>
                <w:szCs w:val="14"/>
              </w:rPr>
              <w:t xml:space="preserve"> ne glede na koncesijo</w:t>
            </w:r>
            <w:r w:rsidR="008F66EF">
              <w:rPr>
                <w:rFonts w:cs="Arial"/>
                <w:sz w:val="14"/>
                <w:szCs w:val="14"/>
              </w:rPr>
              <w:t>.</w:t>
            </w:r>
            <w:r w:rsidRPr="00646A48">
              <w:rPr>
                <w:rFonts w:cs="Arial"/>
                <w:sz w:val="14"/>
                <w:szCs w:val="14"/>
              </w:rPr>
              <w:t xml:space="preserve"> </w:t>
            </w:r>
            <w:r w:rsidR="008F66EF">
              <w:rPr>
                <w:rFonts w:cs="Arial"/>
                <w:sz w:val="14"/>
                <w:szCs w:val="14"/>
              </w:rPr>
              <w:t xml:space="preserve">Upravljavec lahko za zbirko relevantne podatke pridobiva tudi iz vseh zbirk, navedenih v šestem stolpcu </w:t>
            </w:r>
            <w:r w:rsidRPr="00646A48">
              <w:rPr>
                <w:rFonts w:cs="Arial"/>
                <w:sz w:val="14"/>
                <w:szCs w:val="14"/>
              </w:rPr>
              <w:t>ali</w:t>
            </w:r>
            <w:r w:rsidR="008F66EF">
              <w:rPr>
                <w:rFonts w:cs="Arial"/>
                <w:sz w:val="14"/>
                <w:szCs w:val="14"/>
              </w:rPr>
              <w:t xml:space="preserve"> s povezavo s CRPP na podlagi povezovalnega znaka</w:t>
            </w:r>
            <w:r w:rsidRPr="00646A48">
              <w:rPr>
                <w:rFonts w:cs="Arial"/>
                <w:sz w:val="14"/>
                <w:szCs w:val="14"/>
              </w:rPr>
              <w:t xml:space="preserve"> EMŠO </w:t>
            </w:r>
            <w:r w:rsidR="008F66EF">
              <w:rPr>
                <w:rFonts w:cs="Arial"/>
                <w:sz w:val="14"/>
                <w:szCs w:val="14"/>
              </w:rPr>
              <w:t>ali</w:t>
            </w:r>
            <w:r w:rsidRPr="00646A48">
              <w:rPr>
                <w:rFonts w:cs="Arial"/>
                <w:sz w:val="14"/>
                <w:szCs w:val="14"/>
              </w:rPr>
              <w:t xml:space="preserve"> ZZZS številke zavarovane osebe</w:t>
            </w:r>
            <w:r>
              <w:rPr>
                <w:rFonts w:cs="Arial"/>
                <w:sz w:val="14"/>
                <w:szCs w:val="14"/>
              </w:rPr>
              <w:t>.</w:t>
            </w:r>
          </w:p>
        </w:tc>
        <w:tc>
          <w:tcPr>
            <w:tcW w:w="1670" w:type="dxa"/>
            <w:shd w:val="clear" w:color="auto" w:fill="auto"/>
          </w:tcPr>
          <w:p w:rsidR="00AA4F40" w:rsidRPr="00646A48" w:rsidRDefault="00AA4F40" w:rsidP="00E739E3">
            <w:pPr>
              <w:spacing w:before="240" w:line="240" w:lineRule="auto"/>
              <w:rPr>
                <w:rFonts w:cs="Arial"/>
                <w:sz w:val="14"/>
                <w:szCs w:val="14"/>
                <w:lang w:eastAsia="sl-SI"/>
              </w:rPr>
            </w:pPr>
            <w:r w:rsidRPr="00646A48">
              <w:rPr>
                <w:rFonts w:cs="Arial"/>
                <w:sz w:val="14"/>
                <w:szCs w:val="14"/>
                <w:lang w:eastAsia="sl-SI"/>
              </w:rPr>
              <w:t>Trajno</w:t>
            </w:r>
            <w:r w:rsidR="009F5847">
              <w:rPr>
                <w:rFonts w:cs="Arial"/>
                <w:sz w:val="14"/>
                <w:szCs w:val="14"/>
                <w:lang w:eastAsia="sl-SI"/>
              </w:rPr>
              <w:t>«.</w:t>
            </w:r>
          </w:p>
          <w:p w:rsidR="00AA4F40" w:rsidRPr="00646A48" w:rsidRDefault="00AA4F40" w:rsidP="00E739E3">
            <w:pPr>
              <w:spacing w:before="240" w:line="240" w:lineRule="auto"/>
              <w:rPr>
                <w:rFonts w:cs="Arial"/>
                <w:sz w:val="14"/>
                <w:szCs w:val="14"/>
              </w:rPr>
            </w:pPr>
          </w:p>
        </w:tc>
      </w:tr>
    </w:tbl>
    <w:p w:rsidR="00AA4F40" w:rsidRDefault="00AA4F40" w:rsidP="00AA4F40">
      <w:pPr>
        <w:suppressAutoHyphens/>
        <w:overflowPunct w:val="0"/>
        <w:autoSpaceDE w:val="0"/>
        <w:autoSpaceDN w:val="0"/>
        <w:adjustRightInd w:val="0"/>
        <w:textAlignment w:val="baseline"/>
        <w:outlineLvl w:val="3"/>
        <w:rPr>
          <w:rFonts w:cs="Arial"/>
          <w:szCs w:val="20"/>
          <w:lang w:eastAsia="sl-SI"/>
        </w:rPr>
      </w:pPr>
    </w:p>
    <w:p w:rsidR="00AA4F40" w:rsidRDefault="00AA4F40" w:rsidP="00AA4F40">
      <w:pPr>
        <w:suppressAutoHyphens/>
        <w:overflowPunct w:val="0"/>
        <w:autoSpaceDE w:val="0"/>
        <w:autoSpaceDN w:val="0"/>
        <w:adjustRightInd w:val="0"/>
        <w:textAlignment w:val="baseline"/>
        <w:outlineLvl w:val="3"/>
        <w:rPr>
          <w:rFonts w:cs="Arial"/>
          <w:szCs w:val="20"/>
          <w:lang w:eastAsia="sl-SI"/>
        </w:rPr>
      </w:pPr>
    </w:p>
    <w:p w:rsidR="00AA4F40" w:rsidRDefault="00AA4F40" w:rsidP="001A1FF8">
      <w:pPr>
        <w:pStyle w:val="Odstavekseznama"/>
        <w:numPr>
          <w:ilvl w:val="0"/>
          <w:numId w:val="8"/>
        </w:numPr>
        <w:rPr>
          <w:rFonts w:cs="Arial"/>
          <w:szCs w:val="20"/>
        </w:rPr>
      </w:pPr>
      <w:r w:rsidRPr="001A1FF8">
        <w:rPr>
          <w:rFonts w:cs="Arial"/>
          <w:szCs w:val="20"/>
        </w:rPr>
        <w:t>zaporedna številka NIJZ 26 spremeni tako, da se glasi:</w:t>
      </w:r>
    </w:p>
    <w:p w:rsidR="00BF0773" w:rsidRDefault="00BF0773" w:rsidP="00BF0773">
      <w:pPr>
        <w:pStyle w:val="Odstavekseznama"/>
        <w:ind w:left="360"/>
        <w:rPr>
          <w:rFonts w:cs="Arial"/>
          <w:szCs w:val="20"/>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
        <w:gridCol w:w="1257"/>
        <w:gridCol w:w="2383"/>
        <w:gridCol w:w="2653"/>
        <w:gridCol w:w="1431"/>
        <w:gridCol w:w="1948"/>
        <w:gridCol w:w="1254"/>
        <w:gridCol w:w="1181"/>
        <w:gridCol w:w="1670"/>
      </w:tblGrid>
      <w:tr w:rsidR="00431432" w:rsidRPr="00A72701" w:rsidTr="00431432">
        <w:tc>
          <w:tcPr>
            <w:tcW w:w="932"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rPr>
            </w:pPr>
            <w:r w:rsidRPr="00431432">
              <w:rPr>
                <w:rFonts w:cs="Arial"/>
                <w:b/>
                <w:sz w:val="14"/>
                <w:szCs w:val="14"/>
              </w:rPr>
              <w:t>Zap</w:t>
            </w:r>
            <w:r>
              <w:rPr>
                <w:rFonts w:cs="Arial"/>
                <w:b/>
                <w:sz w:val="14"/>
                <w:szCs w:val="14"/>
              </w:rPr>
              <w:t>.</w:t>
            </w:r>
            <w:r w:rsidRPr="00431432">
              <w:rPr>
                <w:rFonts w:cs="Arial"/>
                <w:b/>
                <w:sz w:val="14"/>
                <w:szCs w:val="14"/>
              </w:rPr>
              <w:t xml:space="preserve"> št</w:t>
            </w:r>
            <w:r>
              <w:rPr>
                <w:rFonts w:cs="Arial"/>
                <w:b/>
                <w:sz w:val="14"/>
                <w:szCs w:val="14"/>
              </w:rPr>
              <w:t>.</w:t>
            </w:r>
          </w:p>
        </w:tc>
        <w:tc>
          <w:tcPr>
            <w:tcW w:w="1257"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rPr>
            </w:pPr>
            <w:r w:rsidRPr="00431432">
              <w:rPr>
                <w:rFonts w:cs="Arial"/>
                <w:b/>
                <w:sz w:val="14"/>
                <w:szCs w:val="14"/>
              </w:rPr>
              <w:t>Naziv zbirke podatkov</w:t>
            </w:r>
          </w:p>
        </w:tc>
        <w:tc>
          <w:tcPr>
            <w:tcW w:w="2383"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tabs>
                <w:tab w:val="left" w:pos="4276"/>
              </w:tabs>
              <w:autoSpaceDE w:val="0"/>
              <w:autoSpaceDN w:val="0"/>
              <w:adjustRightInd w:val="0"/>
              <w:spacing w:before="240" w:line="240" w:lineRule="auto"/>
              <w:jc w:val="center"/>
              <w:rPr>
                <w:rFonts w:cs="Arial"/>
                <w:b/>
                <w:bCs/>
                <w:sz w:val="14"/>
                <w:szCs w:val="14"/>
              </w:rPr>
            </w:pPr>
            <w:r w:rsidRPr="00431432">
              <w:rPr>
                <w:rFonts w:cs="Arial"/>
                <w:b/>
                <w:bCs/>
                <w:sz w:val="14"/>
                <w:szCs w:val="14"/>
              </w:rPr>
              <w:t>Vsebina</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431432" w:rsidRDefault="00431432" w:rsidP="00431432">
            <w:pPr>
              <w:spacing w:line="240" w:lineRule="auto"/>
              <w:jc w:val="center"/>
              <w:rPr>
                <w:b/>
                <w:sz w:val="14"/>
                <w:szCs w:val="14"/>
              </w:rPr>
            </w:pPr>
          </w:p>
          <w:p w:rsidR="00431432" w:rsidRPr="00431432" w:rsidRDefault="00431432" w:rsidP="00431432">
            <w:pPr>
              <w:spacing w:line="240" w:lineRule="auto"/>
              <w:jc w:val="center"/>
              <w:rPr>
                <w:b/>
                <w:sz w:val="14"/>
                <w:szCs w:val="14"/>
              </w:rPr>
            </w:pPr>
            <w:r w:rsidRPr="00431432">
              <w:rPr>
                <w:b/>
                <w:sz w:val="14"/>
                <w:szCs w:val="14"/>
              </w:rPr>
              <w:t>Namen</w:t>
            </w:r>
          </w:p>
        </w:tc>
        <w:tc>
          <w:tcPr>
            <w:tcW w:w="1431"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rPr>
            </w:pPr>
            <w:r w:rsidRPr="00431432">
              <w:rPr>
                <w:rFonts w:cs="Arial"/>
                <w:b/>
                <w:sz w:val="14"/>
                <w:szCs w:val="14"/>
              </w:rPr>
              <w:t>Poročila</w:t>
            </w:r>
          </w:p>
        </w:tc>
        <w:tc>
          <w:tcPr>
            <w:tcW w:w="1948"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rPr>
            </w:pPr>
            <w:r w:rsidRPr="00431432">
              <w:rPr>
                <w:rFonts w:cs="Arial"/>
                <w:b/>
                <w:sz w:val="14"/>
                <w:szCs w:val="14"/>
              </w:rPr>
              <w:t>Kdo mora dati podatke in kdaj</w:t>
            </w:r>
          </w:p>
        </w:tc>
        <w:tc>
          <w:tcPr>
            <w:tcW w:w="1254"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color w:val="000000"/>
                <w:sz w:val="14"/>
                <w:szCs w:val="14"/>
                <w:lang w:eastAsia="sl-SI"/>
              </w:rPr>
            </w:pPr>
            <w:r w:rsidRPr="00431432">
              <w:rPr>
                <w:rFonts w:cs="Arial"/>
                <w:b/>
                <w:color w:val="000000"/>
                <w:sz w:val="14"/>
                <w:szCs w:val="14"/>
                <w:lang w:eastAsia="sl-SI"/>
              </w:rPr>
              <w:t>Upravljavec zbirke</w:t>
            </w:r>
          </w:p>
        </w:tc>
        <w:tc>
          <w:tcPr>
            <w:tcW w:w="1181"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rPr>
            </w:pPr>
            <w:r w:rsidRPr="00431432">
              <w:rPr>
                <w:rFonts w:cs="Arial"/>
                <w:b/>
                <w:sz w:val="14"/>
                <w:szCs w:val="14"/>
              </w:rPr>
              <w:t>Način dajanja podatkov</w:t>
            </w:r>
          </w:p>
        </w:tc>
        <w:tc>
          <w:tcPr>
            <w:tcW w:w="1670"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rPr>
            </w:pPr>
            <w:r w:rsidRPr="00431432">
              <w:rPr>
                <w:rFonts w:cs="Arial"/>
                <w:b/>
                <w:sz w:val="14"/>
                <w:szCs w:val="14"/>
              </w:rPr>
              <w:t>Čas hranjenja podatkov</w:t>
            </w:r>
          </w:p>
        </w:tc>
      </w:tr>
      <w:tr w:rsidR="00AA4F40" w:rsidRPr="00646A48" w:rsidTr="00826CFC">
        <w:tc>
          <w:tcPr>
            <w:tcW w:w="932" w:type="dxa"/>
            <w:shd w:val="clear" w:color="auto" w:fill="auto"/>
          </w:tcPr>
          <w:p w:rsidR="00AA4F40" w:rsidRPr="00646A48" w:rsidRDefault="00AA4F40" w:rsidP="001A1FF8">
            <w:pPr>
              <w:spacing w:before="240" w:line="240" w:lineRule="auto"/>
              <w:rPr>
                <w:rFonts w:cs="Arial"/>
                <w:sz w:val="14"/>
                <w:szCs w:val="14"/>
              </w:rPr>
            </w:pPr>
            <w:r>
              <w:rPr>
                <w:rFonts w:cs="Arial"/>
                <w:sz w:val="14"/>
                <w:szCs w:val="14"/>
              </w:rPr>
              <w:t>»</w:t>
            </w:r>
            <w:r w:rsidRPr="00646A48">
              <w:rPr>
                <w:rFonts w:cs="Arial"/>
                <w:sz w:val="14"/>
                <w:szCs w:val="14"/>
              </w:rPr>
              <w:t>NIJZ 26.</w:t>
            </w:r>
          </w:p>
        </w:tc>
        <w:tc>
          <w:tcPr>
            <w:tcW w:w="1257" w:type="dxa"/>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t>Register organiziranega odkrivanja in obravnave predrakavih sprememb in raka materničnega vratu (v nadaljnjem besedilu: Register ZORA)</w:t>
            </w:r>
          </w:p>
          <w:p w:rsidR="00AA4F40" w:rsidRPr="00646A48" w:rsidRDefault="00AA4F40" w:rsidP="001A1FF8">
            <w:pPr>
              <w:spacing w:before="240" w:line="240" w:lineRule="auto"/>
              <w:rPr>
                <w:rFonts w:cs="Arial"/>
                <w:sz w:val="14"/>
                <w:szCs w:val="14"/>
              </w:rPr>
            </w:pPr>
          </w:p>
          <w:p w:rsidR="00AA4F40" w:rsidRPr="00646A48" w:rsidRDefault="00AA4F40" w:rsidP="001A1FF8">
            <w:pPr>
              <w:spacing w:before="240" w:line="240" w:lineRule="auto"/>
              <w:rPr>
                <w:rFonts w:cs="Arial"/>
                <w:sz w:val="14"/>
                <w:szCs w:val="14"/>
              </w:rPr>
            </w:pPr>
          </w:p>
        </w:tc>
        <w:tc>
          <w:tcPr>
            <w:tcW w:w="2383" w:type="dxa"/>
            <w:shd w:val="clear" w:color="auto" w:fill="auto"/>
          </w:tcPr>
          <w:p w:rsidR="00AA4F40" w:rsidRDefault="00247C53" w:rsidP="001A1FF8">
            <w:pPr>
              <w:tabs>
                <w:tab w:val="left" w:pos="4276"/>
              </w:tabs>
              <w:autoSpaceDE w:val="0"/>
              <w:autoSpaceDN w:val="0"/>
              <w:adjustRightInd w:val="0"/>
              <w:spacing w:before="240" w:line="240" w:lineRule="auto"/>
              <w:rPr>
                <w:rFonts w:cs="Arial"/>
                <w:sz w:val="14"/>
                <w:szCs w:val="14"/>
                <w:lang w:eastAsia="sl-SI"/>
              </w:rPr>
            </w:pPr>
            <w:r>
              <w:rPr>
                <w:rFonts w:cs="Arial"/>
                <w:b/>
                <w:bCs/>
                <w:sz w:val="14"/>
                <w:szCs w:val="14"/>
              </w:rPr>
              <w:t>Osebni</w:t>
            </w:r>
            <w:r w:rsidR="00AA4F40" w:rsidRPr="00646A48">
              <w:rPr>
                <w:rFonts w:cs="Arial"/>
                <w:b/>
                <w:bCs/>
                <w:sz w:val="14"/>
                <w:szCs w:val="14"/>
              </w:rPr>
              <w:t xml:space="preserve"> podatki o ženski</w:t>
            </w:r>
            <w:r w:rsidR="00AA4F40" w:rsidRPr="00646A48">
              <w:rPr>
                <w:rFonts w:cs="Arial"/>
                <w:b/>
                <w:sz w:val="14"/>
                <w:szCs w:val="14"/>
              </w:rPr>
              <w:t>:</w:t>
            </w:r>
            <w:r w:rsidR="00AA4F40" w:rsidRPr="00646A48">
              <w:rPr>
                <w:rFonts w:cs="Arial"/>
                <w:sz w:val="14"/>
                <w:szCs w:val="14"/>
              </w:rPr>
              <w:t xml:space="preserve"> </w:t>
            </w:r>
            <w:r w:rsidR="00072A3C">
              <w:rPr>
                <w:rFonts w:cs="Arial"/>
                <w:sz w:val="14"/>
                <w:szCs w:val="14"/>
              </w:rPr>
              <w:t xml:space="preserve">osebno </w:t>
            </w:r>
            <w:r w:rsidR="00AA4F40" w:rsidRPr="00646A48">
              <w:rPr>
                <w:rFonts w:cs="Arial"/>
                <w:sz w:val="14"/>
                <w:szCs w:val="14"/>
              </w:rPr>
              <w:t xml:space="preserve">ime, rojstni priimek, EMŠO, ZZZS številka </w:t>
            </w:r>
            <w:r>
              <w:rPr>
                <w:rFonts w:cs="Arial"/>
                <w:sz w:val="14"/>
                <w:szCs w:val="14"/>
              </w:rPr>
              <w:t>zdravstvenega zavarovanja,</w:t>
            </w:r>
            <w:r w:rsidR="00AA4F40" w:rsidRPr="00646A48">
              <w:rPr>
                <w:rFonts w:cs="Arial"/>
                <w:sz w:val="14"/>
                <w:szCs w:val="14"/>
              </w:rPr>
              <w:t xml:space="preserve"> datum rojstva, kraj rojstva (država, občina, naselje), državljanstvo, prebivališče (stalno in začasno, prebivališče za dostavo pošte) in šifra ZZZS izpostave prebivališča zavarovane ženske, CRP spremembe (generalni status, datum, tip in grupa dogodka), kontaktni podatki (telefonska številka, elektronski naslov ipd.), zgodovina sprememb podatkov o ženski, da</w:t>
            </w:r>
            <w:r w:rsidR="00EE7E26">
              <w:rPr>
                <w:rFonts w:cs="Arial"/>
                <w:sz w:val="14"/>
                <w:szCs w:val="14"/>
              </w:rPr>
              <w:t>tum in kraj smrti, izobrazba, zakonski stan, poklic, delovna aktivnost</w:t>
            </w:r>
            <w:r w:rsidR="00AA4F40" w:rsidRPr="00646A48">
              <w:rPr>
                <w:rFonts w:cs="Arial"/>
                <w:sz w:val="14"/>
                <w:szCs w:val="14"/>
              </w:rPr>
              <w:t>, podatki o opredeljenosti za ginekologa,</w:t>
            </w:r>
            <w:r w:rsidR="00832622">
              <w:rPr>
                <w:rFonts w:cs="Arial"/>
                <w:sz w:val="14"/>
                <w:szCs w:val="14"/>
              </w:rPr>
              <w:t xml:space="preserve"> </w:t>
            </w:r>
            <w:r w:rsidR="00AA4F40" w:rsidRPr="00646A48">
              <w:rPr>
                <w:rFonts w:cs="Arial"/>
                <w:sz w:val="14"/>
                <w:szCs w:val="14"/>
                <w:lang w:eastAsia="sl-SI"/>
              </w:rPr>
              <w:t xml:space="preserve">urejenost obveznega zdravstvenega zavarovanja, </w:t>
            </w:r>
            <w:r w:rsidR="00AA4F40" w:rsidRPr="00646A48">
              <w:rPr>
                <w:rFonts w:cs="Arial"/>
                <w:sz w:val="14"/>
                <w:szCs w:val="14"/>
              </w:rPr>
              <w:t>podatki, povezani s spremenjenim tveganjem za nastanek predrakavih in rakavih sprememb materničnega vratu, podatki o histerektomiji, podatki, pomembni za obravnavo žensk v skladu s programskimi smer</w:t>
            </w:r>
            <w:r>
              <w:rPr>
                <w:rFonts w:cs="Arial"/>
                <w:sz w:val="14"/>
                <w:szCs w:val="14"/>
              </w:rPr>
              <w:t>nicami</w:t>
            </w:r>
            <w:r w:rsidR="00AA4F40" w:rsidRPr="00646A48">
              <w:rPr>
                <w:rFonts w:cs="Arial"/>
                <w:sz w:val="14"/>
                <w:szCs w:val="14"/>
                <w:lang w:eastAsia="sl-SI"/>
              </w:rPr>
              <w:t xml:space="preserve"> in informacije</w:t>
            </w:r>
            <w:r w:rsidR="009F5847">
              <w:rPr>
                <w:rFonts w:cs="Arial"/>
                <w:sz w:val="14"/>
                <w:szCs w:val="14"/>
                <w:lang w:eastAsia="sl-SI"/>
              </w:rPr>
              <w:t>,</w:t>
            </w:r>
            <w:r w:rsidR="00AA4F40" w:rsidRPr="00646A48">
              <w:rPr>
                <w:rFonts w:cs="Arial"/>
                <w:sz w:val="14"/>
                <w:szCs w:val="14"/>
                <w:lang w:eastAsia="sl-SI"/>
              </w:rPr>
              <w:t xml:space="preserve"> prejete od ženske, njenih skrbnikov ali lečečih zdravnikov.</w:t>
            </w:r>
          </w:p>
          <w:p w:rsidR="00AA4F40" w:rsidRPr="00B662ED" w:rsidRDefault="00216F94" w:rsidP="001A1FF8">
            <w:pPr>
              <w:spacing w:before="240" w:after="100" w:afterAutospacing="1" w:line="240" w:lineRule="auto"/>
              <w:rPr>
                <w:rFonts w:cs="Arial"/>
                <w:sz w:val="14"/>
                <w:szCs w:val="14"/>
                <w:lang w:eastAsia="sl-SI"/>
              </w:rPr>
            </w:pPr>
            <w:r>
              <w:rPr>
                <w:rFonts w:cs="Arial"/>
                <w:b/>
                <w:sz w:val="14"/>
                <w:szCs w:val="14"/>
                <w:lang w:eastAsia="sl-SI"/>
              </w:rPr>
              <w:t>Podatki o osebnem ginekologu:</w:t>
            </w:r>
            <w:r w:rsidR="00832622">
              <w:rPr>
                <w:rFonts w:cs="Arial"/>
                <w:b/>
                <w:sz w:val="14"/>
                <w:szCs w:val="14"/>
                <w:lang w:eastAsia="sl-SI"/>
              </w:rPr>
              <w:t xml:space="preserve"> </w:t>
            </w:r>
            <w:r w:rsidR="00072A3C">
              <w:rPr>
                <w:rFonts w:cs="Arial"/>
                <w:sz w:val="14"/>
                <w:szCs w:val="14"/>
                <w:lang w:eastAsia="sl-SI"/>
              </w:rPr>
              <w:t xml:space="preserve">osebno </w:t>
            </w:r>
            <w:r>
              <w:rPr>
                <w:rFonts w:cs="Arial"/>
                <w:sz w:val="14"/>
                <w:szCs w:val="14"/>
                <w:lang w:eastAsia="sl-SI"/>
              </w:rPr>
              <w:t>ime,</w:t>
            </w:r>
            <w:r w:rsidR="00072A3C">
              <w:rPr>
                <w:rFonts w:cs="Arial"/>
                <w:sz w:val="14"/>
                <w:szCs w:val="14"/>
                <w:lang w:eastAsia="sl-SI"/>
              </w:rPr>
              <w:t xml:space="preserve"> </w:t>
            </w:r>
            <w:r>
              <w:rPr>
                <w:rFonts w:cs="Arial"/>
                <w:sz w:val="14"/>
                <w:szCs w:val="14"/>
                <w:lang w:eastAsia="sl-SI"/>
              </w:rPr>
              <w:t>številka zdravstvenega delavca</w:t>
            </w:r>
            <w:r w:rsidR="00AA4F40">
              <w:rPr>
                <w:rFonts w:cs="Arial"/>
                <w:sz w:val="14"/>
                <w:szCs w:val="14"/>
                <w:lang w:eastAsia="sl-SI"/>
              </w:rPr>
              <w:t xml:space="preserve">, ZZZS številka </w:t>
            </w:r>
            <w:r>
              <w:rPr>
                <w:rFonts w:cs="Arial"/>
                <w:sz w:val="14"/>
                <w:szCs w:val="14"/>
                <w:lang w:eastAsia="sl-SI"/>
              </w:rPr>
              <w:t xml:space="preserve">ter naziv in podatki o izvajalcu zdravstvene dejavnosti: številka izvajalca </w:t>
            </w:r>
            <w:r w:rsidR="00AA4F40" w:rsidRPr="00C92954">
              <w:rPr>
                <w:rFonts w:cs="Arial"/>
                <w:sz w:val="14"/>
                <w:szCs w:val="14"/>
                <w:lang w:eastAsia="sl-SI"/>
              </w:rPr>
              <w:t>, ZZZS številka in naslov izv</w:t>
            </w:r>
            <w:r>
              <w:rPr>
                <w:rFonts w:cs="Arial"/>
                <w:sz w:val="14"/>
                <w:szCs w:val="14"/>
                <w:lang w:eastAsia="sl-SI"/>
              </w:rPr>
              <w:t>ajalca zdravstvene dejavnosti</w:t>
            </w:r>
            <w:r w:rsidR="00AA4F40">
              <w:rPr>
                <w:rFonts w:cs="Arial"/>
                <w:sz w:val="14"/>
                <w:szCs w:val="14"/>
                <w:lang w:eastAsia="sl-SI"/>
              </w:rPr>
              <w:t>.</w:t>
            </w:r>
          </w:p>
          <w:p w:rsidR="00AA4F40" w:rsidRPr="00646A48" w:rsidRDefault="00AA4F40" w:rsidP="001A1FF8">
            <w:pPr>
              <w:tabs>
                <w:tab w:val="left" w:pos="4276"/>
              </w:tabs>
              <w:spacing w:line="240" w:lineRule="auto"/>
              <w:rPr>
                <w:rFonts w:cs="Arial"/>
                <w:sz w:val="14"/>
                <w:szCs w:val="14"/>
              </w:rPr>
            </w:pPr>
            <w:r w:rsidRPr="00646A48">
              <w:rPr>
                <w:rFonts w:cs="Arial"/>
                <w:b/>
                <w:bCs/>
                <w:sz w:val="14"/>
                <w:szCs w:val="14"/>
              </w:rPr>
              <w:t>Korespondence z žensko in zdravstvenimi delavci in sodelavci:</w:t>
            </w:r>
            <w:r w:rsidRPr="00646A48">
              <w:rPr>
                <w:rFonts w:cs="Arial"/>
                <w:bCs/>
                <w:sz w:val="14"/>
                <w:szCs w:val="14"/>
              </w:rPr>
              <w:t xml:space="preserve"> </w:t>
            </w:r>
            <w:r w:rsidRPr="00646A48">
              <w:rPr>
                <w:rFonts w:cs="Arial"/>
                <w:sz w:val="14"/>
                <w:szCs w:val="14"/>
              </w:rPr>
              <w:t xml:space="preserve">vrsta korespondence </w:t>
            </w:r>
            <w:r w:rsidRPr="00646A48">
              <w:rPr>
                <w:rFonts w:cs="Arial"/>
                <w:sz w:val="14"/>
                <w:szCs w:val="14"/>
              </w:rPr>
              <w:lastRenderedPageBreak/>
              <w:t>(vabilo, obvestilo, vprašalnik), vsebina odgovora na vprašalnik, opombe.</w:t>
            </w:r>
          </w:p>
          <w:p w:rsidR="006E5E73" w:rsidRDefault="006E5E73" w:rsidP="001A1FF8">
            <w:pPr>
              <w:tabs>
                <w:tab w:val="left" w:pos="4276"/>
              </w:tabs>
              <w:spacing w:line="240" w:lineRule="auto"/>
              <w:rPr>
                <w:rFonts w:cs="Arial"/>
                <w:b/>
                <w:bCs/>
                <w:sz w:val="14"/>
                <w:szCs w:val="14"/>
              </w:rPr>
            </w:pPr>
          </w:p>
          <w:p w:rsidR="00AA4F40" w:rsidRPr="00646A48" w:rsidRDefault="00AA4F40" w:rsidP="001A1FF8">
            <w:pPr>
              <w:tabs>
                <w:tab w:val="left" w:pos="4276"/>
              </w:tabs>
              <w:spacing w:line="240" w:lineRule="auto"/>
              <w:rPr>
                <w:rFonts w:ascii="Arial Narrow" w:hAnsi="Arial Narrow" w:cs="Arial Narrow"/>
                <w:bCs/>
                <w:sz w:val="14"/>
                <w:szCs w:val="14"/>
              </w:rPr>
            </w:pPr>
            <w:r w:rsidRPr="00646A48">
              <w:rPr>
                <w:rFonts w:cs="Arial"/>
                <w:b/>
                <w:bCs/>
                <w:sz w:val="14"/>
                <w:szCs w:val="14"/>
              </w:rPr>
              <w:t>Cepilni status HPV:</w:t>
            </w:r>
            <w:r w:rsidRPr="00646A48">
              <w:rPr>
                <w:rFonts w:cs="Arial"/>
                <w:bCs/>
                <w:sz w:val="14"/>
                <w:szCs w:val="14"/>
              </w:rPr>
              <w:t xml:space="preserve"> </w:t>
            </w:r>
            <w:r w:rsidRPr="00646A48">
              <w:rPr>
                <w:rFonts w:cs="Arial"/>
                <w:sz w:val="14"/>
                <w:szCs w:val="14"/>
              </w:rPr>
              <w:t>proizvajalec in vrsta cepiva, popolnost cepljenja, drugi strokovno pomembni podatki za obravnavo ženske ali spremljanje učinkovitosti programa</w:t>
            </w:r>
            <w:r w:rsidRPr="00646A48">
              <w:rPr>
                <w:rFonts w:ascii="Arial Narrow" w:hAnsi="Arial Narrow" w:cs="Arial Narrow"/>
                <w:sz w:val="14"/>
                <w:szCs w:val="14"/>
              </w:rPr>
              <w:t xml:space="preserve"> </w:t>
            </w:r>
            <w:r w:rsidRPr="00646A48">
              <w:rPr>
                <w:rFonts w:cs="Arial"/>
                <w:sz w:val="14"/>
                <w:szCs w:val="14"/>
              </w:rPr>
              <w:t>ZORA.</w:t>
            </w:r>
          </w:p>
          <w:p w:rsidR="006E5E73" w:rsidRDefault="006E5E73" w:rsidP="001A1FF8">
            <w:pPr>
              <w:tabs>
                <w:tab w:val="left" w:pos="4276"/>
              </w:tabs>
              <w:spacing w:line="240" w:lineRule="auto"/>
              <w:rPr>
                <w:rFonts w:cs="Arial"/>
                <w:b/>
                <w:bCs/>
                <w:sz w:val="14"/>
                <w:szCs w:val="14"/>
              </w:rPr>
            </w:pPr>
          </w:p>
          <w:p w:rsidR="00AA4F40" w:rsidRPr="00646A48" w:rsidRDefault="00AA4F40" w:rsidP="001A1FF8">
            <w:pPr>
              <w:tabs>
                <w:tab w:val="left" w:pos="4276"/>
              </w:tabs>
              <w:spacing w:line="240" w:lineRule="auto"/>
              <w:rPr>
                <w:rFonts w:cs="Arial"/>
                <w:bCs/>
                <w:sz w:val="14"/>
                <w:szCs w:val="14"/>
              </w:rPr>
            </w:pPr>
            <w:r w:rsidRPr="00646A48">
              <w:rPr>
                <w:rFonts w:cs="Arial"/>
                <w:b/>
                <w:bCs/>
                <w:sz w:val="14"/>
                <w:szCs w:val="14"/>
              </w:rPr>
              <w:t>Izvidi presejalnih in diagnostičnih postopkov ter zahtevki za postopke:</w:t>
            </w:r>
            <w:r w:rsidRPr="00646A48">
              <w:rPr>
                <w:rFonts w:cs="Arial"/>
                <w:bCs/>
                <w:sz w:val="14"/>
                <w:szCs w:val="14"/>
              </w:rPr>
              <w:t xml:space="preserve"> </w:t>
            </w:r>
            <w:r w:rsidRPr="00646A48">
              <w:rPr>
                <w:rFonts w:cs="Arial"/>
                <w:sz w:val="14"/>
                <w:szCs w:val="14"/>
              </w:rPr>
              <w:t>napotna diagnoza z anamnestičnimi in kliničnimi podatki, vrsta postopka in razlog zanj, mesto odvzema vzorca, kakovost vzorca z obrazložitvijo, identifikacija preparata, morfološki, mikrobiološki in molekularni izvidi (vključno z izvidi brisa materničnega vratu in testa HPV), kolposkopski izvidi, histološki izvidi v skladu z veljavnimi strokovnimi priporočili programa ZORA in drugimi (v skladu z veljavnimi programskimi smernicami in standardi) ukrepi ali priporočili za nadaljnjo diagnostiko, zdravljenje in sledenje, slikovno gradivo (kolposkopska slika, mikroskopska slika), opombe</w:t>
            </w:r>
            <w:r w:rsidRPr="00646A48">
              <w:rPr>
                <w:rFonts w:cs="Arial"/>
                <w:bCs/>
                <w:sz w:val="14"/>
                <w:szCs w:val="14"/>
              </w:rPr>
              <w:t>.</w:t>
            </w:r>
          </w:p>
          <w:p w:rsidR="006E5E73" w:rsidRDefault="006E5E73" w:rsidP="001A1FF8">
            <w:pPr>
              <w:tabs>
                <w:tab w:val="left" w:pos="4276"/>
              </w:tabs>
              <w:spacing w:line="240" w:lineRule="auto"/>
              <w:rPr>
                <w:rFonts w:cs="Arial"/>
                <w:b/>
                <w:bCs/>
                <w:sz w:val="14"/>
                <w:szCs w:val="14"/>
              </w:rPr>
            </w:pPr>
          </w:p>
          <w:p w:rsidR="00AA4F40" w:rsidRPr="00646A48" w:rsidRDefault="00AA4F40" w:rsidP="001A1FF8">
            <w:pPr>
              <w:tabs>
                <w:tab w:val="left" w:pos="4276"/>
              </w:tabs>
              <w:spacing w:line="240" w:lineRule="auto"/>
              <w:rPr>
                <w:rFonts w:cs="Arial"/>
                <w:sz w:val="14"/>
                <w:szCs w:val="14"/>
              </w:rPr>
            </w:pPr>
            <w:r w:rsidRPr="00646A48">
              <w:rPr>
                <w:rFonts w:cs="Arial"/>
                <w:b/>
                <w:bCs/>
                <w:sz w:val="14"/>
                <w:szCs w:val="14"/>
              </w:rPr>
              <w:t>Multidisciplinarne konziliarne obravnave, zdravljenje in sledenje ženske po zdravljenju in zahtevki</w:t>
            </w:r>
            <w:r w:rsidRPr="00646A48">
              <w:rPr>
                <w:rFonts w:cs="Arial"/>
                <w:bCs/>
                <w:sz w:val="14"/>
                <w:szCs w:val="14"/>
              </w:rPr>
              <w:t xml:space="preserve"> </w:t>
            </w:r>
            <w:r w:rsidRPr="00646A48">
              <w:rPr>
                <w:rFonts w:cs="Arial"/>
                <w:b/>
                <w:bCs/>
                <w:sz w:val="14"/>
                <w:szCs w:val="14"/>
              </w:rPr>
              <w:t>za postopke:</w:t>
            </w:r>
            <w:r w:rsidRPr="00646A48">
              <w:rPr>
                <w:rFonts w:cs="Arial"/>
                <w:bCs/>
                <w:sz w:val="14"/>
                <w:szCs w:val="14"/>
              </w:rPr>
              <w:t xml:space="preserve"> </w:t>
            </w:r>
            <w:r w:rsidRPr="00646A48">
              <w:rPr>
                <w:rFonts w:cs="Arial"/>
                <w:sz w:val="14"/>
                <w:szCs w:val="14"/>
              </w:rPr>
              <w:t>konziliarni izvidi, konziliarno mnenje z opredeljenim stadijem in priporočilom za nadaljnjo diagnostiko in zdravljenje, napotna diagnoza za konziliarni pregled in zdravljenje z anamnestičnimi in kliničnimi podatki, vse vrste zdravl</w:t>
            </w:r>
            <w:r w:rsidR="0033013D">
              <w:rPr>
                <w:rFonts w:cs="Arial"/>
                <w:sz w:val="14"/>
                <w:szCs w:val="14"/>
              </w:rPr>
              <w:t>jenja (kot zapisani v Registru raka: Bolezen, Presejalni in diagnostični postopki, Zdravljenje</w:t>
            </w:r>
            <w:r w:rsidRPr="00646A48">
              <w:rPr>
                <w:rFonts w:cs="Arial"/>
                <w:sz w:val="14"/>
                <w:szCs w:val="14"/>
              </w:rPr>
              <w:t>), zgodnje in pozne posledice postopkov, izvidi postopkov pri sledenju pacientke, opombe.</w:t>
            </w:r>
          </w:p>
          <w:p w:rsidR="006E5E73" w:rsidRDefault="006E5E73" w:rsidP="001A1FF8">
            <w:pPr>
              <w:tabs>
                <w:tab w:val="left" w:pos="4276"/>
              </w:tabs>
              <w:spacing w:line="240" w:lineRule="auto"/>
              <w:rPr>
                <w:rFonts w:cs="Arial"/>
                <w:b/>
                <w:bCs/>
                <w:sz w:val="14"/>
                <w:szCs w:val="14"/>
              </w:rPr>
            </w:pPr>
          </w:p>
          <w:p w:rsidR="00AA4F40" w:rsidRPr="00646A48" w:rsidRDefault="00AA4F40" w:rsidP="001A1FF8">
            <w:pPr>
              <w:tabs>
                <w:tab w:val="left" w:pos="4276"/>
              </w:tabs>
              <w:spacing w:line="240" w:lineRule="auto"/>
              <w:rPr>
                <w:rFonts w:cs="Arial"/>
                <w:sz w:val="14"/>
                <w:szCs w:val="14"/>
              </w:rPr>
            </w:pPr>
            <w:r w:rsidRPr="00646A48">
              <w:rPr>
                <w:rFonts w:cs="Arial"/>
                <w:b/>
                <w:bCs/>
                <w:sz w:val="14"/>
                <w:szCs w:val="14"/>
              </w:rPr>
              <w:t>Podatki o predrakavih in rakavih spremembah materničnega vratu</w:t>
            </w:r>
            <w:r w:rsidRPr="00646A48">
              <w:rPr>
                <w:rFonts w:cs="Arial"/>
                <w:bCs/>
                <w:sz w:val="14"/>
                <w:szCs w:val="14"/>
              </w:rPr>
              <w:t xml:space="preserve"> </w:t>
            </w:r>
            <w:r w:rsidRPr="00646A48">
              <w:rPr>
                <w:rFonts w:cs="Arial"/>
                <w:sz w:val="14"/>
                <w:szCs w:val="14"/>
              </w:rPr>
              <w:t>(kot zapisani v Registru raka</w:t>
            </w:r>
            <w:r w:rsidR="00E76072">
              <w:rPr>
                <w:rFonts w:cs="Arial"/>
                <w:sz w:val="14"/>
                <w:szCs w:val="14"/>
              </w:rPr>
              <w:t xml:space="preserve">; Bolezen, Presejalni in </w:t>
            </w:r>
            <w:r w:rsidR="00E76072">
              <w:rPr>
                <w:rFonts w:cs="Arial"/>
                <w:sz w:val="14"/>
                <w:szCs w:val="14"/>
              </w:rPr>
              <w:lastRenderedPageBreak/>
              <w:t>diagnostični postopki, Zdravljenje</w:t>
            </w:r>
            <w:r w:rsidRPr="00646A48">
              <w:rPr>
                <w:rFonts w:cs="Arial"/>
                <w:sz w:val="14"/>
                <w:szCs w:val="14"/>
              </w:rPr>
              <w:t>).</w:t>
            </w:r>
          </w:p>
          <w:p w:rsidR="006E5E73" w:rsidRDefault="006E5E73" w:rsidP="001A1FF8">
            <w:pPr>
              <w:tabs>
                <w:tab w:val="left" w:pos="4276"/>
              </w:tabs>
              <w:spacing w:line="240" w:lineRule="auto"/>
              <w:rPr>
                <w:rFonts w:cs="Arial"/>
                <w:b/>
                <w:bCs/>
                <w:sz w:val="14"/>
                <w:szCs w:val="14"/>
              </w:rPr>
            </w:pPr>
          </w:p>
          <w:p w:rsidR="00AA4F40" w:rsidRPr="00646A48" w:rsidRDefault="00AA4F40" w:rsidP="001A1FF8">
            <w:pPr>
              <w:tabs>
                <w:tab w:val="left" w:pos="4276"/>
              </w:tabs>
              <w:spacing w:line="240" w:lineRule="auto"/>
              <w:rPr>
                <w:rFonts w:cs="Arial"/>
                <w:sz w:val="14"/>
                <w:szCs w:val="14"/>
              </w:rPr>
            </w:pPr>
            <w:r w:rsidRPr="00646A48">
              <w:rPr>
                <w:rFonts w:cs="Arial"/>
                <w:b/>
                <w:bCs/>
                <w:sz w:val="14"/>
                <w:szCs w:val="14"/>
              </w:rPr>
              <w:t xml:space="preserve">Podatki, zbrani za namen in v okviru izvajanja varovalnih mehanizmov programa pri ženskah s patološkimi izvidi, pri katerih obravnava ne sledi strokovnim smernicam: </w:t>
            </w:r>
            <w:r w:rsidRPr="00646A48">
              <w:rPr>
                <w:rFonts w:cs="Arial"/>
                <w:sz w:val="14"/>
                <w:szCs w:val="14"/>
              </w:rPr>
              <w:t>vsebina obvestil ginekologom in ženskam glede odstopanja od priporočil neizvedenih pregledov, odgovori, opombe.</w:t>
            </w:r>
          </w:p>
          <w:p w:rsidR="006E5E73" w:rsidRDefault="006E5E73" w:rsidP="001A1FF8">
            <w:pPr>
              <w:tabs>
                <w:tab w:val="left" w:pos="4276"/>
              </w:tabs>
              <w:spacing w:line="240" w:lineRule="auto"/>
              <w:rPr>
                <w:rFonts w:cs="Arial"/>
                <w:b/>
                <w:bCs/>
                <w:sz w:val="14"/>
                <w:szCs w:val="14"/>
              </w:rPr>
            </w:pPr>
          </w:p>
          <w:p w:rsidR="00AA4F40" w:rsidRPr="00646A48" w:rsidRDefault="00AA4F40" w:rsidP="001A1FF8">
            <w:pPr>
              <w:tabs>
                <w:tab w:val="left" w:pos="4276"/>
              </w:tabs>
              <w:spacing w:line="240" w:lineRule="auto"/>
              <w:rPr>
                <w:rFonts w:cs="Arial"/>
                <w:sz w:val="14"/>
                <w:szCs w:val="14"/>
              </w:rPr>
            </w:pPr>
            <w:r w:rsidRPr="00646A48">
              <w:rPr>
                <w:rFonts w:cs="Arial"/>
                <w:b/>
                <w:bCs/>
                <w:sz w:val="14"/>
                <w:szCs w:val="14"/>
              </w:rPr>
              <w:t>Podatki, zbrani za namen in v okviru izvajanja presoje kakovosti storitev in postopkov in strokovnega nadzora:</w:t>
            </w:r>
            <w:r w:rsidRPr="00646A48">
              <w:rPr>
                <w:rFonts w:cs="Arial"/>
                <w:bCs/>
                <w:sz w:val="14"/>
                <w:szCs w:val="14"/>
              </w:rPr>
              <w:t xml:space="preserve"> </w:t>
            </w:r>
            <w:r w:rsidRPr="00646A48">
              <w:rPr>
                <w:rFonts w:cs="Arial"/>
                <w:sz w:val="14"/>
                <w:szCs w:val="14"/>
              </w:rPr>
              <w:t>razlog in vrsta obvestila, odgovori, izvidi revizije preparatov, razširjen nabor anamnestičnih in kliničnih podatkov, ugotovitve v okviru postopka za spremljanje in nadzorovanje kakovosti storitev in postopkov izvajalcev programa, mnenje presojevalcev.</w:t>
            </w:r>
          </w:p>
          <w:p w:rsidR="006E5E73" w:rsidRDefault="006E5E73" w:rsidP="001A1FF8">
            <w:pPr>
              <w:tabs>
                <w:tab w:val="left" w:pos="4276"/>
              </w:tabs>
              <w:spacing w:line="240" w:lineRule="auto"/>
              <w:rPr>
                <w:rFonts w:cs="Arial"/>
                <w:b/>
                <w:bCs/>
                <w:sz w:val="14"/>
                <w:szCs w:val="14"/>
              </w:rPr>
            </w:pPr>
          </w:p>
          <w:p w:rsidR="00AA4F40" w:rsidRPr="00646A48" w:rsidRDefault="00AA4F40" w:rsidP="001A1FF8">
            <w:pPr>
              <w:tabs>
                <w:tab w:val="left" w:pos="4276"/>
              </w:tabs>
              <w:spacing w:line="240" w:lineRule="auto"/>
              <w:rPr>
                <w:rFonts w:cs="Arial"/>
                <w:bCs/>
                <w:sz w:val="14"/>
                <w:szCs w:val="14"/>
              </w:rPr>
            </w:pPr>
            <w:r w:rsidRPr="00646A48">
              <w:rPr>
                <w:rFonts w:cs="Arial"/>
                <w:b/>
                <w:bCs/>
                <w:sz w:val="14"/>
                <w:szCs w:val="14"/>
              </w:rPr>
              <w:t>Podatki o zdravstvenih delavcih in sodelavcih ter zdravstvenih ustanovah in laboratorijih</w:t>
            </w:r>
            <w:r w:rsidRPr="009F5847">
              <w:rPr>
                <w:rFonts w:cs="Arial"/>
                <w:b/>
                <w:bCs/>
                <w:sz w:val="14"/>
                <w:szCs w:val="14"/>
              </w:rPr>
              <w:t>, ki obravnavajo žensko, njene vzorce ali izvide:</w:t>
            </w:r>
            <w:r w:rsidRPr="00646A48">
              <w:rPr>
                <w:rFonts w:cs="Arial"/>
                <w:bCs/>
                <w:sz w:val="14"/>
                <w:szCs w:val="14"/>
              </w:rPr>
              <w:t xml:space="preserve"> </w:t>
            </w:r>
            <w:r w:rsidR="00072A3C">
              <w:rPr>
                <w:rFonts w:cs="Arial"/>
                <w:bCs/>
                <w:sz w:val="14"/>
                <w:szCs w:val="14"/>
              </w:rPr>
              <w:t xml:space="preserve">osebno </w:t>
            </w:r>
            <w:r w:rsidR="009F5847">
              <w:rPr>
                <w:rFonts w:cs="Arial"/>
                <w:bCs/>
                <w:sz w:val="14"/>
                <w:szCs w:val="14"/>
              </w:rPr>
              <w:t>i</w:t>
            </w:r>
            <w:r w:rsidRPr="00C92954">
              <w:rPr>
                <w:rFonts w:cs="Arial"/>
                <w:sz w:val="14"/>
                <w:szCs w:val="14"/>
                <w:lang w:eastAsia="sl-SI"/>
              </w:rPr>
              <w:t xml:space="preserve">me, </w:t>
            </w:r>
            <w:r w:rsidR="0033013D">
              <w:rPr>
                <w:rFonts w:cs="Arial"/>
                <w:sz w:val="14"/>
                <w:szCs w:val="14"/>
                <w:lang w:eastAsia="sl-SI"/>
              </w:rPr>
              <w:t>številka zdravstvenega delavca</w:t>
            </w:r>
            <w:r>
              <w:rPr>
                <w:rFonts w:cs="Arial"/>
                <w:sz w:val="14"/>
                <w:szCs w:val="14"/>
                <w:lang w:eastAsia="sl-SI"/>
              </w:rPr>
              <w:t xml:space="preserve">, ZZZS številka </w:t>
            </w:r>
            <w:r w:rsidRPr="00646A48">
              <w:rPr>
                <w:rFonts w:cs="Arial"/>
                <w:bCs/>
                <w:sz w:val="14"/>
                <w:szCs w:val="14"/>
              </w:rPr>
              <w:t>zdravstvenega delavca ali sodelavca</w:t>
            </w:r>
            <w:r>
              <w:rPr>
                <w:rFonts w:cs="Arial"/>
                <w:bCs/>
                <w:sz w:val="14"/>
                <w:szCs w:val="14"/>
              </w:rPr>
              <w:t xml:space="preserve">; </w:t>
            </w:r>
            <w:r w:rsidRPr="00646A48">
              <w:rPr>
                <w:rFonts w:cs="Arial"/>
                <w:bCs/>
                <w:sz w:val="14"/>
                <w:szCs w:val="14"/>
              </w:rPr>
              <w:t>naziv ter naslov, kontaktni podatk</w:t>
            </w:r>
            <w:r>
              <w:rPr>
                <w:rFonts w:cs="Arial"/>
                <w:bCs/>
                <w:sz w:val="14"/>
                <w:szCs w:val="14"/>
              </w:rPr>
              <w:t xml:space="preserve">i, </w:t>
            </w:r>
            <w:r w:rsidR="0033013D">
              <w:rPr>
                <w:rFonts w:cs="Arial"/>
                <w:sz w:val="14"/>
                <w:szCs w:val="14"/>
                <w:lang w:eastAsia="sl-SI"/>
              </w:rPr>
              <w:t>številka izvajalca</w:t>
            </w:r>
            <w:r w:rsidRPr="00C92954">
              <w:rPr>
                <w:rFonts w:cs="Arial"/>
                <w:sz w:val="14"/>
                <w:szCs w:val="14"/>
                <w:lang w:eastAsia="sl-SI"/>
              </w:rPr>
              <w:t xml:space="preserve">, ZZZS številka </w:t>
            </w:r>
            <w:r w:rsidRPr="00646A48">
              <w:rPr>
                <w:rFonts w:cs="Arial"/>
                <w:bCs/>
                <w:sz w:val="14"/>
                <w:szCs w:val="14"/>
              </w:rPr>
              <w:t>izvajalca zdravstvene dejavnosti oziroma zdravstvene ustanove oziroma druge ustanove</w:t>
            </w:r>
            <w:r w:rsidR="009F5847">
              <w:rPr>
                <w:rFonts w:cs="Arial"/>
                <w:bCs/>
                <w:sz w:val="14"/>
                <w:szCs w:val="14"/>
              </w:rPr>
              <w:t>,</w:t>
            </w:r>
            <w:r w:rsidRPr="00646A48">
              <w:rPr>
                <w:rFonts w:cs="Arial"/>
                <w:bCs/>
                <w:sz w:val="14"/>
                <w:szCs w:val="14"/>
              </w:rPr>
              <w:t xml:space="preserve"> v kateri dela zdravstveni delavec </w:t>
            </w:r>
            <w:r w:rsidR="0033013D">
              <w:rPr>
                <w:rFonts w:cs="Arial"/>
                <w:bCs/>
                <w:sz w:val="14"/>
                <w:szCs w:val="14"/>
              </w:rPr>
              <w:t>ali sodelavec, seznam ginekologov</w:t>
            </w:r>
            <w:r w:rsidRPr="00646A48">
              <w:rPr>
                <w:rFonts w:cs="Arial"/>
                <w:bCs/>
                <w:sz w:val="14"/>
                <w:szCs w:val="14"/>
              </w:rPr>
              <w:t xml:space="preserve"> pri izvajalcu, elektronska pošta in telefon zdravstvenega delavca pri izvajalcu.</w:t>
            </w:r>
          </w:p>
          <w:p w:rsidR="006E5E73" w:rsidRDefault="006E5E73" w:rsidP="001A1FF8">
            <w:pPr>
              <w:tabs>
                <w:tab w:val="left" w:pos="3686"/>
                <w:tab w:val="left" w:pos="4276"/>
              </w:tabs>
              <w:spacing w:line="240" w:lineRule="auto"/>
              <w:rPr>
                <w:rFonts w:cs="Arial"/>
                <w:b/>
                <w:bCs/>
                <w:sz w:val="14"/>
                <w:szCs w:val="14"/>
              </w:rPr>
            </w:pPr>
          </w:p>
          <w:p w:rsidR="00AA4F40" w:rsidRPr="00646A48" w:rsidRDefault="00AA4F40" w:rsidP="00BF0773">
            <w:pPr>
              <w:tabs>
                <w:tab w:val="left" w:pos="3686"/>
                <w:tab w:val="left" w:pos="4276"/>
              </w:tabs>
              <w:spacing w:line="240" w:lineRule="auto"/>
              <w:rPr>
                <w:rFonts w:cs="Arial"/>
                <w:sz w:val="14"/>
                <w:szCs w:val="14"/>
              </w:rPr>
            </w:pPr>
            <w:r w:rsidRPr="00646A48">
              <w:rPr>
                <w:rFonts w:cs="Arial"/>
                <w:b/>
                <w:bCs/>
                <w:sz w:val="14"/>
                <w:szCs w:val="14"/>
              </w:rPr>
              <w:t>Datumi</w:t>
            </w:r>
            <w:r w:rsidRPr="00646A48">
              <w:rPr>
                <w:rFonts w:cs="Arial"/>
                <w:bCs/>
                <w:sz w:val="14"/>
                <w:szCs w:val="14"/>
              </w:rPr>
              <w:t xml:space="preserve"> korespondenc, obvestil</w:t>
            </w:r>
            <w:r w:rsidRPr="00646A48">
              <w:rPr>
                <w:rFonts w:cs="Arial"/>
                <w:sz w:val="14"/>
                <w:szCs w:val="14"/>
              </w:rPr>
              <w:t xml:space="preserve"> in odgovorov, vseh postopkov, sprejema in oddaje vzorcev v preiskave, izvidov, začetka in zaključka zdravljenj, cepljenja, obravnav, izvajanja varovalnih mehanizmov, izvajanja postopkov spremljanja in nadzorovanja kakovosti storitev in postopkov, veljavnosti opredeljenosti ženske za ginekologa, veljavnosti </w:t>
            </w:r>
            <w:r w:rsidRPr="00646A48">
              <w:rPr>
                <w:rFonts w:cs="Arial"/>
                <w:sz w:val="14"/>
                <w:szCs w:val="14"/>
              </w:rPr>
              <w:lastRenderedPageBreak/>
              <w:t>napotnice in zahtevkov za pregled ter drugi pomembni datumi.</w:t>
            </w:r>
          </w:p>
        </w:tc>
        <w:tc>
          <w:tcPr>
            <w:tcW w:w="2653" w:type="dxa"/>
            <w:shd w:val="clear" w:color="auto" w:fill="auto"/>
          </w:tcPr>
          <w:p w:rsidR="00B302FF" w:rsidRDefault="00B302FF" w:rsidP="001A1FF8">
            <w:pPr>
              <w:spacing w:line="240" w:lineRule="auto"/>
              <w:rPr>
                <w:sz w:val="14"/>
                <w:szCs w:val="14"/>
              </w:rPr>
            </w:pPr>
          </w:p>
          <w:p w:rsidR="00AA4F40" w:rsidRPr="00B302FF" w:rsidRDefault="00AA4F40" w:rsidP="001A1FF8">
            <w:pPr>
              <w:spacing w:line="240" w:lineRule="auto"/>
              <w:rPr>
                <w:sz w:val="14"/>
                <w:szCs w:val="14"/>
              </w:rPr>
            </w:pPr>
            <w:r w:rsidRPr="00B302FF">
              <w:rPr>
                <w:sz w:val="14"/>
                <w:szCs w:val="14"/>
              </w:rPr>
              <w:t xml:space="preserve">Zbirka se vodi zaradi: </w:t>
            </w:r>
          </w:p>
          <w:p w:rsidR="00AA4F40" w:rsidRPr="00B302FF" w:rsidRDefault="00AA4F40" w:rsidP="001A1FF8">
            <w:pPr>
              <w:spacing w:line="240" w:lineRule="auto"/>
              <w:rPr>
                <w:sz w:val="14"/>
                <w:szCs w:val="14"/>
              </w:rPr>
            </w:pPr>
            <w:r w:rsidRPr="00B302FF">
              <w:rPr>
                <w:sz w:val="14"/>
                <w:szCs w:val="14"/>
              </w:rPr>
              <w:t>1. načrtovanj</w:t>
            </w:r>
            <w:r w:rsidR="009F5847">
              <w:rPr>
                <w:sz w:val="14"/>
                <w:szCs w:val="14"/>
              </w:rPr>
              <w:t>a</w:t>
            </w:r>
            <w:r w:rsidRPr="00B302FF">
              <w:rPr>
                <w:sz w:val="14"/>
                <w:szCs w:val="14"/>
              </w:rPr>
              <w:t>, organizacij</w:t>
            </w:r>
            <w:r w:rsidR="009F5847">
              <w:rPr>
                <w:sz w:val="14"/>
                <w:szCs w:val="14"/>
              </w:rPr>
              <w:t>e</w:t>
            </w:r>
            <w:r w:rsidRPr="00B302FF">
              <w:rPr>
                <w:sz w:val="14"/>
                <w:szCs w:val="14"/>
              </w:rPr>
              <w:t xml:space="preserve"> (vključno s ciljanim vabljenjem), vodenja, izvajanja in vrednotenja programa za obvladovanje bremena raka materničnega vratu, </w:t>
            </w:r>
          </w:p>
          <w:p w:rsidR="00AA4F40" w:rsidRPr="00B302FF" w:rsidRDefault="00AA4F40" w:rsidP="001A1FF8">
            <w:pPr>
              <w:spacing w:line="240" w:lineRule="auto"/>
              <w:rPr>
                <w:sz w:val="14"/>
                <w:szCs w:val="14"/>
              </w:rPr>
            </w:pPr>
            <w:r w:rsidRPr="00B302FF">
              <w:rPr>
                <w:sz w:val="14"/>
                <w:szCs w:val="14"/>
              </w:rPr>
              <w:t>2. zagotavljanja ustreznega pretoka informacij tako med izvajalci programa kot med registrom in izvajalci (elektronski zahtevek in izvid, vpogled v pretekle izvide in obravnave za zagotavljanje strokovne obravnave žensk in povratne informacije izvajalcem),</w:t>
            </w:r>
          </w:p>
          <w:p w:rsidR="00AA4F40" w:rsidRPr="00B302FF" w:rsidRDefault="00AA4F40" w:rsidP="001A1FF8">
            <w:pPr>
              <w:spacing w:line="240" w:lineRule="auto"/>
              <w:rPr>
                <w:sz w:val="14"/>
                <w:szCs w:val="14"/>
              </w:rPr>
            </w:pPr>
            <w:r w:rsidRPr="00B302FF">
              <w:rPr>
                <w:sz w:val="14"/>
                <w:szCs w:val="14"/>
              </w:rPr>
              <w:t xml:space="preserve">3. spremljanja in strokovnega nadzorovanja kakovosti storitev (delo izvajalcev programa) in postopkov (pot ženske po klinični poti ZORA) s strani nosilca državnega programa ZORA, </w:t>
            </w:r>
          </w:p>
          <w:p w:rsidR="00AA4F40" w:rsidRPr="00B302FF" w:rsidRDefault="00AA4F40" w:rsidP="001A1FF8">
            <w:pPr>
              <w:spacing w:line="240" w:lineRule="auto"/>
              <w:rPr>
                <w:sz w:val="14"/>
                <w:szCs w:val="14"/>
              </w:rPr>
            </w:pPr>
            <w:r w:rsidRPr="00B302FF">
              <w:rPr>
                <w:sz w:val="14"/>
                <w:szCs w:val="14"/>
              </w:rPr>
              <w:t>4. kot podlaga za klinične in epidemiološke raziskave ter stroškovne analize.</w:t>
            </w:r>
          </w:p>
          <w:p w:rsidR="00AA4F40" w:rsidRPr="00646A48" w:rsidRDefault="00AA4F40" w:rsidP="001A1FF8">
            <w:pPr>
              <w:spacing w:before="240" w:line="240" w:lineRule="auto"/>
              <w:rPr>
                <w:rFonts w:cs="Arial"/>
                <w:sz w:val="14"/>
                <w:szCs w:val="14"/>
              </w:rPr>
            </w:pPr>
          </w:p>
        </w:tc>
        <w:tc>
          <w:tcPr>
            <w:tcW w:w="1431" w:type="dxa"/>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t>Upravljavec analizira podatke, pripravlja, objavlja ali pošilja obdobna poročila najmanj enkrat</w:t>
            </w:r>
            <w:r w:rsidR="009F5847">
              <w:rPr>
                <w:rFonts w:cs="Arial"/>
                <w:sz w:val="14"/>
                <w:szCs w:val="14"/>
              </w:rPr>
              <w:t xml:space="preserve"> na</w:t>
            </w:r>
            <w:r w:rsidRPr="00646A48">
              <w:rPr>
                <w:rFonts w:cs="Arial"/>
                <w:sz w:val="14"/>
                <w:szCs w:val="14"/>
              </w:rPr>
              <w:t xml:space="preserve"> leto.</w:t>
            </w:r>
          </w:p>
          <w:p w:rsidR="00AA4F40" w:rsidRPr="00646A48" w:rsidRDefault="00AA4F40" w:rsidP="001A1FF8">
            <w:pPr>
              <w:spacing w:before="240" w:line="240" w:lineRule="auto"/>
              <w:rPr>
                <w:rFonts w:cs="Arial"/>
                <w:sz w:val="14"/>
                <w:szCs w:val="14"/>
              </w:rPr>
            </w:pPr>
          </w:p>
        </w:tc>
        <w:tc>
          <w:tcPr>
            <w:tcW w:w="1948" w:type="dxa"/>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t>Podatke sprotno pošilja</w:t>
            </w:r>
            <w:r w:rsidR="00C337EB">
              <w:rPr>
                <w:rFonts w:cs="Arial"/>
                <w:sz w:val="14"/>
                <w:szCs w:val="14"/>
              </w:rPr>
              <w:t xml:space="preserve">jo vsi JZZ </w:t>
            </w:r>
            <w:r w:rsidRPr="00646A48">
              <w:rPr>
                <w:rFonts w:cs="Arial"/>
                <w:sz w:val="14"/>
                <w:szCs w:val="14"/>
              </w:rPr>
              <w:t>ter druge pravne in fizične osebe</w:t>
            </w:r>
            <w:r w:rsidR="00C337EB">
              <w:rPr>
                <w:rFonts w:cs="Arial"/>
                <w:sz w:val="14"/>
                <w:szCs w:val="14"/>
              </w:rPr>
              <w:t>, ki opravljajo zdravstveno dejavnost,</w:t>
            </w:r>
            <w:r w:rsidRPr="00646A48">
              <w:rPr>
                <w:rFonts w:cs="Arial"/>
                <w:sz w:val="14"/>
                <w:szCs w:val="14"/>
              </w:rPr>
              <w:t xml:space="preserve"> ne glede na koncesijo. </w:t>
            </w:r>
          </w:p>
          <w:p w:rsidR="00AA4F40" w:rsidRPr="00646A48" w:rsidRDefault="00AA4F40" w:rsidP="001A1FF8">
            <w:pPr>
              <w:spacing w:before="240" w:line="240" w:lineRule="auto"/>
              <w:rPr>
                <w:rFonts w:cs="Arial"/>
                <w:sz w:val="14"/>
                <w:szCs w:val="14"/>
              </w:rPr>
            </w:pPr>
            <w:r w:rsidRPr="00646A48">
              <w:rPr>
                <w:rFonts w:cs="Arial"/>
                <w:sz w:val="14"/>
                <w:szCs w:val="14"/>
                <w:lang w:eastAsia="sl-SI"/>
              </w:rPr>
              <w:t>V zbir</w:t>
            </w:r>
            <w:r w:rsidR="006B7A82">
              <w:rPr>
                <w:rFonts w:cs="Arial"/>
                <w:sz w:val="14"/>
                <w:szCs w:val="14"/>
                <w:lang w:eastAsia="sl-SI"/>
              </w:rPr>
              <w:t xml:space="preserve">ko podatke sprotno posredujejo tudi: </w:t>
            </w:r>
            <w:r w:rsidRPr="00646A48">
              <w:rPr>
                <w:rFonts w:cs="Arial"/>
                <w:sz w:val="14"/>
                <w:szCs w:val="14"/>
              </w:rPr>
              <w:t>CRP, Register prostorskih enot RS</w:t>
            </w:r>
            <w:r w:rsidR="006B7A82">
              <w:rPr>
                <w:rFonts w:cs="Arial"/>
                <w:sz w:val="14"/>
                <w:szCs w:val="14"/>
              </w:rPr>
              <w:t>, Register raka, Evidenca preventivnega zdravstvenega varstva žensk, Evidenca patronaže zdravstvene nege, Evidenca o boleznih in stanjih, ugotovljenih v specialistično ambulantni dejavnosti, Evidenca bolezni, ki zahtevajo zdravljenje v bolnišnici, Evidenca gibanja zdravstvenih delavcev in mreža zdravstvenih zavodov, Register obveznikov za cepljenje in izvaja</w:t>
            </w:r>
            <w:r w:rsidR="007926AA">
              <w:rPr>
                <w:rFonts w:cs="Arial"/>
                <w:sz w:val="14"/>
                <w:szCs w:val="14"/>
              </w:rPr>
              <w:t>nje cepljenja in naslednje zbir</w:t>
            </w:r>
            <w:r w:rsidR="006B7A82">
              <w:rPr>
                <w:rFonts w:cs="Arial"/>
                <w:sz w:val="14"/>
                <w:szCs w:val="14"/>
              </w:rPr>
              <w:t>ke eZdravja:</w:t>
            </w:r>
            <w:r w:rsidR="00832622">
              <w:rPr>
                <w:rFonts w:cs="Arial"/>
                <w:sz w:val="14"/>
                <w:szCs w:val="14"/>
              </w:rPr>
              <w:t xml:space="preserve"> </w:t>
            </w:r>
            <w:r w:rsidR="006B7A82">
              <w:rPr>
                <w:rFonts w:cs="Arial"/>
                <w:sz w:val="14"/>
                <w:szCs w:val="14"/>
              </w:rPr>
              <w:t>CRPP, eNapotnica in eNaročilo, eRecept in Evidenca uporabnikov eZdravja.</w:t>
            </w:r>
          </w:p>
          <w:p w:rsidR="00AA4F40" w:rsidRPr="00646A48" w:rsidRDefault="00591769" w:rsidP="001A1FF8">
            <w:pPr>
              <w:spacing w:before="240" w:line="240" w:lineRule="auto"/>
              <w:rPr>
                <w:rFonts w:cs="Arial"/>
                <w:sz w:val="14"/>
                <w:szCs w:val="14"/>
              </w:rPr>
            </w:pPr>
            <w:r>
              <w:rPr>
                <w:rFonts w:cs="Arial"/>
                <w:sz w:val="14"/>
                <w:szCs w:val="14"/>
              </w:rPr>
              <w:t>V zbirko sprotno</w:t>
            </w:r>
            <w:r w:rsidR="00AA4F40" w:rsidRPr="00646A48">
              <w:rPr>
                <w:rFonts w:cs="Arial"/>
                <w:sz w:val="14"/>
                <w:szCs w:val="14"/>
              </w:rPr>
              <w:t xml:space="preserve"> ali obdobno, posredno (preko eZdravja) ali neposredno </w:t>
            </w:r>
            <w:r>
              <w:rPr>
                <w:rFonts w:cs="Arial"/>
                <w:sz w:val="14"/>
                <w:szCs w:val="14"/>
              </w:rPr>
              <w:t xml:space="preserve">podatke </w:t>
            </w:r>
            <w:r w:rsidR="00AA4F40" w:rsidRPr="00646A48">
              <w:rPr>
                <w:rFonts w:cs="Arial"/>
                <w:sz w:val="14"/>
                <w:szCs w:val="14"/>
              </w:rPr>
              <w:t>pošilja tudi ZZZS, in sicer iz Evidence o zavarovanih osebah obveznega zdravstvenega zavarovanja</w:t>
            </w:r>
            <w:r>
              <w:rPr>
                <w:rFonts w:cs="Arial"/>
                <w:sz w:val="14"/>
                <w:szCs w:val="14"/>
              </w:rPr>
              <w:t>,</w:t>
            </w:r>
            <w:r w:rsidR="00AA4F40" w:rsidRPr="00646A48">
              <w:rPr>
                <w:rFonts w:cs="Arial"/>
                <w:sz w:val="14"/>
                <w:szCs w:val="14"/>
              </w:rPr>
              <w:t xml:space="preserve"> podatke </w:t>
            </w:r>
            <w:r w:rsidR="00AA4F40" w:rsidRPr="00646A48">
              <w:rPr>
                <w:rFonts w:cs="Arial"/>
                <w:sz w:val="14"/>
                <w:szCs w:val="20"/>
              </w:rPr>
              <w:t xml:space="preserve">o ZZZS številki in šifri izpostave prebivališča zavarovane osebe, </w:t>
            </w:r>
            <w:r w:rsidR="00AA4F40" w:rsidRPr="00646A48">
              <w:rPr>
                <w:rFonts w:cs="Arial"/>
                <w:sz w:val="14"/>
                <w:szCs w:val="20"/>
              </w:rPr>
              <w:lastRenderedPageBreak/>
              <w:t>podatek, ali je zavarovanje urejeno ter poda</w:t>
            </w:r>
            <w:r>
              <w:rPr>
                <w:rFonts w:cs="Arial"/>
                <w:sz w:val="14"/>
                <w:szCs w:val="20"/>
              </w:rPr>
              <w:t>tke o osebnem ginekologu</w:t>
            </w:r>
            <w:r w:rsidR="00AA4F40" w:rsidRPr="00646A48">
              <w:rPr>
                <w:rFonts w:cs="Arial"/>
                <w:sz w:val="14"/>
                <w:szCs w:val="20"/>
              </w:rPr>
              <w:t xml:space="preserve"> zavarovane osebe (</w:t>
            </w:r>
            <w:r w:rsidR="00072A3C">
              <w:rPr>
                <w:rFonts w:cs="Arial"/>
                <w:sz w:val="14"/>
                <w:szCs w:val="20"/>
              </w:rPr>
              <w:t xml:space="preserve">osebno </w:t>
            </w:r>
            <w:r w:rsidR="00AA4F40" w:rsidRPr="00646A48">
              <w:rPr>
                <w:rFonts w:cs="Arial"/>
                <w:sz w:val="14"/>
                <w:szCs w:val="20"/>
              </w:rPr>
              <w:t>ime, ZZZS števi</w:t>
            </w:r>
            <w:r>
              <w:rPr>
                <w:rFonts w:cs="Arial"/>
                <w:sz w:val="14"/>
                <w:szCs w:val="20"/>
              </w:rPr>
              <w:t xml:space="preserve">lka, </w:t>
            </w:r>
            <w:r w:rsidR="00AA4F40" w:rsidRPr="00646A48">
              <w:rPr>
                <w:rFonts w:cs="Arial"/>
                <w:sz w:val="14"/>
                <w:szCs w:val="20"/>
              </w:rPr>
              <w:t xml:space="preserve">ZZZS številka ter naziv in naslov izvajalca oziroma zdravstvene ustanove oziroma druge </w:t>
            </w:r>
            <w:r>
              <w:rPr>
                <w:rFonts w:cs="Arial"/>
                <w:sz w:val="14"/>
                <w:szCs w:val="20"/>
              </w:rPr>
              <w:t>ustanove, v kateri dela osebni ginekolog), številko</w:t>
            </w:r>
            <w:r w:rsidR="00AA4F40" w:rsidRPr="00646A48">
              <w:rPr>
                <w:rFonts w:cs="Arial"/>
                <w:sz w:val="14"/>
                <w:szCs w:val="20"/>
              </w:rPr>
              <w:t xml:space="preserve"> zdravstve</w:t>
            </w:r>
            <w:r>
              <w:rPr>
                <w:rFonts w:cs="Arial"/>
                <w:sz w:val="14"/>
                <w:szCs w:val="20"/>
              </w:rPr>
              <w:t>nega delavca in izvajalca,</w:t>
            </w:r>
            <w:r w:rsidR="00AA4F40">
              <w:rPr>
                <w:rFonts w:cs="Arial"/>
                <w:sz w:val="14"/>
                <w:szCs w:val="20"/>
              </w:rPr>
              <w:t xml:space="preserve"> podatke o </w:t>
            </w:r>
            <w:r>
              <w:rPr>
                <w:rFonts w:cs="Arial"/>
                <w:sz w:val="14"/>
                <w:szCs w:val="20"/>
              </w:rPr>
              <w:t xml:space="preserve">za zbirko relevantnih </w:t>
            </w:r>
            <w:r w:rsidR="00AA4F40">
              <w:rPr>
                <w:rFonts w:cs="Arial"/>
                <w:sz w:val="14"/>
                <w:szCs w:val="20"/>
              </w:rPr>
              <w:t>zdravstvenih storitvah</w:t>
            </w:r>
            <w:r>
              <w:rPr>
                <w:rFonts w:cs="Arial"/>
                <w:sz w:val="14"/>
                <w:szCs w:val="20"/>
              </w:rPr>
              <w:t xml:space="preserve"> in zdravstvenem stanju, vključno z relevantnimi diagnozami, ter iz Evidence o izvajalcih zdravstvene dejavnosti podatke o zdravstvenem delavcu ali sodelavcu ter izvajalcu zdravstvene dejavnosti.</w:t>
            </w:r>
            <w:r w:rsidR="00AA4F40" w:rsidRPr="00646A48">
              <w:rPr>
                <w:rFonts w:cs="Arial"/>
                <w:sz w:val="14"/>
                <w:szCs w:val="14"/>
              </w:rPr>
              <w:t xml:space="preserve"> </w:t>
            </w:r>
          </w:p>
          <w:p w:rsidR="00AA4F40" w:rsidRPr="00646A48" w:rsidRDefault="00AA4F40" w:rsidP="001A1FF8">
            <w:pPr>
              <w:spacing w:before="240" w:line="240" w:lineRule="auto"/>
              <w:rPr>
                <w:rFonts w:cs="Arial"/>
                <w:sz w:val="14"/>
                <w:szCs w:val="14"/>
              </w:rPr>
            </w:pPr>
            <w:r w:rsidRPr="00646A48">
              <w:rPr>
                <w:rFonts w:cs="Arial"/>
                <w:b/>
                <w:sz w:val="14"/>
                <w:szCs w:val="14"/>
              </w:rPr>
              <w:t xml:space="preserve">Upravičenci do podatkov zbirke so: </w:t>
            </w:r>
            <w:r w:rsidRPr="00646A48">
              <w:rPr>
                <w:rFonts w:cs="Arial"/>
                <w:sz w:val="14"/>
                <w:szCs w:val="20"/>
              </w:rPr>
              <w:t xml:space="preserve">Register raka, </w:t>
            </w:r>
            <w:r w:rsidRPr="00646A48">
              <w:rPr>
                <w:rFonts w:cs="Arial"/>
                <w:sz w:val="14"/>
                <w:szCs w:val="14"/>
              </w:rPr>
              <w:t>izvajalci zdravstvenih storitev na vseh ravneh zdravstvenega varstva, ki podatke o ženski potrebujejo za strokovno obravnavo in odločanje glede diagnoze, nadaljnje obravnave in ukrepanja (pogoj aktivne obravnave ženske ali njenega vzorc</w:t>
            </w:r>
            <w:r w:rsidR="00142A67">
              <w:rPr>
                <w:rFonts w:cs="Arial"/>
                <w:sz w:val="14"/>
                <w:szCs w:val="14"/>
              </w:rPr>
              <w:t>a). Osebni</w:t>
            </w:r>
            <w:r w:rsidRPr="00646A48">
              <w:rPr>
                <w:rFonts w:cs="Arial"/>
                <w:sz w:val="14"/>
                <w:szCs w:val="14"/>
              </w:rPr>
              <w:t xml:space="preserve"> g</w:t>
            </w:r>
            <w:r w:rsidR="00142A67">
              <w:rPr>
                <w:rFonts w:cs="Arial"/>
                <w:sz w:val="14"/>
                <w:szCs w:val="14"/>
              </w:rPr>
              <w:t>inekolog ali nadomestni ginekolog</w:t>
            </w:r>
            <w:r w:rsidRPr="00646A48">
              <w:rPr>
                <w:rFonts w:cs="Arial"/>
                <w:sz w:val="14"/>
                <w:szCs w:val="14"/>
              </w:rPr>
              <w:t xml:space="preserve"> lahko vedno dostopa do vseh podatkov za svoje opredeljene ženske. Drugi izvajalci programa ZORA lahko dostopajo do izbranih podatkov tistih pacientk, ki jih aktivno obravnavajo (na primer ginekologi, h katerim je bila ženska napotena, laboratoriji), kadar te podatke potrebujejo za strokovno odločitev o diagnozi ali nadaljnji obravnavi ženske. </w:t>
            </w:r>
          </w:p>
        </w:tc>
        <w:tc>
          <w:tcPr>
            <w:tcW w:w="1254" w:type="dxa"/>
            <w:shd w:val="clear" w:color="auto" w:fill="auto"/>
          </w:tcPr>
          <w:p w:rsidR="00AA4F40" w:rsidRPr="00646A48" w:rsidRDefault="00AA4F40" w:rsidP="001A1FF8">
            <w:pPr>
              <w:spacing w:before="240" w:line="240" w:lineRule="auto"/>
              <w:rPr>
                <w:rFonts w:cs="Arial"/>
                <w:color w:val="000000"/>
                <w:sz w:val="14"/>
                <w:szCs w:val="14"/>
                <w:lang w:eastAsia="sl-SI"/>
              </w:rPr>
            </w:pPr>
            <w:r w:rsidRPr="00646A48">
              <w:rPr>
                <w:rFonts w:cs="Arial"/>
                <w:color w:val="000000"/>
                <w:sz w:val="14"/>
                <w:szCs w:val="14"/>
                <w:lang w:eastAsia="sl-SI"/>
              </w:rPr>
              <w:lastRenderedPageBreak/>
              <w:t>Onkološki inštitut Ljubljana</w:t>
            </w:r>
          </w:p>
          <w:p w:rsidR="00AA4F40" w:rsidRPr="00646A48" w:rsidRDefault="00AA4F40" w:rsidP="001A1FF8">
            <w:pPr>
              <w:spacing w:before="240" w:line="240" w:lineRule="auto"/>
              <w:rPr>
                <w:rFonts w:cs="Arial"/>
                <w:sz w:val="14"/>
                <w:szCs w:val="14"/>
              </w:rPr>
            </w:pPr>
          </w:p>
          <w:p w:rsidR="00AA4F40" w:rsidRPr="00646A48" w:rsidRDefault="00AA4F40" w:rsidP="001A1FF8">
            <w:pPr>
              <w:spacing w:before="240" w:line="240" w:lineRule="auto"/>
              <w:rPr>
                <w:rFonts w:cs="Arial"/>
                <w:sz w:val="14"/>
                <w:szCs w:val="14"/>
              </w:rPr>
            </w:pPr>
          </w:p>
        </w:tc>
        <w:tc>
          <w:tcPr>
            <w:tcW w:w="1181" w:type="dxa"/>
            <w:shd w:val="clear" w:color="auto" w:fill="auto"/>
          </w:tcPr>
          <w:p w:rsidR="004D7FBB" w:rsidRDefault="00AA4F40" w:rsidP="001A1FF8">
            <w:pPr>
              <w:spacing w:before="240" w:line="240" w:lineRule="auto"/>
              <w:rPr>
                <w:rFonts w:cs="Arial"/>
                <w:sz w:val="14"/>
                <w:szCs w:val="14"/>
              </w:rPr>
            </w:pPr>
            <w:r w:rsidRPr="00646A48">
              <w:rPr>
                <w:rFonts w:cs="Arial"/>
                <w:sz w:val="14"/>
                <w:szCs w:val="14"/>
              </w:rPr>
              <w:t>Podatke se posreduje v zbirko neposredno v elektronski obliki v dogovorjenem standardnem zapisu ali pa jih upravljavec pridobi pri JZZ in drugih pravnih in fizičnih osebah</w:t>
            </w:r>
            <w:r w:rsidR="009F5847">
              <w:rPr>
                <w:rFonts w:cs="Arial"/>
                <w:sz w:val="14"/>
                <w:szCs w:val="14"/>
              </w:rPr>
              <w:t xml:space="preserve">, </w:t>
            </w:r>
            <w:r w:rsidR="004D7FBB">
              <w:rPr>
                <w:rFonts w:cs="Arial"/>
                <w:sz w:val="14"/>
                <w:szCs w:val="14"/>
              </w:rPr>
              <w:t xml:space="preserve">ki opravljajo zdravstveno dejavnost, </w:t>
            </w:r>
            <w:r w:rsidRPr="00646A48">
              <w:rPr>
                <w:rFonts w:cs="Arial"/>
                <w:sz w:val="14"/>
                <w:szCs w:val="14"/>
              </w:rPr>
              <w:t>ne glede na koncesijo</w:t>
            </w:r>
            <w:r w:rsidR="004D7FBB">
              <w:rPr>
                <w:rFonts w:cs="Arial"/>
                <w:sz w:val="14"/>
                <w:szCs w:val="14"/>
              </w:rPr>
              <w:t>. Upravljavec</w:t>
            </w:r>
            <w:r w:rsidR="009F5847">
              <w:rPr>
                <w:rFonts w:cs="Arial"/>
                <w:sz w:val="14"/>
                <w:szCs w:val="14"/>
              </w:rPr>
              <w:t xml:space="preserve"> lahko</w:t>
            </w:r>
            <w:r w:rsidR="004D7FBB">
              <w:rPr>
                <w:rFonts w:cs="Arial"/>
                <w:sz w:val="14"/>
                <w:szCs w:val="14"/>
              </w:rPr>
              <w:t xml:space="preserve"> podatke pridobi iz vseh zbirk, navedenih v šestem stolpcu ali s povezovanjem </w:t>
            </w:r>
            <w:r w:rsidR="009F5847">
              <w:rPr>
                <w:rFonts w:cs="Arial"/>
                <w:sz w:val="14"/>
                <w:szCs w:val="14"/>
              </w:rPr>
              <w:t>z</w:t>
            </w:r>
            <w:r w:rsidR="004D7FBB">
              <w:rPr>
                <w:rFonts w:cs="Arial"/>
                <w:sz w:val="14"/>
                <w:szCs w:val="14"/>
              </w:rPr>
              <w:t xml:space="preserve"> zbirk</w:t>
            </w:r>
            <w:r w:rsidR="009F5847">
              <w:rPr>
                <w:rFonts w:cs="Arial"/>
                <w:sz w:val="14"/>
                <w:szCs w:val="14"/>
              </w:rPr>
              <w:t>ami</w:t>
            </w:r>
            <w:r w:rsidR="004D7FBB">
              <w:rPr>
                <w:rFonts w:cs="Arial"/>
                <w:sz w:val="14"/>
                <w:szCs w:val="14"/>
              </w:rPr>
              <w:t xml:space="preserve"> eZdravja, naveden</w:t>
            </w:r>
            <w:r w:rsidR="009F5847">
              <w:rPr>
                <w:rFonts w:cs="Arial"/>
                <w:sz w:val="14"/>
                <w:szCs w:val="14"/>
              </w:rPr>
              <w:t>imi</w:t>
            </w:r>
            <w:r w:rsidR="004D7FBB">
              <w:rPr>
                <w:rFonts w:cs="Arial"/>
                <w:sz w:val="14"/>
                <w:szCs w:val="14"/>
              </w:rPr>
              <w:t xml:space="preserve"> v šestem stolpcu, na podlagi povezovalnega znaka EMŠO ali ZZZS številke zavarovane osebe.</w:t>
            </w:r>
            <w:r w:rsidRPr="00646A48">
              <w:rPr>
                <w:rFonts w:cs="Arial"/>
                <w:sz w:val="14"/>
                <w:szCs w:val="14"/>
              </w:rPr>
              <w:t xml:space="preserve"> </w:t>
            </w:r>
          </w:p>
          <w:p w:rsidR="00AA4F40" w:rsidRPr="00646A48" w:rsidRDefault="00AA4F40" w:rsidP="001A1FF8">
            <w:pPr>
              <w:spacing w:before="240" w:line="240" w:lineRule="auto"/>
              <w:rPr>
                <w:rFonts w:cs="Arial"/>
                <w:sz w:val="14"/>
                <w:szCs w:val="14"/>
                <w:lang w:eastAsia="sl-SI"/>
              </w:rPr>
            </w:pPr>
            <w:r w:rsidRPr="00646A48">
              <w:rPr>
                <w:rFonts w:cs="Arial"/>
                <w:sz w:val="14"/>
                <w:szCs w:val="14"/>
                <w:lang w:eastAsia="sl-SI"/>
              </w:rPr>
              <w:t xml:space="preserve">Podatke zavezanec lahko pošlje na </w:t>
            </w:r>
            <w:r w:rsidRPr="00646A48">
              <w:rPr>
                <w:rFonts w:cs="Arial"/>
                <w:sz w:val="14"/>
                <w:szCs w:val="14"/>
                <w:lang w:eastAsia="sl-SI"/>
              </w:rPr>
              <w:lastRenderedPageBreak/>
              <w:t xml:space="preserve">papirju le, če je tako opredeljeno v metodoloških navodilih Registra ZORA za pošiljanje podatkov. </w:t>
            </w:r>
          </w:p>
          <w:p w:rsidR="00AA4F40" w:rsidRPr="00646A48" w:rsidRDefault="00AA4F40" w:rsidP="001A1FF8">
            <w:pPr>
              <w:spacing w:before="240" w:line="240" w:lineRule="auto"/>
              <w:rPr>
                <w:rFonts w:cs="Arial"/>
                <w:sz w:val="14"/>
                <w:szCs w:val="14"/>
              </w:rPr>
            </w:pPr>
          </w:p>
        </w:tc>
        <w:tc>
          <w:tcPr>
            <w:tcW w:w="1670" w:type="dxa"/>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lastRenderedPageBreak/>
              <w:t>Trajno</w:t>
            </w:r>
            <w:r w:rsidR="009F5847">
              <w:rPr>
                <w:rFonts w:cs="Arial"/>
                <w:sz w:val="14"/>
                <w:szCs w:val="14"/>
              </w:rPr>
              <w:t>«.</w:t>
            </w:r>
          </w:p>
        </w:tc>
      </w:tr>
    </w:tbl>
    <w:p w:rsidR="00AA4F40" w:rsidRDefault="00AA4F40" w:rsidP="00AA4F40">
      <w:pPr>
        <w:suppressAutoHyphens/>
        <w:overflowPunct w:val="0"/>
        <w:autoSpaceDE w:val="0"/>
        <w:autoSpaceDN w:val="0"/>
        <w:adjustRightInd w:val="0"/>
        <w:textAlignment w:val="baseline"/>
        <w:outlineLvl w:val="3"/>
        <w:rPr>
          <w:rFonts w:cs="Arial"/>
          <w:szCs w:val="20"/>
          <w:lang w:eastAsia="sl-SI"/>
        </w:rPr>
      </w:pPr>
    </w:p>
    <w:p w:rsidR="00BF0773" w:rsidRDefault="00BF0773">
      <w:pPr>
        <w:spacing w:line="240" w:lineRule="auto"/>
        <w:jc w:val="left"/>
        <w:rPr>
          <w:rFonts w:cs="Arial"/>
          <w:szCs w:val="20"/>
          <w:lang w:eastAsia="sl-SI"/>
        </w:rPr>
      </w:pPr>
      <w:r>
        <w:rPr>
          <w:rFonts w:cs="Arial"/>
          <w:szCs w:val="20"/>
          <w:lang w:eastAsia="sl-SI"/>
        </w:rPr>
        <w:br w:type="page"/>
      </w:r>
    </w:p>
    <w:p w:rsidR="00AA4F40" w:rsidRDefault="00AA4F40" w:rsidP="006E5E73">
      <w:pPr>
        <w:pStyle w:val="Odstavekseznama"/>
        <w:numPr>
          <w:ilvl w:val="0"/>
          <w:numId w:val="14"/>
        </w:numPr>
        <w:spacing w:line="240" w:lineRule="auto"/>
        <w:jc w:val="left"/>
        <w:rPr>
          <w:rFonts w:cs="Arial"/>
          <w:szCs w:val="20"/>
          <w:lang w:eastAsia="sl-SI"/>
        </w:rPr>
      </w:pPr>
      <w:r w:rsidRPr="006E5E73">
        <w:rPr>
          <w:rFonts w:cs="Arial"/>
          <w:szCs w:val="20"/>
          <w:lang w:eastAsia="sl-SI"/>
        </w:rPr>
        <w:lastRenderedPageBreak/>
        <w:t>za zaporedno številko NIJZ 26 dodata novi zaporedni številki NIJZ 26.1 in NIJZ 26.2, ki se glasita:</w:t>
      </w:r>
    </w:p>
    <w:p w:rsidR="00431432" w:rsidRPr="006E5E73" w:rsidRDefault="00431432" w:rsidP="00431432">
      <w:pPr>
        <w:pStyle w:val="Odstavekseznama"/>
        <w:spacing w:line="240" w:lineRule="auto"/>
        <w:ind w:left="360"/>
        <w:jc w:val="left"/>
        <w:rPr>
          <w:rFonts w:cs="Arial"/>
          <w:szCs w:val="20"/>
          <w:lang w:eastAsia="sl-SI"/>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32"/>
        <w:gridCol w:w="1257"/>
        <w:gridCol w:w="2383"/>
        <w:gridCol w:w="2653"/>
        <w:gridCol w:w="1431"/>
        <w:gridCol w:w="1948"/>
        <w:gridCol w:w="1254"/>
        <w:gridCol w:w="1181"/>
        <w:gridCol w:w="1670"/>
      </w:tblGrid>
      <w:tr w:rsidR="00431432" w:rsidRPr="00A72701" w:rsidTr="00431432">
        <w:tc>
          <w:tcPr>
            <w:tcW w:w="932"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rPr>
            </w:pPr>
            <w:r w:rsidRPr="00431432">
              <w:rPr>
                <w:rFonts w:cs="Arial"/>
                <w:b/>
                <w:sz w:val="14"/>
                <w:szCs w:val="14"/>
              </w:rPr>
              <w:t>Zap</w:t>
            </w:r>
            <w:r>
              <w:rPr>
                <w:rFonts w:cs="Arial"/>
                <w:b/>
                <w:sz w:val="14"/>
                <w:szCs w:val="14"/>
              </w:rPr>
              <w:t>.</w:t>
            </w:r>
            <w:r w:rsidRPr="00431432">
              <w:rPr>
                <w:rFonts w:cs="Arial"/>
                <w:b/>
                <w:sz w:val="14"/>
                <w:szCs w:val="14"/>
              </w:rPr>
              <w:t xml:space="preserve"> št</w:t>
            </w:r>
            <w:r>
              <w:rPr>
                <w:rFonts w:cs="Arial"/>
                <w:b/>
                <w:sz w:val="14"/>
                <w:szCs w:val="14"/>
              </w:rPr>
              <w:t>.</w:t>
            </w:r>
          </w:p>
        </w:tc>
        <w:tc>
          <w:tcPr>
            <w:tcW w:w="1257"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rPr>
            </w:pPr>
            <w:r w:rsidRPr="00431432">
              <w:rPr>
                <w:rFonts w:cs="Arial"/>
                <w:b/>
                <w:sz w:val="14"/>
                <w:szCs w:val="14"/>
              </w:rPr>
              <w:t>Naziv zbirke podatkov</w:t>
            </w:r>
          </w:p>
        </w:tc>
        <w:tc>
          <w:tcPr>
            <w:tcW w:w="2383"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rPr>
            </w:pPr>
            <w:r w:rsidRPr="00431432">
              <w:rPr>
                <w:rFonts w:cs="Arial"/>
                <w:b/>
                <w:sz w:val="14"/>
                <w:szCs w:val="14"/>
              </w:rPr>
              <w:t>Vsebina</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431432" w:rsidRDefault="00431432" w:rsidP="00431432">
            <w:pPr>
              <w:spacing w:before="240" w:line="240" w:lineRule="auto"/>
              <w:ind w:left="360"/>
              <w:contextualSpacing/>
              <w:jc w:val="center"/>
              <w:rPr>
                <w:rFonts w:cs="Arial"/>
                <w:b/>
                <w:sz w:val="14"/>
                <w:szCs w:val="14"/>
              </w:rPr>
            </w:pPr>
          </w:p>
          <w:p w:rsidR="00431432" w:rsidRPr="00431432" w:rsidRDefault="00431432" w:rsidP="00431432">
            <w:pPr>
              <w:spacing w:before="240" w:line="240" w:lineRule="auto"/>
              <w:ind w:left="360"/>
              <w:contextualSpacing/>
              <w:jc w:val="center"/>
              <w:rPr>
                <w:rFonts w:cs="Arial"/>
                <w:b/>
                <w:sz w:val="14"/>
                <w:szCs w:val="14"/>
              </w:rPr>
            </w:pPr>
            <w:r w:rsidRPr="00431432">
              <w:rPr>
                <w:rFonts w:cs="Arial"/>
                <w:b/>
                <w:sz w:val="14"/>
                <w:szCs w:val="14"/>
              </w:rPr>
              <w:t>Namen</w:t>
            </w:r>
          </w:p>
        </w:tc>
        <w:tc>
          <w:tcPr>
            <w:tcW w:w="1431"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rPr>
            </w:pPr>
            <w:r w:rsidRPr="00431432">
              <w:rPr>
                <w:rFonts w:cs="Arial"/>
                <w:b/>
                <w:sz w:val="14"/>
                <w:szCs w:val="14"/>
              </w:rPr>
              <w:t>Poročila</w:t>
            </w:r>
          </w:p>
        </w:tc>
        <w:tc>
          <w:tcPr>
            <w:tcW w:w="1948"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rPr>
            </w:pPr>
            <w:r w:rsidRPr="00431432">
              <w:rPr>
                <w:rFonts w:cs="Arial"/>
                <w:b/>
                <w:sz w:val="14"/>
                <w:szCs w:val="14"/>
              </w:rPr>
              <w:t>Kdo mora dati podatke in kdaj</w:t>
            </w:r>
          </w:p>
        </w:tc>
        <w:tc>
          <w:tcPr>
            <w:tcW w:w="1254"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color w:val="000000"/>
                <w:sz w:val="14"/>
                <w:szCs w:val="14"/>
                <w:lang w:eastAsia="sl-SI"/>
              </w:rPr>
            </w:pPr>
            <w:r w:rsidRPr="00431432">
              <w:rPr>
                <w:rFonts w:cs="Arial"/>
                <w:b/>
                <w:color w:val="000000"/>
                <w:sz w:val="14"/>
                <w:szCs w:val="14"/>
                <w:lang w:eastAsia="sl-SI"/>
              </w:rPr>
              <w:t>Upravljavec zbirke</w:t>
            </w:r>
          </w:p>
        </w:tc>
        <w:tc>
          <w:tcPr>
            <w:tcW w:w="1181"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rPr>
            </w:pPr>
            <w:r w:rsidRPr="00431432">
              <w:rPr>
                <w:rFonts w:cs="Arial"/>
                <w:b/>
                <w:sz w:val="14"/>
                <w:szCs w:val="14"/>
              </w:rPr>
              <w:t>Način dajanja podatkov</w:t>
            </w:r>
          </w:p>
        </w:tc>
        <w:tc>
          <w:tcPr>
            <w:tcW w:w="1670"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431432">
            <w:pPr>
              <w:spacing w:before="240" w:line="240" w:lineRule="auto"/>
              <w:jc w:val="center"/>
              <w:rPr>
                <w:rFonts w:cs="Arial"/>
                <w:b/>
                <w:sz w:val="14"/>
                <w:szCs w:val="14"/>
              </w:rPr>
            </w:pPr>
            <w:r w:rsidRPr="00431432">
              <w:rPr>
                <w:rFonts w:cs="Arial"/>
                <w:b/>
                <w:sz w:val="14"/>
                <w:szCs w:val="14"/>
              </w:rPr>
              <w:t>Čas hranjenja podatkov</w:t>
            </w:r>
          </w:p>
        </w:tc>
      </w:tr>
      <w:tr w:rsidR="00AA4F40" w:rsidRPr="00646A48" w:rsidTr="00826CFC">
        <w:tc>
          <w:tcPr>
            <w:tcW w:w="932" w:type="dxa"/>
            <w:shd w:val="clear" w:color="auto" w:fill="auto"/>
          </w:tcPr>
          <w:p w:rsidR="00AA4F40" w:rsidRPr="00646A48" w:rsidRDefault="00AA4F40" w:rsidP="001A1FF8">
            <w:pPr>
              <w:spacing w:before="240" w:line="240" w:lineRule="auto"/>
              <w:rPr>
                <w:rFonts w:cs="Arial"/>
                <w:sz w:val="14"/>
                <w:szCs w:val="14"/>
              </w:rPr>
            </w:pPr>
            <w:r>
              <w:rPr>
                <w:rFonts w:cs="Arial"/>
                <w:sz w:val="14"/>
                <w:szCs w:val="14"/>
              </w:rPr>
              <w:t>»</w:t>
            </w:r>
            <w:r w:rsidRPr="00646A48">
              <w:rPr>
                <w:rFonts w:cs="Arial"/>
                <w:sz w:val="14"/>
                <w:szCs w:val="14"/>
              </w:rPr>
              <w:t>NIJZ 26.1</w:t>
            </w:r>
          </w:p>
        </w:tc>
        <w:tc>
          <w:tcPr>
            <w:tcW w:w="1257" w:type="dxa"/>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t>Register organiziranega zgodnjega odkrivanja in obravnave raka dojk (v nadaljnjem besedilu: Register DORA)</w:t>
            </w:r>
          </w:p>
        </w:tc>
        <w:tc>
          <w:tcPr>
            <w:tcW w:w="2383" w:type="dxa"/>
            <w:shd w:val="clear" w:color="auto" w:fill="auto"/>
          </w:tcPr>
          <w:p w:rsidR="00AA4F40" w:rsidRDefault="00AA4F40" w:rsidP="001A1FF8">
            <w:pPr>
              <w:spacing w:before="240" w:line="240" w:lineRule="auto"/>
              <w:rPr>
                <w:rFonts w:cs="Arial"/>
                <w:sz w:val="14"/>
                <w:szCs w:val="14"/>
              </w:rPr>
            </w:pPr>
            <w:r w:rsidRPr="00646A48">
              <w:rPr>
                <w:rFonts w:cs="Arial"/>
                <w:b/>
                <w:sz w:val="14"/>
                <w:szCs w:val="14"/>
              </w:rPr>
              <w:t xml:space="preserve">Osebni podatki o ženski: </w:t>
            </w:r>
            <w:r w:rsidR="00072A3C" w:rsidRPr="00072A3C">
              <w:rPr>
                <w:rFonts w:cs="Arial"/>
                <w:sz w:val="14"/>
                <w:szCs w:val="14"/>
              </w:rPr>
              <w:t xml:space="preserve">osebno </w:t>
            </w:r>
            <w:r w:rsidRPr="00646A48">
              <w:rPr>
                <w:rFonts w:cs="Arial"/>
                <w:sz w:val="14"/>
                <w:szCs w:val="14"/>
              </w:rPr>
              <w:t xml:space="preserve">ime, rojstni priimek, EMŠO, ZZZS številka </w:t>
            </w:r>
            <w:r w:rsidR="00CD5C9E">
              <w:rPr>
                <w:rFonts w:cs="Arial"/>
                <w:sz w:val="14"/>
                <w:szCs w:val="14"/>
              </w:rPr>
              <w:t>zdravstvenega zavarovanja,</w:t>
            </w:r>
            <w:r w:rsidRPr="00646A48">
              <w:rPr>
                <w:rFonts w:cs="Arial"/>
                <w:sz w:val="14"/>
                <w:szCs w:val="14"/>
              </w:rPr>
              <w:t xml:space="preserve"> datum rojstva, kraj rojstva (država, občina, naselje), državljanstvo, CRP spremembe (generalni status, datum, tip in grupa dogodka), prebivališče (stalno in začasno, prebivališče za dostavo pošte), datum in kraj smrti, kontaktni podatki (telefonska številka, elektronski naslov ipd.), </w:t>
            </w:r>
            <w:r w:rsidR="00CD5C9E">
              <w:rPr>
                <w:rFonts w:cs="Arial"/>
                <w:sz w:val="14"/>
                <w:szCs w:val="14"/>
              </w:rPr>
              <w:t>izobrazba, zakonski stan, poklic, delovna aktivnost</w:t>
            </w:r>
            <w:r w:rsidRPr="00646A48">
              <w:rPr>
                <w:rFonts w:cs="Arial"/>
                <w:sz w:val="14"/>
                <w:szCs w:val="14"/>
              </w:rPr>
              <w:t xml:space="preserve">, </w:t>
            </w:r>
            <w:r w:rsidRPr="00646A48">
              <w:rPr>
                <w:rFonts w:cs="Arial"/>
                <w:sz w:val="14"/>
                <w:szCs w:val="14"/>
                <w:lang w:eastAsia="sl-SI"/>
              </w:rPr>
              <w:t>urejenost obveznega zdravstvenega zavarovanja</w:t>
            </w:r>
            <w:r w:rsidRPr="00646A48">
              <w:rPr>
                <w:rFonts w:cs="Arial"/>
                <w:sz w:val="14"/>
                <w:szCs w:val="14"/>
              </w:rPr>
              <w:t>.</w:t>
            </w:r>
          </w:p>
          <w:p w:rsidR="00AA4F40" w:rsidRPr="00646A48" w:rsidRDefault="00AA4F40" w:rsidP="001A1FF8">
            <w:pPr>
              <w:spacing w:before="240" w:after="100" w:afterAutospacing="1" w:line="240" w:lineRule="auto"/>
              <w:rPr>
                <w:rFonts w:cs="Arial"/>
                <w:sz w:val="14"/>
                <w:szCs w:val="14"/>
                <w:lang w:eastAsia="sl-SI"/>
              </w:rPr>
            </w:pPr>
            <w:r w:rsidRPr="00C92954">
              <w:rPr>
                <w:rFonts w:cs="Arial"/>
                <w:b/>
                <w:sz w:val="14"/>
                <w:szCs w:val="14"/>
                <w:lang w:eastAsia="sl-SI"/>
              </w:rPr>
              <w:t>Podatki o osebnem zdravniku</w:t>
            </w:r>
            <w:r w:rsidR="00CB5E55">
              <w:rPr>
                <w:rFonts w:cs="Arial"/>
                <w:b/>
                <w:sz w:val="14"/>
                <w:szCs w:val="14"/>
                <w:lang w:eastAsia="sl-SI"/>
              </w:rPr>
              <w:t xml:space="preserve"> in osebnem ginekologu:</w:t>
            </w:r>
            <w:r w:rsidR="009F5847" w:rsidRPr="00072A3C">
              <w:rPr>
                <w:rFonts w:cs="Arial"/>
                <w:sz w:val="14"/>
                <w:szCs w:val="14"/>
                <w:lang w:eastAsia="sl-SI"/>
              </w:rPr>
              <w:t xml:space="preserve"> </w:t>
            </w:r>
            <w:r w:rsidR="00072A3C" w:rsidRPr="00072A3C">
              <w:rPr>
                <w:rFonts w:cs="Arial"/>
                <w:sz w:val="14"/>
                <w:szCs w:val="14"/>
                <w:lang w:eastAsia="sl-SI"/>
              </w:rPr>
              <w:t xml:space="preserve">osebno </w:t>
            </w:r>
            <w:r w:rsidR="00CB5E55" w:rsidRPr="009F5847">
              <w:rPr>
                <w:rFonts w:cs="Arial"/>
                <w:sz w:val="14"/>
                <w:szCs w:val="14"/>
                <w:lang w:eastAsia="sl-SI"/>
              </w:rPr>
              <w:t xml:space="preserve">ime, številka zdravstvenega </w:t>
            </w:r>
            <w:r w:rsidR="002D2925" w:rsidRPr="009F5847">
              <w:rPr>
                <w:rFonts w:cs="Arial"/>
                <w:sz w:val="14"/>
                <w:szCs w:val="14"/>
                <w:lang w:eastAsia="sl-SI"/>
              </w:rPr>
              <w:t xml:space="preserve">delavca, ZZZS številka </w:t>
            </w:r>
            <w:r w:rsidR="00CB5E55" w:rsidRPr="009F5847">
              <w:rPr>
                <w:rFonts w:cs="Arial"/>
                <w:sz w:val="14"/>
                <w:szCs w:val="14"/>
                <w:lang w:eastAsia="sl-SI"/>
              </w:rPr>
              <w:t>ter naziv in podatki o izvajalcu</w:t>
            </w:r>
            <w:r w:rsidR="002D2925" w:rsidRPr="009F5847">
              <w:rPr>
                <w:rFonts w:cs="Arial"/>
                <w:sz w:val="14"/>
                <w:szCs w:val="14"/>
                <w:lang w:eastAsia="sl-SI"/>
              </w:rPr>
              <w:t xml:space="preserve"> </w:t>
            </w:r>
            <w:r w:rsidR="00CB5E55" w:rsidRPr="009F5847">
              <w:rPr>
                <w:rFonts w:cs="Arial"/>
                <w:sz w:val="14"/>
                <w:szCs w:val="14"/>
                <w:lang w:eastAsia="sl-SI"/>
              </w:rPr>
              <w:t>zdravstvene dejavnosti: številka izvajalca, ZZZS številka in naslov izvajalca zdravstvene dejavnosti</w:t>
            </w:r>
            <w:r w:rsidRPr="009F5847">
              <w:rPr>
                <w:rFonts w:cs="Arial"/>
                <w:sz w:val="14"/>
                <w:szCs w:val="14"/>
                <w:lang w:eastAsia="sl-SI"/>
              </w:rPr>
              <w:t>.</w:t>
            </w:r>
          </w:p>
          <w:p w:rsidR="00AA4F40" w:rsidRPr="00646A48" w:rsidRDefault="00AA4F40" w:rsidP="001A1FF8">
            <w:pPr>
              <w:spacing w:before="240" w:line="240" w:lineRule="auto"/>
              <w:rPr>
                <w:rFonts w:cs="Arial"/>
                <w:sz w:val="14"/>
                <w:szCs w:val="14"/>
              </w:rPr>
            </w:pPr>
            <w:r w:rsidRPr="00646A48">
              <w:rPr>
                <w:rFonts w:cs="Arial"/>
                <w:b/>
                <w:sz w:val="14"/>
                <w:szCs w:val="14"/>
              </w:rPr>
              <w:t>Korespondenca z žensko:</w:t>
            </w:r>
            <w:r w:rsidRPr="00646A48">
              <w:rPr>
                <w:rFonts w:cs="Arial"/>
                <w:sz w:val="14"/>
                <w:szCs w:val="14"/>
              </w:rPr>
              <w:t xml:space="preserve"> vrsta vabila in opomnikov, vsebina odgovora (elektronskega in poštnega), opombe, obvestilo o normalnem izvidu presejalnega testa. </w:t>
            </w:r>
          </w:p>
          <w:p w:rsidR="00AA4F40" w:rsidRPr="00646A48" w:rsidRDefault="00AA4F40" w:rsidP="001A1FF8">
            <w:pPr>
              <w:spacing w:before="240" w:line="240" w:lineRule="auto"/>
              <w:rPr>
                <w:rFonts w:cs="Arial"/>
                <w:sz w:val="14"/>
                <w:szCs w:val="14"/>
              </w:rPr>
            </w:pPr>
            <w:r w:rsidRPr="00646A48">
              <w:rPr>
                <w:rFonts w:cs="Arial"/>
                <w:b/>
                <w:sz w:val="14"/>
                <w:szCs w:val="14"/>
              </w:rPr>
              <w:t>Izvid presejalne mamografije:</w:t>
            </w:r>
            <w:r w:rsidRPr="00646A48">
              <w:rPr>
                <w:rFonts w:cs="Arial"/>
                <w:sz w:val="14"/>
                <w:szCs w:val="14"/>
              </w:rPr>
              <w:t xml:space="preserve"> ciljana anamneza, identifikacija mamograma, mamografska slika, identifikacija digitalnega mamografskega aparata in drugih aparatur, mamografski izvid po ustrezni klasifikaciji.</w:t>
            </w:r>
          </w:p>
          <w:p w:rsidR="00AA4F40" w:rsidRPr="00646A48" w:rsidRDefault="00AA4F40" w:rsidP="001A1FF8">
            <w:pPr>
              <w:spacing w:before="240" w:line="240" w:lineRule="auto"/>
              <w:rPr>
                <w:rFonts w:cs="Arial"/>
                <w:sz w:val="14"/>
                <w:szCs w:val="14"/>
              </w:rPr>
            </w:pPr>
            <w:r w:rsidRPr="00646A48">
              <w:rPr>
                <w:rFonts w:cs="Arial"/>
                <w:b/>
                <w:sz w:val="14"/>
                <w:szCs w:val="14"/>
              </w:rPr>
              <w:t>Izvidi nadaljnje obravnave</w:t>
            </w:r>
            <w:r w:rsidRPr="00646A48">
              <w:rPr>
                <w:rFonts w:cs="Arial"/>
                <w:sz w:val="14"/>
                <w:szCs w:val="14"/>
              </w:rPr>
              <w:t xml:space="preserve"> (po ustrezni klasifikaciji): dodatna rentgenska slikanja (dodatno: število in razlog), klinični pregled </w:t>
            </w:r>
            <w:r w:rsidRPr="00646A48">
              <w:rPr>
                <w:rFonts w:cs="Arial"/>
                <w:sz w:val="14"/>
                <w:szCs w:val="14"/>
              </w:rPr>
              <w:lastRenderedPageBreak/>
              <w:t>dojk, ultrazvočna preiskava dojk, pregled dojk z magnetno resonanco, izvid biopsije dojk in diagnostične operacije, histološki izvid (dodatno: številka in vrsta vzorca), nabor podatkov konsenza ter pred- in pooperativnih konferenc, slikovno diagnostično gradivo.</w:t>
            </w:r>
          </w:p>
          <w:p w:rsidR="00AA4F40" w:rsidRPr="00646A48" w:rsidRDefault="00AA4F40" w:rsidP="001A1FF8">
            <w:pPr>
              <w:spacing w:before="240" w:line="240" w:lineRule="auto"/>
              <w:rPr>
                <w:rFonts w:cs="Arial"/>
                <w:sz w:val="14"/>
                <w:szCs w:val="14"/>
              </w:rPr>
            </w:pPr>
            <w:r w:rsidRPr="00646A48">
              <w:rPr>
                <w:rFonts w:cs="Arial"/>
                <w:b/>
                <w:sz w:val="14"/>
                <w:szCs w:val="14"/>
              </w:rPr>
              <w:t>Zdravljenje raka dojk:</w:t>
            </w:r>
            <w:r w:rsidRPr="00646A48">
              <w:rPr>
                <w:rFonts w:cs="Arial"/>
                <w:sz w:val="14"/>
                <w:szCs w:val="14"/>
              </w:rPr>
              <w:t xml:space="preserve"> izvajalec, vrsta in kakovost vseh vrst zdravljenja po ustreznih kvalifikacijah, sledenje pacientke po zdravljenju.</w:t>
            </w:r>
          </w:p>
          <w:p w:rsidR="00AA4F40" w:rsidRDefault="00AA4F40" w:rsidP="001A1FF8">
            <w:pPr>
              <w:spacing w:before="240" w:line="240" w:lineRule="auto"/>
              <w:rPr>
                <w:rFonts w:cs="Arial"/>
                <w:sz w:val="14"/>
                <w:szCs w:val="14"/>
              </w:rPr>
            </w:pPr>
            <w:r w:rsidRPr="00646A48">
              <w:rPr>
                <w:rFonts w:cs="Arial"/>
                <w:b/>
                <w:sz w:val="14"/>
                <w:szCs w:val="14"/>
              </w:rPr>
              <w:t>Podatki o raku dojke</w:t>
            </w:r>
            <w:r w:rsidRPr="00646A48">
              <w:rPr>
                <w:rFonts w:cs="Arial"/>
                <w:sz w:val="14"/>
                <w:szCs w:val="14"/>
              </w:rPr>
              <w:t xml:space="preserve"> (kot zapisani v Registru raka</w:t>
            </w:r>
            <w:r w:rsidR="00072A3C">
              <w:rPr>
                <w:rFonts w:cs="Arial"/>
                <w:sz w:val="14"/>
                <w:szCs w:val="14"/>
              </w:rPr>
              <w:t>:</w:t>
            </w:r>
            <w:r w:rsidR="009F5847">
              <w:rPr>
                <w:rFonts w:cs="Arial"/>
                <w:sz w:val="14"/>
                <w:szCs w:val="14"/>
              </w:rPr>
              <w:t xml:space="preserve"> B</w:t>
            </w:r>
            <w:r w:rsidR="002D2925">
              <w:rPr>
                <w:rFonts w:cs="Arial"/>
                <w:sz w:val="14"/>
                <w:szCs w:val="14"/>
              </w:rPr>
              <w:t>olezen</w:t>
            </w:r>
            <w:r w:rsidR="00072A3C">
              <w:rPr>
                <w:rFonts w:cs="Arial"/>
                <w:sz w:val="14"/>
                <w:szCs w:val="14"/>
              </w:rPr>
              <w:t>,</w:t>
            </w:r>
            <w:r w:rsidR="009F5847">
              <w:rPr>
                <w:rFonts w:cs="Arial"/>
                <w:sz w:val="14"/>
                <w:szCs w:val="14"/>
              </w:rPr>
              <w:t xml:space="preserve"> P</w:t>
            </w:r>
            <w:r w:rsidR="002D2925">
              <w:rPr>
                <w:rFonts w:cs="Arial"/>
                <w:sz w:val="14"/>
                <w:szCs w:val="14"/>
              </w:rPr>
              <w:t>resejalni in diagnostični postopki</w:t>
            </w:r>
            <w:r w:rsidR="00072A3C">
              <w:rPr>
                <w:rFonts w:cs="Arial"/>
                <w:sz w:val="14"/>
                <w:szCs w:val="14"/>
              </w:rPr>
              <w:t>,</w:t>
            </w:r>
            <w:r w:rsidR="009F5847">
              <w:rPr>
                <w:rFonts w:cs="Arial"/>
                <w:sz w:val="14"/>
                <w:szCs w:val="14"/>
              </w:rPr>
              <w:t xml:space="preserve"> Z</w:t>
            </w:r>
            <w:r w:rsidR="002D2925">
              <w:rPr>
                <w:rFonts w:cs="Arial"/>
                <w:sz w:val="14"/>
                <w:szCs w:val="14"/>
              </w:rPr>
              <w:t>dravljenje</w:t>
            </w:r>
            <w:r w:rsidRPr="00646A48">
              <w:rPr>
                <w:rFonts w:cs="Arial"/>
                <w:sz w:val="14"/>
                <w:szCs w:val="14"/>
              </w:rPr>
              <w:t>).</w:t>
            </w:r>
          </w:p>
          <w:p w:rsidR="006E5E73" w:rsidRDefault="006E5E73" w:rsidP="001A1FF8">
            <w:pPr>
              <w:tabs>
                <w:tab w:val="left" w:pos="4276"/>
              </w:tabs>
              <w:spacing w:line="240" w:lineRule="auto"/>
              <w:rPr>
                <w:rFonts w:cs="Arial"/>
                <w:b/>
                <w:bCs/>
                <w:sz w:val="14"/>
                <w:szCs w:val="14"/>
              </w:rPr>
            </w:pPr>
          </w:p>
          <w:p w:rsidR="00AA4F40" w:rsidRPr="00646A48" w:rsidRDefault="00AA4F40" w:rsidP="001A1FF8">
            <w:pPr>
              <w:tabs>
                <w:tab w:val="left" w:pos="4276"/>
              </w:tabs>
              <w:spacing w:line="240" w:lineRule="auto"/>
              <w:rPr>
                <w:rFonts w:cs="Arial"/>
                <w:bCs/>
                <w:sz w:val="14"/>
                <w:szCs w:val="14"/>
              </w:rPr>
            </w:pPr>
            <w:r w:rsidRPr="00646A48">
              <w:rPr>
                <w:rFonts w:cs="Arial"/>
                <w:b/>
                <w:bCs/>
                <w:sz w:val="14"/>
                <w:szCs w:val="14"/>
              </w:rPr>
              <w:t>Podatki o zdravstvenih delavcih in sodelavcih ter zdravstvenih ustanovah in laboratorijih</w:t>
            </w:r>
            <w:r w:rsidRPr="009F5847">
              <w:rPr>
                <w:rFonts w:cs="Arial"/>
                <w:b/>
                <w:bCs/>
                <w:sz w:val="14"/>
                <w:szCs w:val="14"/>
              </w:rPr>
              <w:t>, ki obravnavajo žensko, njene vzorce ali izvide:</w:t>
            </w:r>
            <w:r w:rsidRPr="00646A48">
              <w:rPr>
                <w:rFonts w:cs="Arial"/>
                <w:bCs/>
                <w:sz w:val="14"/>
                <w:szCs w:val="14"/>
              </w:rPr>
              <w:t xml:space="preserve"> </w:t>
            </w:r>
            <w:r w:rsidR="00072A3C">
              <w:rPr>
                <w:rFonts w:cs="Arial"/>
                <w:bCs/>
                <w:sz w:val="14"/>
                <w:szCs w:val="14"/>
              </w:rPr>
              <w:t xml:space="preserve">osebno </w:t>
            </w:r>
            <w:r w:rsidR="009F5847">
              <w:rPr>
                <w:rFonts w:cs="Arial"/>
                <w:bCs/>
                <w:sz w:val="14"/>
                <w:szCs w:val="14"/>
              </w:rPr>
              <w:t>i</w:t>
            </w:r>
            <w:r w:rsidRPr="00C92954">
              <w:rPr>
                <w:rFonts w:cs="Arial"/>
                <w:sz w:val="14"/>
                <w:szCs w:val="14"/>
                <w:lang w:eastAsia="sl-SI"/>
              </w:rPr>
              <w:t>me,</w:t>
            </w:r>
            <w:r w:rsidR="00072A3C">
              <w:rPr>
                <w:rFonts w:cs="Arial"/>
                <w:sz w:val="14"/>
                <w:szCs w:val="14"/>
                <w:lang w:eastAsia="sl-SI"/>
              </w:rPr>
              <w:t xml:space="preserve"> </w:t>
            </w:r>
            <w:r w:rsidR="002D2925">
              <w:rPr>
                <w:rFonts w:cs="Arial"/>
                <w:sz w:val="14"/>
                <w:szCs w:val="14"/>
                <w:lang w:eastAsia="sl-SI"/>
              </w:rPr>
              <w:t>številka zdravstvenega delavca</w:t>
            </w:r>
            <w:r>
              <w:rPr>
                <w:rFonts w:cs="Arial"/>
                <w:sz w:val="14"/>
                <w:szCs w:val="14"/>
                <w:lang w:eastAsia="sl-SI"/>
              </w:rPr>
              <w:t xml:space="preserve">, ZZZS številka </w:t>
            </w:r>
            <w:r w:rsidRPr="00646A48">
              <w:rPr>
                <w:rFonts w:cs="Arial"/>
                <w:bCs/>
                <w:sz w:val="14"/>
                <w:szCs w:val="14"/>
              </w:rPr>
              <w:t>zdravstvenega delavca ali sodelavca</w:t>
            </w:r>
            <w:r w:rsidR="00A9646E">
              <w:rPr>
                <w:rFonts w:cs="Arial"/>
                <w:bCs/>
                <w:sz w:val="14"/>
                <w:szCs w:val="14"/>
              </w:rPr>
              <w:t>,</w:t>
            </w:r>
            <w:r>
              <w:rPr>
                <w:rFonts w:cs="Arial"/>
                <w:bCs/>
                <w:sz w:val="14"/>
                <w:szCs w:val="14"/>
              </w:rPr>
              <w:t xml:space="preserve"> </w:t>
            </w:r>
            <w:r w:rsidRPr="00646A48">
              <w:rPr>
                <w:rFonts w:cs="Arial"/>
                <w:bCs/>
                <w:sz w:val="14"/>
                <w:szCs w:val="14"/>
              </w:rPr>
              <w:t>naziv ter naslov, kontaktni podatk</w:t>
            </w:r>
            <w:r>
              <w:rPr>
                <w:rFonts w:cs="Arial"/>
                <w:bCs/>
                <w:sz w:val="14"/>
                <w:szCs w:val="14"/>
              </w:rPr>
              <w:t xml:space="preserve">i, </w:t>
            </w:r>
            <w:r w:rsidR="002D2925">
              <w:rPr>
                <w:rFonts w:cs="Arial"/>
                <w:sz w:val="14"/>
                <w:szCs w:val="14"/>
                <w:lang w:eastAsia="sl-SI"/>
              </w:rPr>
              <w:t>številka izvajalca</w:t>
            </w:r>
            <w:r w:rsidRPr="00C92954">
              <w:rPr>
                <w:rFonts w:cs="Arial"/>
                <w:sz w:val="14"/>
                <w:szCs w:val="14"/>
                <w:lang w:eastAsia="sl-SI"/>
              </w:rPr>
              <w:t xml:space="preserve">, ZZZS številka </w:t>
            </w:r>
            <w:r w:rsidRPr="00646A48">
              <w:rPr>
                <w:rFonts w:cs="Arial"/>
                <w:bCs/>
                <w:sz w:val="14"/>
                <w:szCs w:val="14"/>
              </w:rPr>
              <w:t>izvajalca zdravstvene dejavnosti oziroma zdravstvene ustanove (dispanzerja) oziroma druge ustanove</w:t>
            </w:r>
            <w:r w:rsidR="00A9646E">
              <w:rPr>
                <w:rFonts w:cs="Arial"/>
                <w:bCs/>
                <w:sz w:val="14"/>
                <w:szCs w:val="14"/>
              </w:rPr>
              <w:t>,</w:t>
            </w:r>
            <w:r w:rsidRPr="00646A48">
              <w:rPr>
                <w:rFonts w:cs="Arial"/>
                <w:bCs/>
                <w:sz w:val="14"/>
                <w:szCs w:val="14"/>
              </w:rPr>
              <w:t xml:space="preserve"> v kateri dela zdravstveni delavec ali sodelavec, seznam zdravnikov pri izvajalcu, elektronska pošta in telefon zdravstvenega delavca pri izvajalcu.</w:t>
            </w:r>
          </w:p>
          <w:p w:rsidR="00AA4F40" w:rsidRPr="00646A48" w:rsidRDefault="00AA4F40" w:rsidP="001A1FF8">
            <w:pPr>
              <w:spacing w:before="240" w:line="240" w:lineRule="auto"/>
              <w:rPr>
                <w:rFonts w:cs="Arial"/>
                <w:sz w:val="14"/>
                <w:szCs w:val="14"/>
              </w:rPr>
            </w:pPr>
            <w:r w:rsidRPr="00646A48">
              <w:rPr>
                <w:rFonts w:cs="Arial"/>
                <w:sz w:val="14"/>
                <w:szCs w:val="14"/>
              </w:rPr>
              <w:t>Datumi vabil in odgovorov, pregledov, preiskav, posegov, obravnav, multidisciplinarnih sestankov, začetka in zaključka zdravljenja, sprejema in oddaje diagnostičnega materiala v preiskave, izvidov, obveščanja, izvajanja nadzora nad kakovostjo in podobno.</w:t>
            </w:r>
          </w:p>
        </w:tc>
        <w:tc>
          <w:tcPr>
            <w:tcW w:w="2653" w:type="dxa"/>
            <w:shd w:val="clear" w:color="auto" w:fill="auto"/>
          </w:tcPr>
          <w:p w:rsidR="006E5E73" w:rsidRDefault="006E5E73" w:rsidP="001A1FF8">
            <w:pPr>
              <w:spacing w:before="240" w:line="240" w:lineRule="auto"/>
              <w:ind w:left="360"/>
              <w:contextualSpacing/>
              <w:rPr>
                <w:rFonts w:cs="Arial"/>
                <w:sz w:val="14"/>
                <w:szCs w:val="14"/>
              </w:rPr>
            </w:pPr>
          </w:p>
          <w:p w:rsidR="00AA4F40" w:rsidRPr="00646A48" w:rsidRDefault="00AA4F40" w:rsidP="001A1FF8">
            <w:pPr>
              <w:spacing w:before="240" w:line="240" w:lineRule="auto"/>
              <w:ind w:left="360"/>
              <w:contextualSpacing/>
              <w:rPr>
                <w:rFonts w:cs="Arial"/>
                <w:sz w:val="14"/>
                <w:szCs w:val="14"/>
              </w:rPr>
            </w:pPr>
            <w:r w:rsidRPr="00646A48">
              <w:rPr>
                <w:rFonts w:cs="Arial"/>
                <w:sz w:val="14"/>
                <w:szCs w:val="14"/>
              </w:rPr>
              <w:t xml:space="preserve">Zbirka se vodi zaradi: </w:t>
            </w:r>
          </w:p>
          <w:p w:rsidR="00AA4F40" w:rsidRPr="00646A48" w:rsidRDefault="00AA4F40" w:rsidP="001A1FF8">
            <w:pPr>
              <w:spacing w:before="240" w:line="240" w:lineRule="auto"/>
              <w:ind w:left="360"/>
              <w:contextualSpacing/>
              <w:rPr>
                <w:rFonts w:cs="Arial"/>
                <w:sz w:val="14"/>
                <w:szCs w:val="14"/>
              </w:rPr>
            </w:pPr>
            <w:r w:rsidRPr="00646A48">
              <w:rPr>
                <w:rFonts w:cs="Arial"/>
                <w:sz w:val="14"/>
                <w:szCs w:val="14"/>
              </w:rPr>
              <w:t>1</w:t>
            </w:r>
            <w:r>
              <w:rPr>
                <w:rFonts w:cs="Arial"/>
                <w:sz w:val="14"/>
                <w:szCs w:val="14"/>
              </w:rPr>
              <w:t>.</w:t>
            </w:r>
            <w:r w:rsidRPr="00646A48">
              <w:rPr>
                <w:rFonts w:cs="Arial"/>
                <w:sz w:val="14"/>
                <w:szCs w:val="14"/>
              </w:rPr>
              <w:t xml:space="preserve"> načrtovanja, organizacije (vključno s ciljanim vabljenjem), vodenja, izvajanja strokovnega nadzora ter ocenjevanja učinkovitosti organiziranega presejanja in zgodnjega odkrivanja raka dojk,</w:t>
            </w:r>
          </w:p>
          <w:p w:rsidR="00AA4F40" w:rsidRPr="00646A48" w:rsidRDefault="00AA4F40" w:rsidP="001A1FF8">
            <w:pPr>
              <w:spacing w:before="240" w:line="240" w:lineRule="auto"/>
              <w:ind w:left="360"/>
              <w:contextualSpacing/>
              <w:rPr>
                <w:rFonts w:cs="Arial"/>
                <w:sz w:val="14"/>
                <w:szCs w:val="14"/>
              </w:rPr>
            </w:pPr>
            <w:r w:rsidRPr="00646A48">
              <w:rPr>
                <w:rFonts w:cs="Arial"/>
                <w:sz w:val="14"/>
                <w:szCs w:val="14"/>
              </w:rPr>
              <w:t>2</w:t>
            </w:r>
            <w:r>
              <w:rPr>
                <w:rFonts w:cs="Arial"/>
                <w:sz w:val="14"/>
                <w:szCs w:val="14"/>
              </w:rPr>
              <w:t>.</w:t>
            </w:r>
            <w:r w:rsidRPr="00646A48">
              <w:rPr>
                <w:rFonts w:cs="Arial"/>
                <w:sz w:val="14"/>
                <w:szCs w:val="14"/>
              </w:rPr>
              <w:t xml:space="preserve"> zagotavljanja ustreznega pretoka informacij tako med izvajalci programa kot med registrom in izvajalci (zagotavljanje optimalne strokovne obravnave žensk in povratne informacije izvajalcem), </w:t>
            </w:r>
          </w:p>
          <w:p w:rsidR="00AA4F40" w:rsidRPr="00646A48" w:rsidRDefault="00AA4F40" w:rsidP="001A1FF8">
            <w:pPr>
              <w:spacing w:before="240" w:line="240" w:lineRule="auto"/>
              <w:ind w:left="360"/>
              <w:contextualSpacing/>
              <w:rPr>
                <w:rFonts w:cs="Arial"/>
                <w:sz w:val="14"/>
                <w:szCs w:val="14"/>
              </w:rPr>
            </w:pPr>
            <w:r w:rsidRPr="00646A48">
              <w:rPr>
                <w:rFonts w:cs="Arial"/>
                <w:sz w:val="14"/>
                <w:szCs w:val="14"/>
              </w:rPr>
              <w:t>3</w:t>
            </w:r>
            <w:r>
              <w:rPr>
                <w:rFonts w:cs="Arial"/>
                <w:sz w:val="14"/>
                <w:szCs w:val="14"/>
              </w:rPr>
              <w:t>.</w:t>
            </w:r>
            <w:r w:rsidRPr="00646A48">
              <w:rPr>
                <w:rFonts w:cs="Arial"/>
                <w:sz w:val="14"/>
                <w:szCs w:val="14"/>
              </w:rPr>
              <w:t xml:space="preserve"> spremljanja in zagotavljanja kakovosti izvajanja vseh postopkov presejanja</w:t>
            </w:r>
            <w:r>
              <w:rPr>
                <w:rFonts w:cs="Arial"/>
                <w:sz w:val="14"/>
                <w:szCs w:val="14"/>
              </w:rPr>
              <w:t>,</w:t>
            </w:r>
            <w:r w:rsidRPr="00646A48">
              <w:rPr>
                <w:rFonts w:cs="Arial"/>
                <w:sz w:val="14"/>
                <w:szCs w:val="14"/>
              </w:rPr>
              <w:t xml:space="preserve"> </w:t>
            </w:r>
          </w:p>
          <w:p w:rsidR="00AA4F40" w:rsidRPr="00646A48" w:rsidRDefault="00AA4F40" w:rsidP="001A1FF8">
            <w:pPr>
              <w:spacing w:before="240" w:line="240" w:lineRule="auto"/>
              <w:ind w:left="360"/>
              <w:contextualSpacing/>
              <w:rPr>
                <w:rFonts w:cs="Arial"/>
                <w:sz w:val="14"/>
                <w:szCs w:val="14"/>
              </w:rPr>
            </w:pPr>
            <w:r w:rsidRPr="00646A48">
              <w:rPr>
                <w:rFonts w:cs="Arial"/>
                <w:sz w:val="14"/>
                <w:szCs w:val="14"/>
              </w:rPr>
              <w:t>4</w:t>
            </w:r>
            <w:r>
              <w:rPr>
                <w:rFonts w:cs="Arial"/>
                <w:sz w:val="14"/>
                <w:szCs w:val="14"/>
              </w:rPr>
              <w:t>.</w:t>
            </w:r>
            <w:r w:rsidRPr="00646A48">
              <w:rPr>
                <w:rFonts w:cs="Arial"/>
                <w:sz w:val="14"/>
                <w:szCs w:val="14"/>
              </w:rPr>
              <w:t xml:space="preserve"> kot podlaga za klinične in epidemiološke raziskave ter stroškovne analize.</w:t>
            </w:r>
          </w:p>
          <w:p w:rsidR="00AA4F40" w:rsidRPr="00646A48" w:rsidRDefault="00AA4F40" w:rsidP="001A1FF8">
            <w:pPr>
              <w:spacing w:before="240" w:line="240" w:lineRule="auto"/>
              <w:rPr>
                <w:rFonts w:cs="Arial"/>
                <w:sz w:val="14"/>
                <w:szCs w:val="14"/>
              </w:rPr>
            </w:pPr>
          </w:p>
        </w:tc>
        <w:tc>
          <w:tcPr>
            <w:tcW w:w="1431" w:type="dxa"/>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t>Upravljavec analizira podatke, pripravlja in objavlja obdobna poročila najmanj enkrat</w:t>
            </w:r>
            <w:r w:rsidR="009F5847">
              <w:rPr>
                <w:rFonts w:cs="Arial"/>
                <w:sz w:val="14"/>
                <w:szCs w:val="14"/>
              </w:rPr>
              <w:t xml:space="preserve"> na</w:t>
            </w:r>
            <w:r w:rsidRPr="00646A48">
              <w:rPr>
                <w:rFonts w:cs="Arial"/>
                <w:sz w:val="14"/>
                <w:szCs w:val="14"/>
              </w:rPr>
              <w:t xml:space="preserve"> leto.</w:t>
            </w:r>
          </w:p>
          <w:p w:rsidR="00AA4F40" w:rsidRPr="00646A48" w:rsidRDefault="00AA4F40" w:rsidP="001A1FF8">
            <w:pPr>
              <w:spacing w:before="240" w:line="240" w:lineRule="auto"/>
              <w:rPr>
                <w:rFonts w:cs="Arial"/>
                <w:sz w:val="14"/>
                <w:szCs w:val="14"/>
              </w:rPr>
            </w:pPr>
          </w:p>
          <w:p w:rsidR="00AA4F40" w:rsidRPr="00646A48" w:rsidRDefault="00AA4F40" w:rsidP="001A1FF8">
            <w:pPr>
              <w:spacing w:before="240" w:line="240" w:lineRule="auto"/>
              <w:rPr>
                <w:rFonts w:cs="Arial"/>
                <w:sz w:val="14"/>
                <w:szCs w:val="14"/>
              </w:rPr>
            </w:pPr>
          </w:p>
        </w:tc>
        <w:tc>
          <w:tcPr>
            <w:tcW w:w="1948" w:type="dxa"/>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t xml:space="preserve">Podatke sprotno pošiljajo vsi </w:t>
            </w:r>
            <w:r>
              <w:rPr>
                <w:rFonts w:cs="Arial"/>
                <w:sz w:val="14"/>
                <w:szCs w:val="14"/>
              </w:rPr>
              <w:t>JZZ</w:t>
            </w:r>
            <w:r w:rsidRPr="00646A48">
              <w:rPr>
                <w:rFonts w:cs="Arial"/>
                <w:sz w:val="14"/>
                <w:szCs w:val="14"/>
              </w:rPr>
              <w:t xml:space="preserve"> ter druge pravne in fizične osebe</w:t>
            </w:r>
            <w:r w:rsidR="00E82BCB">
              <w:rPr>
                <w:rFonts w:cs="Arial"/>
                <w:sz w:val="14"/>
                <w:szCs w:val="14"/>
              </w:rPr>
              <w:t>, ki opravljajo zdravstveno dejavnost,</w:t>
            </w:r>
            <w:r w:rsidRPr="00646A48">
              <w:rPr>
                <w:rFonts w:cs="Arial"/>
                <w:sz w:val="14"/>
                <w:szCs w:val="14"/>
              </w:rPr>
              <w:t xml:space="preserve"> ne glede na koncesijo.</w:t>
            </w:r>
          </w:p>
          <w:p w:rsidR="00AA4F40" w:rsidRPr="00646A48" w:rsidRDefault="00AA4F40" w:rsidP="001A1FF8">
            <w:pPr>
              <w:spacing w:before="240" w:line="240" w:lineRule="auto"/>
              <w:rPr>
                <w:rFonts w:cs="Arial"/>
                <w:sz w:val="14"/>
                <w:szCs w:val="14"/>
              </w:rPr>
            </w:pPr>
            <w:r w:rsidRPr="00646A48">
              <w:rPr>
                <w:rFonts w:cs="Arial"/>
                <w:sz w:val="14"/>
                <w:szCs w:val="14"/>
                <w:lang w:eastAsia="sl-SI"/>
              </w:rPr>
              <w:t xml:space="preserve">V zbirko DORA pošiljajo za vsebino zbirke relevantne podatke še: </w:t>
            </w:r>
            <w:r w:rsidRPr="00646A48">
              <w:rPr>
                <w:rFonts w:cs="Arial"/>
                <w:sz w:val="14"/>
                <w:szCs w:val="14"/>
              </w:rPr>
              <w:t>CRP, Register prostorskih enot, Register raka, Evidenca gibanja zdravstvenih delavcev in mreža zdravstvenih zavodov</w:t>
            </w:r>
            <w:r w:rsidR="00317132">
              <w:rPr>
                <w:rFonts w:cs="Arial"/>
                <w:sz w:val="14"/>
                <w:szCs w:val="14"/>
              </w:rPr>
              <w:t>,</w:t>
            </w:r>
            <w:r w:rsidRPr="00646A48">
              <w:rPr>
                <w:rFonts w:cs="Arial"/>
                <w:sz w:val="14"/>
                <w:szCs w:val="14"/>
              </w:rPr>
              <w:t xml:space="preserve"> Evidenca preventivnega zdravstvenega varstva žensk, Evidenca o boleznih in stanjih, ugotovljenih v specialistično</w:t>
            </w:r>
            <w:r w:rsidR="00072A3C">
              <w:rPr>
                <w:rFonts w:cs="Arial"/>
                <w:sz w:val="14"/>
                <w:szCs w:val="14"/>
              </w:rPr>
              <w:t xml:space="preserve"> </w:t>
            </w:r>
            <w:r w:rsidRPr="00646A48">
              <w:rPr>
                <w:rFonts w:cs="Arial"/>
                <w:sz w:val="14"/>
                <w:szCs w:val="14"/>
              </w:rPr>
              <w:t>ambulantni dejavnosti, Evidenca bolezni, ki zahtevajo zdravljenje v bolnišnici,</w:t>
            </w:r>
            <w:r w:rsidR="00832622">
              <w:rPr>
                <w:rFonts w:cs="Arial"/>
                <w:sz w:val="14"/>
                <w:szCs w:val="14"/>
              </w:rPr>
              <w:t xml:space="preserve"> </w:t>
            </w:r>
            <w:r w:rsidRPr="00646A48">
              <w:rPr>
                <w:rFonts w:cs="Arial"/>
                <w:sz w:val="14"/>
                <w:szCs w:val="14"/>
              </w:rPr>
              <w:t>z</w:t>
            </w:r>
            <w:r w:rsidR="00317132">
              <w:rPr>
                <w:rFonts w:cs="Arial"/>
                <w:sz w:val="14"/>
                <w:szCs w:val="14"/>
              </w:rPr>
              <w:t>birke eZdravja: CRPP, eNapotnica in eNaročilo, eRecept, Evidenca teleradioloških preiskav in Evidenca uporabnikov eZdravja.</w:t>
            </w:r>
          </w:p>
          <w:p w:rsidR="00AA4F40" w:rsidRPr="00646A48" w:rsidRDefault="00AA4F40" w:rsidP="001A1FF8">
            <w:pPr>
              <w:spacing w:before="240" w:line="240" w:lineRule="auto"/>
              <w:rPr>
                <w:rFonts w:cs="Arial"/>
                <w:sz w:val="14"/>
                <w:szCs w:val="14"/>
              </w:rPr>
            </w:pPr>
            <w:r>
              <w:rPr>
                <w:rFonts w:cs="Arial"/>
                <w:sz w:val="14"/>
                <w:szCs w:val="14"/>
              </w:rPr>
              <w:t>V zbirko D</w:t>
            </w:r>
            <w:r w:rsidRPr="00646A48">
              <w:rPr>
                <w:rFonts w:cs="Arial"/>
                <w:sz w:val="14"/>
                <w:szCs w:val="14"/>
              </w:rPr>
              <w:t xml:space="preserve">ORA sprotno (dnevno) ali obdobno, posredno (preko eZdravja) ali neposredno pošilja tudi ZZZS, in sicer iz Evidence o zavarovanih osebah obveznega zdravstvenega zavarovanja podatke </w:t>
            </w:r>
            <w:r w:rsidRPr="00646A48">
              <w:rPr>
                <w:rFonts w:cs="Arial"/>
                <w:sz w:val="14"/>
                <w:szCs w:val="20"/>
              </w:rPr>
              <w:t>o ZZZS številki in šifri izpostave prebivališča zavarovane osebe, podatek, ali je zavarovanj</w:t>
            </w:r>
            <w:r w:rsidR="004E253C">
              <w:rPr>
                <w:rFonts w:cs="Arial"/>
                <w:sz w:val="14"/>
                <w:szCs w:val="20"/>
              </w:rPr>
              <w:t>e urejeno ter podatke o</w:t>
            </w:r>
            <w:r w:rsidR="00832622">
              <w:rPr>
                <w:rFonts w:cs="Arial"/>
                <w:sz w:val="14"/>
                <w:szCs w:val="20"/>
              </w:rPr>
              <w:t xml:space="preserve"> </w:t>
            </w:r>
            <w:r w:rsidRPr="00646A48">
              <w:rPr>
                <w:rFonts w:cs="Arial"/>
                <w:sz w:val="14"/>
                <w:szCs w:val="20"/>
              </w:rPr>
              <w:t>osebnem zdravniku</w:t>
            </w:r>
            <w:r w:rsidR="004E253C">
              <w:rPr>
                <w:rFonts w:cs="Arial"/>
                <w:sz w:val="14"/>
                <w:szCs w:val="20"/>
              </w:rPr>
              <w:t xml:space="preserve"> in osebnem ginekologu</w:t>
            </w:r>
            <w:r w:rsidR="00832622">
              <w:rPr>
                <w:rFonts w:cs="Arial"/>
                <w:sz w:val="14"/>
                <w:szCs w:val="20"/>
              </w:rPr>
              <w:t xml:space="preserve"> </w:t>
            </w:r>
            <w:r w:rsidRPr="00646A48">
              <w:rPr>
                <w:rFonts w:cs="Arial"/>
                <w:sz w:val="14"/>
                <w:szCs w:val="20"/>
              </w:rPr>
              <w:t>zavarovane osebe (</w:t>
            </w:r>
            <w:r w:rsidR="00072A3C">
              <w:rPr>
                <w:rFonts w:cs="Arial"/>
                <w:sz w:val="14"/>
                <w:szCs w:val="20"/>
              </w:rPr>
              <w:t xml:space="preserve">osebno </w:t>
            </w:r>
            <w:r w:rsidRPr="00646A48">
              <w:rPr>
                <w:rFonts w:cs="Arial"/>
                <w:sz w:val="14"/>
                <w:szCs w:val="20"/>
              </w:rPr>
              <w:t>ime,</w:t>
            </w:r>
            <w:r w:rsidR="00072A3C">
              <w:rPr>
                <w:rFonts w:cs="Arial"/>
                <w:sz w:val="14"/>
                <w:szCs w:val="20"/>
              </w:rPr>
              <w:t xml:space="preserve"> </w:t>
            </w:r>
            <w:r w:rsidRPr="00646A48">
              <w:rPr>
                <w:rFonts w:cs="Arial"/>
                <w:sz w:val="14"/>
                <w:szCs w:val="20"/>
              </w:rPr>
              <w:t xml:space="preserve">ZZZS številka izbranega osebnega </w:t>
            </w:r>
            <w:r w:rsidRPr="00646A48">
              <w:rPr>
                <w:rFonts w:cs="Arial"/>
                <w:sz w:val="14"/>
                <w:szCs w:val="20"/>
              </w:rPr>
              <w:lastRenderedPageBreak/>
              <w:t>zdravnika</w:t>
            </w:r>
            <w:r w:rsidR="004E253C">
              <w:rPr>
                <w:rFonts w:cs="Arial"/>
                <w:sz w:val="14"/>
                <w:szCs w:val="20"/>
              </w:rPr>
              <w:t xml:space="preserve"> in osebnega ginekologa</w:t>
            </w:r>
            <w:r w:rsidRPr="00646A48">
              <w:rPr>
                <w:rFonts w:cs="Arial"/>
                <w:sz w:val="14"/>
                <w:szCs w:val="20"/>
              </w:rPr>
              <w:t>, ZZZS številka ter naziv in naslov izvajalca oziroma zdravstvene ustanove oziroma druge ustanove, v kateri dela izbrani osebni zdravnik</w:t>
            </w:r>
            <w:r>
              <w:rPr>
                <w:rFonts w:cs="Arial"/>
                <w:sz w:val="14"/>
                <w:szCs w:val="20"/>
              </w:rPr>
              <w:t xml:space="preserve"> (družinski in ginekolog)</w:t>
            </w:r>
            <w:r w:rsidRPr="00646A48">
              <w:rPr>
                <w:rFonts w:cs="Arial"/>
                <w:sz w:val="14"/>
                <w:szCs w:val="20"/>
              </w:rPr>
              <w:t xml:space="preserve">), </w:t>
            </w:r>
            <w:r w:rsidR="00A9646E">
              <w:rPr>
                <w:rFonts w:cs="Arial"/>
                <w:sz w:val="14"/>
                <w:szCs w:val="20"/>
              </w:rPr>
              <w:t xml:space="preserve">številko </w:t>
            </w:r>
            <w:r w:rsidRPr="00646A48">
              <w:rPr>
                <w:rFonts w:cs="Arial"/>
                <w:sz w:val="14"/>
                <w:szCs w:val="20"/>
              </w:rPr>
              <w:t>zdravstvenega delavca in izvajalca</w:t>
            </w:r>
            <w:r w:rsidRPr="00646A48">
              <w:rPr>
                <w:rFonts w:cs="Arial"/>
                <w:sz w:val="14"/>
                <w:szCs w:val="14"/>
              </w:rPr>
              <w:t xml:space="preserve">, </w:t>
            </w:r>
            <w:r w:rsidRPr="00E77619">
              <w:rPr>
                <w:rFonts w:cs="Arial"/>
                <w:sz w:val="14"/>
                <w:szCs w:val="14"/>
              </w:rPr>
              <w:t>podatke o za zbirko relevantnih zdravstvenih storitvah in zdravstvenem stanju</w:t>
            </w:r>
            <w:r w:rsidR="00A9646E">
              <w:rPr>
                <w:rFonts w:cs="Arial"/>
                <w:sz w:val="14"/>
                <w:szCs w:val="14"/>
              </w:rPr>
              <w:t>,</w:t>
            </w:r>
            <w:r w:rsidRPr="00E77619">
              <w:rPr>
                <w:rFonts w:cs="Arial"/>
                <w:sz w:val="14"/>
                <w:szCs w:val="14"/>
              </w:rPr>
              <w:t xml:space="preserve"> vključno z relevantnimi diagnozami</w:t>
            </w:r>
            <w:r w:rsidR="00A9646E">
              <w:rPr>
                <w:rFonts w:cs="Arial"/>
                <w:sz w:val="14"/>
                <w:szCs w:val="14"/>
              </w:rPr>
              <w:t>,</w:t>
            </w:r>
            <w:r w:rsidRPr="00646A48">
              <w:rPr>
                <w:rFonts w:cs="Arial"/>
                <w:sz w:val="14"/>
                <w:szCs w:val="14"/>
              </w:rPr>
              <w:t xml:space="preserve"> ter </w:t>
            </w:r>
            <w:r>
              <w:rPr>
                <w:rFonts w:cs="Arial"/>
                <w:sz w:val="14"/>
                <w:szCs w:val="14"/>
              </w:rPr>
              <w:t xml:space="preserve">iz Evidence o izvajalcih zdravstvene dejavnosti </w:t>
            </w:r>
            <w:r w:rsidRPr="00646A48">
              <w:rPr>
                <w:rFonts w:cs="Arial"/>
                <w:sz w:val="14"/>
                <w:szCs w:val="14"/>
              </w:rPr>
              <w:t xml:space="preserve">podatke o zdravstvenem delavcu ali sodelavcu ter izvajalcu zdravstvene dejavnosti.  </w:t>
            </w:r>
          </w:p>
          <w:p w:rsidR="00AA4F40" w:rsidRPr="00646A48" w:rsidRDefault="00AA4F40" w:rsidP="001A1FF8">
            <w:pPr>
              <w:spacing w:before="240" w:line="240" w:lineRule="auto"/>
              <w:rPr>
                <w:rFonts w:cs="Arial"/>
                <w:sz w:val="14"/>
                <w:szCs w:val="14"/>
              </w:rPr>
            </w:pPr>
            <w:r w:rsidRPr="00646A48">
              <w:rPr>
                <w:rFonts w:cs="Arial"/>
                <w:b/>
                <w:sz w:val="14"/>
                <w:szCs w:val="14"/>
              </w:rPr>
              <w:t>Upravičenci do podatkov iz zbirke so:</w:t>
            </w:r>
            <w:r w:rsidRPr="00646A48">
              <w:rPr>
                <w:rFonts w:cs="Arial"/>
                <w:sz w:val="14"/>
                <w:szCs w:val="14"/>
              </w:rPr>
              <w:t xml:space="preserve"> izvajalci zdravstvenih storitev na vseh ravneh zdravstvenega varstva, ki podatke o ženski potrebujejo za strokovno obravnavo in odločanje glede diagnoze, nadaljnje obravnave in ukrepanja, </w:t>
            </w:r>
            <w:r w:rsidRPr="00646A48">
              <w:rPr>
                <w:rFonts w:cs="Arial"/>
                <w:sz w:val="14"/>
                <w:szCs w:val="20"/>
              </w:rPr>
              <w:t>Register raka</w:t>
            </w:r>
            <w:r w:rsidRPr="00646A48">
              <w:rPr>
                <w:rFonts w:cs="Arial"/>
                <w:sz w:val="14"/>
                <w:szCs w:val="14"/>
              </w:rPr>
              <w:t>.</w:t>
            </w:r>
          </w:p>
        </w:tc>
        <w:tc>
          <w:tcPr>
            <w:tcW w:w="1254" w:type="dxa"/>
            <w:shd w:val="clear" w:color="auto" w:fill="auto"/>
          </w:tcPr>
          <w:p w:rsidR="00AA4F40" w:rsidRPr="00646A48" w:rsidRDefault="00AA4F40" w:rsidP="001A1FF8">
            <w:pPr>
              <w:spacing w:before="240" w:line="240" w:lineRule="auto"/>
              <w:rPr>
                <w:rFonts w:cs="Arial"/>
                <w:color w:val="000000"/>
                <w:sz w:val="14"/>
                <w:szCs w:val="14"/>
                <w:lang w:eastAsia="sl-SI"/>
              </w:rPr>
            </w:pPr>
            <w:r w:rsidRPr="00646A48">
              <w:rPr>
                <w:rFonts w:cs="Arial"/>
                <w:color w:val="000000"/>
                <w:sz w:val="14"/>
                <w:szCs w:val="14"/>
                <w:lang w:eastAsia="sl-SI"/>
              </w:rPr>
              <w:lastRenderedPageBreak/>
              <w:t>Onkološki inštitut Ljubljana</w:t>
            </w:r>
          </w:p>
          <w:p w:rsidR="00AA4F40" w:rsidRPr="00646A48" w:rsidRDefault="00AA4F40" w:rsidP="001A1FF8">
            <w:pPr>
              <w:spacing w:before="240" w:line="240" w:lineRule="auto"/>
              <w:rPr>
                <w:rFonts w:cs="Arial"/>
                <w:sz w:val="14"/>
                <w:szCs w:val="14"/>
              </w:rPr>
            </w:pPr>
          </w:p>
        </w:tc>
        <w:tc>
          <w:tcPr>
            <w:tcW w:w="1181" w:type="dxa"/>
            <w:shd w:val="clear" w:color="auto" w:fill="auto"/>
          </w:tcPr>
          <w:p w:rsidR="00AA4F40" w:rsidRPr="00646A48" w:rsidRDefault="00351D78" w:rsidP="00832622">
            <w:pPr>
              <w:spacing w:before="240" w:line="240" w:lineRule="auto"/>
              <w:rPr>
                <w:rFonts w:cs="Arial"/>
                <w:sz w:val="14"/>
                <w:szCs w:val="14"/>
              </w:rPr>
            </w:pPr>
            <w:r>
              <w:rPr>
                <w:rFonts w:cs="Arial"/>
                <w:sz w:val="14"/>
                <w:szCs w:val="14"/>
              </w:rPr>
              <w:t>Podatki</w:t>
            </w:r>
            <w:r w:rsidR="009F5847">
              <w:rPr>
                <w:rFonts w:cs="Arial"/>
                <w:sz w:val="14"/>
                <w:szCs w:val="14"/>
              </w:rPr>
              <w:t xml:space="preserve"> </w:t>
            </w:r>
            <w:r w:rsidR="00AA4F40" w:rsidRPr="00646A48">
              <w:rPr>
                <w:rFonts w:cs="Arial"/>
                <w:sz w:val="14"/>
                <w:szCs w:val="14"/>
              </w:rPr>
              <w:t>se posreduje</w:t>
            </w:r>
            <w:r w:rsidR="009F5847">
              <w:rPr>
                <w:rFonts w:cs="Arial"/>
                <w:sz w:val="14"/>
                <w:szCs w:val="14"/>
              </w:rPr>
              <w:t>jo</w:t>
            </w:r>
            <w:r w:rsidR="00AA4F40" w:rsidRPr="00646A48">
              <w:rPr>
                <w:rFonts w:cs="Arial"/>
                <w:sz w:val="14"/>
                <w:szCs w:val="14"/>
              </w:rPr>
              <w:t xml:space="preserve"> v zbirko neposredno v elektronski obliki ali na papirju v dogovorjenem standardnem zapisu ali pa jih upravljavec pridobi pri JZZ in drugih pravnih in fizičnih osebah</w:t>
            </w:r>
            <w:r>
              <w:rPr>
                <w:rFonts w:cs="Arial"/>
                <w:sz w:val="14"/>
                <w:szCs w:val="14"/>
              </w:rPr>
              <w:t xml:space="preserve">, ki opravljajo zdravstveno dejavnost, </w:t>
            </w:r>
            <w:r w:rsidR="00AA4F40" w:rsidRPr="00646A48">
              <w:rPr>
                <w:rFonts w:cs="Arial"/>
                <w:sz w:val="14"/>
                <w:szCs w:val="14"/>
              </w:rPr>
              <w:t xml:space="preserve">ne glede na koncesijo ali preko eZdravja na podlagi povezovalnega znaka EMŠO </w:t>
            </w:r>
            <w:r w:rsidR="00AA4F40">
              <w:rPr>
                <w:rFonts w:cs="Arial"/>
                <w:sz w:val="14"/>
                <w:szCs w:val="14"/>
              </w:rPr>
              <w:t>oziroma</w:t>
            </w:r>
            <w:r w:rsidR="00AA4F40" w:rsidRPr="00646A48">
              <w:rPr>
                <w:rFonts w:cs="Arial"/>
                <w:sz w:val="14"/>
                <w:szCs w:val="14"/>
              </w:rPr>
              <w:t xml:space="preserve"> ZZZS številke zavarovane osebe</w:t>
            </w:r>
            <w:r w:rsidR="00AA4F40">
              <w:rPr>
                <w:rFonts w:cs="Arial"/>
                <w:sz w:val="14"/>
                <w:szCs w:val="14"/>
              </w:rPr>
              <w:t>.</w:t>
            </w:r>
            <w:r>
              <w:rPr>
                <w:rFonts w:cs="Arial"/>
                <w:sz w:val="14"/>
                <w:szCs w:val="14"/>
              </w:rPr>
              <w:t xml:space="preserve"> Upravljavec podatke lahko pridobi iz vseh zbirk, navedenih v šestem stolpcu ali s povezovanjem</w:t>
            </w:r>
            <w:r w:rsidR="009F5847">
              <w:rPr>
                <w:rFonts w:cs="Arial"/>
                <w:sz w:val="14"/>
                <w:szCs w:val="14"/>
              </w:rPr>
              <w:t xml:space="preserve"> </w:t>
            </w:r>
            <w:r>
              <w:rPr>
                <w:rFonts w:cs="Arial"/>
                <w:sz w:val="14"/>
                <w:szCs w:val="14"/>
              </w:rPr>
              <w:t xml:space="preserve">v zbirke eZdravja, navedene v šestem stolpcu, na podlagi povezovalnega znaka EMŠO ali ZZZS številke zavarovane </w:t>
            </w:r>
            <w:r>
              <w:rPr>
                <w:rFonts w:cs="Arial"/>
                <w:sz w:val="14"/>
                <w:szCs w:val="14"/>
              </w:rPr>
              <w:lastRenderedPageBreak/>
              <w:t>osebe.</w:t>
            </w:r>
          </w:p>
        </w:tc>
        <w:tc>
          <w:tcPr>
            <w:tcW w:w="1670" w:type="dxa"/>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lastRenderedPageBreak/>
              <w:t>Trajno</w:t>
            </w:r>
          </w:p>
        </w:tc>
      </w:tr>
      <w:tr w:rsidR="00AA4F40" w:rsidRPr="00646A48" w:rsidTr="00826CFC">
        <w:tc>
          <w:tcPr>
            <w:tcW w:w="932" w:type="dxa"/>
            <w:tcBorders>
              <w:top w:val="single" w:sz="4" w:space="0" w:color="auto"/>
              <w:left w:val="single" w:sz="4" w:space="0" w:color="auto"/>
              <w:bottom w:val="single" w:sz="4" w:space="0" w:color="auto"/>
              <w:right w:val="single" w:sz="4" w:space="0" w:color="auto"/>
            </w:tcBorders>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lastRenderedPageBreak/>
              <w:t>NIJZ 26.2</w:t>
            </w:r>
          </w:p>
        </w:tc>
        <w:tc>
          <w:tcPr>
            <w:tcW w:w="1257" w:type="dxa"/>
            <w:tcBorders>
              <w:top w:val="single" w:sz="4" w:space="0" w:color="auto"/>
              <w:left w:val="single" w:sz="4" w:space="0" w:color="auto"/>
              <w:bottom w:val="single" w:sz="4" w:space="0" w:color="auto"/>
              <w:right w:val="single" w:sz="4" w:space="0" w:color="auto"/>
            </w:tcBorders>
            <w:shd w:val="clear" w:color="auto" w:fill="auto"/>
          </w:tcPr>
          <w:p w:rsidR="00AA4F40" w:rsidRPr="00646A48" w:rsidRDefault="00AA4F40" w:rsidP="001A1FF8">
            <w:pPr>
              <w:spacing w:before="240" w:line="240" w:lineRule="auto"/>
              <w:rPr>
                <w:rFonts w:cs="Arial"/>
                <w:sz w:val="14"/>
                <w:szCs w:val="14"/>
              </w:rPr>
            </w:pPr>
            <w:r w:rsidRPr="00C54991">
              <w:rPr>
                <w:rFonts w:cs="Arial"/>
                <w:sz w:val="14"/>
                <w:szCs w:val="14"/>
              </w:rPr>
              <w:t xml:space="preserve">Register organiziranega odkrivanja in </w:t>
            </w:r>
            <w:r w:rsidRPr="00C54991">
              <w:rPr>
                <w:rFonts w:cs="Arial"/>
                <w:sz w:val="14"/>
                <w:szCs w:val="14"/>
              </w:rPr>
              <w:lastRenderedPageBreak/>
              <w:t>obravnave predrakavih sprememb in raka debelega črevesa in danke (v nadaljnjem besedilu: Register Svit)</w:t>
            </w:r>
          </w:p>
        </w:tc>
        <w:tc>
          <w:tcPr>
            <w:tcW w:w="2383" w:type="dxa"/>
            <w:tcBorders>
              <w:top w:val="single" w:sz="4" w:space="0" w:color="auto"/>
              <w:left w:val="single" w:sz="4" w:space="0" w:color="auto"/>
              <w:bottom w:val="single" w:sz="4" w:space="0" w:color="auto"/>
              <w:right w:val="single" w:sz="4" w:space="0" w:color="auto"/>
            </w:tcBorders>
            <w:shd w:val="clear" w:color="auto" w:fill="auto"/>
          </w:tcPr>
          <w:p w:rsidR="00AA4F40" w:rsidRPr="00A9646E" w:rsidRDefault="00AA4F40" w:rsidP="001A1FF8">
            <w:pPr>
              <w:spacing w:before="240" w:line="240" w:lineRule="auto"/>
              <w:rPr>
                <w:rFonts w:cs="Arial"/>
                <w:sz w:val="14"/>
                <w:szCs w:val="14"/>
              </w:rPr>
            </w:pPr>
            <w:r w:rsidRPr="00C54991">
              <w:rPr>
                <w:rFonts w:cs="Arial"/>
                <w:b/>
                <w:sz w:val="14"/>
                <w:szCs w:val="14"/>
              </w:rPr>
              <w:lastRenderedPageBreak/>
              <w:t>Osnovni podatki o pacientu:</w:t>
            </w:r>
            <w:r w:rsidRPr="00AA492B">
              <w:rPr>
                <w:rFonts w:cs="Arial"/>
                <w:sz w:val="14"/>
                <w:szCs w:val="14"/>
              </w:rPr>
              <w:t xml:space="preserve"> </w:t>
            </w:r>
            <w:r w:rsidR="00072A3C">
              <w:rPr>
                <w:rFonts w:cs="Arial"/>
                <w:sz w:val="14"/>
                <w:szCs w:val="14"/>
              </w:rPr>
              <w:t xml:space="preserve">osebno </w:t>
            </w:r>
            <w:r w:rsidRPr="00AA492B">
              <w:rPr>
                <w:rFonts w:cs="Arial"/>
                <w:sz w:val="14"/>
                <w:szCs w:val="14"/>
              </w:rPr>
              <w:t>ime, rojstni priimek,</w:t>
            </w:r>
            <w:r w:rsidRPr="00C54991">
              <w:rPr>
                <w:rFonts w:cs="Arial"/>
                <w:b/>
                <w:sz w:val="14"/>
                <w:szCs w:val="14"/>
              </w:rPr>
              <w:t xml:space="preserve"> </w:t>
            </w:r>
            <w:r w:rsidRPr="00A9646E">
              <w:rPr>
                <w:rFonts w:cs="Arial"/>
                <w:sz w:val="14"/>
                <w:szCs w:val="14"/>
              </w:rPr>
              <w:t xml:space="preserve">EMŠO, ZZZS številka zavarovane </w:t>
            </w:r>
            <w:r w:rsidRPr="00A9646E">
              <w:rPr>
                <w:rFonts w:cs="Arial"/>
                <w:sz w:val="14"/>
                <w:szCs w:val="14"/>
              </w:rPr>
              <w:lastRenderedPageBreak/>
              <w:t>osebe, urejenost obveznega zdravstvenega zavarovanja, spol, datum rojstva,</w:t>
            </w:r>
            <w:r w:rsidR="00F1709B" w:rsidRPr="00A9646E">
              <w:rPr>
                <w:rFonts w:cs="Arial"/>
                <w:sz w:val="14"/>
                <w:szCs w:val="14"/>
              </w:rPr>
              <w:t xml:space="preserve"> kraj in država rojstva</w:t>
            </w:r>
            <w:r w:rsidRPr="00A9646E">
              <w:rPr>
                <w:rFonts w:cs="Arial"/>
                <w:sz w:val="14"/>
                <w:szCs w:val="14"/>
              </w:rPr>
              <w:t>, naslov stalnega in začasnega prebivališča, kontaktni podatki (telefonska številka, elektronski naslov), vi</w:t>
            </w:r>
            <w:r w:rsidR="00F1709B" w:rsidRPr="00A9646E">
              <w:rPr>
                <w:rFonts w:cs="Arial"/>
                <w:sz w:val="14"/>
                <w:szCs w:val="14"/>
              </w:rPr>
              <w:t>talni status, datum smrti, izobrazba, zakonski stan, poklic, delovna aktivnost</w:t>
            </w:r>
            <w:r w:rsidRPr="00A9646E">
              <w:rPr>
                <w:rFonts w:cs="Arial"/>
                <w:sz w:val="14"/>
                <w:szCs w:val="14"/>
              </w:rPr>
              <w:t>,</w:t>
            </w:r>
            <w:r w:rsidR="00832622">
              <w:rPr>
                <w:rFonts w:cs="Arial"/>
                <w:sz w:val="14"/>
                <w:szCs w:val="14"/>
              </w:rPr>
              <w:t xml:space="preserve"> </w:t>
            </w:r>
            <w:r w:rsidRPr="00A9646E">
              <w:rPr>
                <w:rFonts w:cs="Arial"/>
                <w:sz w:val="14"/>
                <w:szCs w:val="14"/>
              </w:rPr>
              <w:t xml:space="preserve">status in datumi postopkov v programu Svit in informacije, prejete od pacienta in lečečih zdravnikov. </w:t>
            </w:r>
          </w:p>
          <w:p w:rsidR="00AA4F40" w:rsidRPr="00A9646E" w:rsidRDefault="00AA4F40" w:rsidP="001A1FF8">
            <w:pPr>
              <w:spacing w:before="240" w:line="240" w:lineRule="auto"/>
              <w:rPr>
                <w:rFonts w:cs="Arial"/>
                <w:sz w:val="14"/>
                <w:szCs w:val="14"/>
              </w:rPr>
            </w:pPr>
            <w:r w:rsidRPr="00C54991">
              <w:rPr>
                <w:rFonts w:cs="Arial"/>
                <w:b/>
                <w:sz w:val="14"/>
                <w:szCs w:val="14"/>
              </w:rPr>
              <w:t>Podatki o ose</w:t>
            </w:r>
            <w:r w:rsidR="00F1709B">
              <w:rPr>
                <w:rFonts w:cs="Arial"/>
                <w:b/>
                <w:sz w:val="14"/>
                <w:szCs w:val="14"/>
              </w:rPr>
              <w:t xml:space="preserve">bnem zdravniku: </w:t>
            </w:r>
            <w:r w:rsidR="00072A3C" w:rsidRPr="00072A3C">
              <w:rPr>
                <w:rFonts w:cs="Arial"/>
                <w:sz w:val="14"/>
                <w:szCs w:val="14"/>
              </w:rPr>
              <w:t xml:space="preserve">osebno </w:t>
            </w:r>
            <w:r w:rsidR="00A9646E" w:rsidRPr="00072A3C">
              <w:rPr>
                <w:rFonts w:cs="Arial"/>
                <w:sz w:val="14"/>
                <w:szCs w:val="14"/>
              </w:rPr>
              <w:t>i</w:t>
            </w:r>
            <w:r w:rsidR="00F1709B" w:rsidRPr="00072A3C">
              <w:rPr>
                <w:rFonts w:cs="Arial"/>
                <w:sz w:val="14"/>
                <w:szCs w:val="14"/>
              </w:rPr>
              <w:t>me,</w:t>
            </w:r>
            <w:r w:rsidR="00072A3C">
              <w:rPr>
                <w:rFonts w:cs="Arial"/>
                <w:sz w:val="14"/>
                <w:szCs w:val="14"/>
              </w:rPr>
              <w:t xml:space="preserve"> </w:t>
            </w:r>
            <w:r w:rsidR="00F1709B" w:rsidRPr="00A9646E">
              <w:rPr>
                <w:rFonts w:cs="Arial"/>
                <w:sz w:val="14"/>
                <w:szCs w:val="14"/>
              </w:rPr>
              <w:t>številka zdravstvenega delavca</w:t>
            </w:r>
            <w:r w:rsidRPr="00A9646E">
              <w:rPr>
                <w:rFonts w:cs="Arial"/>
                <w:sz w:val="14"/>
                <w:szCs w:val="14"/>
              </w:rPr>
              <w:t>, ZZZS številka osebnega zdravnika t</w:t>
            </w:r>
            <w:r w:rsidR="00F1709B" w:rsidRPr="00A9646E">
              <w:rPr>
                <w:rFonts w:cs="Arial"/>
                <w:sz w:val="14"/>
                <w:szCs w:val="14"/>
              </w:rPr>
              <w:t>er naziv, številka izvajalca</w:t>
            </w:r>
            <w:r w:rsidRPr="00A9646E">
              <w:rPr>
                <w:rFonts w:cs="Arial"/>
                <w:sz w:val="14"/>
                <w:szCs w:val="14"/>
              </w:rPr>
              <w:t>, ZZZS številka in naslov izvajalca zdravstvene dejavnosti osebnega zdravnika</w:t>
            </w:r>
            <w:r w:rsidR="00A9646E">
              <w:rPr>
                <w:rFonts w:cs="Arial"/>
                <w:sz w:val="14"/>
                <w:szCs w:val="14"/>
              </w:rPr>
              <w:t>.</w:t>
            </w:r>
          </w:p>
          <w:p w:rsidR="00AA4F40" w:rsidRPr="00A9646E" w:rsidRDefault="00AA4F40" w:rsidP="001A1FF8">
            <w:pPr>
              <w:spacing w:before="240" w:line="240" w:lineRule="auto"/>
              <w:rPr>
                <w:rFonts w:cs="Arial"/>
                <w:sz w:val="14"/>
                <w:szCs w:val="14"/>
              </w:rPr>
            </w:pPr>
            <w:r w:rsidRPr="00C54991">
              <w:rPr>
                <w:rFonts w:cs="Arial"/>
                <w:b/>
                <w:sz w:val="14"/>
                <w:szCs w:val="14"/>
              </w:rPr>
              <w:t xml:space="preserve">Specifični podatki presejalnih in diagnostičnih postopkov v programu Svit ter izvidi preiskav debelega črevesa in danke v ciljni populaciji programa, opravljeni izven programa Svit: </w:t>
            </w:r>
            <w:r w:rsidRPr="00A9646E">
              <w:rPr>
                <w:rFonts w:cs="Arial"/>
                <w:sz w:val="14"/>
                <w:szCs w:val="14"/>
              </w:rPr>
              <w:t>ciljana anamneza (družinski in dedni raki debelega črevesa in danke, osebna anamneza, vključno s podatki o bolezni debelega črevesa in danke, predhodne kolonoskopije in kontrole, jemanje zdravil).</w:t>
            </w:r>
          </w:p>
          <w:p w:rsidR="00AA4F40" w:rsidRPr="00C54991" w:rsidRDefault="00AA4F40" w:rsidP="001A1FF8">
            <w:pPr>
              <w:spacing w:before="240" w:line="240" w:lineRule="auto"/>
              <w:rPr>
                <w:rFonts w:cs="Arial"/>
                <w:b/>
                <w:sz w:val="14"/>
                <w:szCs w:val="14"/>
              </w:rPr>
            </w:pPr>
            <w:r w:rsidRPr="00C54991">
              <w:rPr>
                <w:rFonts w:cs="Arial"/>
                <w:b/>
                <w:sz w:val="14"/>
                <w:szCs w:val="14"/>
              </w:rPr>
              <w:t xml:space="preserve">Izvid laboratorijskega testiranja vzorca blata na prikrito krvavitev, izvid kolonoskopije, izvid nadomestne preiskave, izvid histopatologije, izvid konzilija, ki vključujejo: </w:t>
            </w:r>
            <w:r w:rsidRPr="00A9646E">
              <w:rPr>
                <w:rFonts w:cs="Arial"/>
                <w:sz w:val="14"/>
                <w:szCs w:val="14"/>
              </w:rPr>
              <w:t>rezultat testa, podatke o izvajalcu, ustanovi, vrsti kolonoskopije, poteku preiskave, diagnoza po MKB, dodatni posegi ob kolonoskopiji</w:t>
            </w:r>
            <w:r w:rsidR="00A9646E">
              <w:rPr>
                <w:rFonts w:cs="Arial"/>
                <w:sz w:val="14"/>
                <w:szCs w:val="14"/>
              </w:rPr>
              <w:t>,</w:t>
            </w:r>
            <w:r w:rsidRPr="00A9646E">
              <w:rPr>
                <w:rFonts w:cs="Arial"/>
                <w:sz w:val="14"/>
                <w:szCs w:val="14"/>
              </w:rPr>
              <w:t xml:space="preserve"> vključno z biopsijo, najdbe, zapleti med preiskavo in po njej, številka in vrsta vzorca za histopatologijo, vrsta izvida po ustrezni klasifikaciji, ZZZS številka izvajalca zdravstvene dejavnosti oz</w:t>
            </w:r>
            <w:r w:rsidR="00AA492B">
              <w:rPr>
                <w:rFonts w:cs="Arial"/>
                <w:sz w:val="14"/>
                <w:szCs w:val="14"/>
              </w:rPr>
              <w:t>iroma</w:t>
            </w:r>
            <w:r w:rsidRPr="00A9646E">
              <w:rPr>
                <w:rFonts w:cs="Arial"/>
                <w:sz w:val="14"/>
                <w:szCs w:val="14"/>
              </w:rPr>
              <w:t xml:space="preserve"> laboratorija, kjer so bile </w:t>
            </w:r>
            <w:r w:rsidRPr="00A9646E">
              <w:rPr>
                <w:rFonts w:cs="Arial"/>
                <w:sz w:val="14"/>
                <w:szCs w:val="14"/>
              </w:rPr>
              <w:lastRenderedPageBreak/>
              <w:t xml:space="preserve">opravljene presejalne in diagnostične preiskave izven presejalnega programa, ZZZS številke vključenih zdravnikov, datumi in izidi vseh preiskav, navodila za pacienta. </w:t>
            </w:r>
          </w:p>
          <w:p w:rsidR="00AA4F40" w:rsidRPr="00C54991" w:rsidRDefault="00AA4F40" w:rsidP="00431432">
            <w:pPr>
              <w:spacing w:before="240" w:line="240" w:lineRule="auto"/>
              <w:rPr>
                <w:rFonts w:cs="Arial"/>
                <w:b/>
                <w:sz w:val="14"/>
                <w:szCs w:val="14"/>
              </w:rPr>
            </w:pPr>
            <w:r w:rsidRPr="00C54991">
              <w:rPr>
                <w:rFonts w:cs="Arial"/>
                <w:b/>
                <w:sz w:val="14"/>
                <w:szCs w:val="14"/>
              </w:rPr>
              <w:t xml:space="preserve">Podatki o zdravljenju: </w:t>
            </w:r>
            <w:r w:rsidRPr="00A9646E">
              <w:rPr>
                <w:rFonts w:cs="Arial"/>
                <w:sz w:val="14"/>
                <w:szCs w:val="14"/>
              </w:rPr>
              <w:t>izvajalec in ustanova, vrste zdravljenja, načini in kakovost operativnega zdravljenja raka debelega črevesa in danke, diagnoza, stadij po TNM ali drugi ustrezni klinični/patološki klasifikaciji, datumi posegov.</w:t>
            </w:r>
          </w:p>
        </w:tc>
        <w:tc>
          <w:tcPr>
            <w:tcW w:w="2653" w:type="dxa"/>
            <w:tcBorders>
              <w:top w:val="single" w:sz="4" w:space="0" w:color="auto"/>
              <w:left w:val="single" w:sz="4" w:space="0" w:color="auto"/>
              <w:bottom w:val="single" w:sz="4" w:space="0" w:color="auto"/>
              <w:right w:val="single" w:sz="4" w:space="0" w:color="auto"/>
            </w:tcBorders>
            <w:shd w:val="clear" w:color="auto" w:fill="auto"/>
          </w:tcPr>
          <w:p w:rsidR="00AA4F40" w:rsidRPr="00C54991" w:rsidRDefault="00AA4F40" w:rsidP="001A1FF8">
            <w:pPr>
              <w:spacing w:before="240" w:line="240" w:lineRule="auto"/>
              <w:ind w:left="360"/>
              <w:contextualSpacing/>
              <w:rPr>
                <w:rFonts w:cs="Arial"/>
                <w:sz w:val="14"/>
                <w:szCs w:val="14"/>
              </w:rPr>
            </w:pPr>
            <w:r w:rsidRPr="00C54991">
              <w:rPr>
                <w:rFonts w:cs="Arial"/>
                <w:sz w:val="14"/>
                <w:szCs w:val="14"/>
              </w:rPr>
              <w:lastRenderedPageBreak/>
              <w:t>Zbirka se vodi zaradi:</w:t>
            </w:r>
          </w:p>
          <w:p w:rsidR="00AA4F40" w:rsidRPr="00C54991" w:rsidRDefault="00AA4F40" w:rsidP="001A1FF8">
            <w:pPr>
              <w:spacing w:before="240" w:line="240" w:lineRule="auto"/>
              <w:ind w:left="720"/>
              <w:rPr>
                <w:rFonts w:cs="Arial"/>
                <w:sz w:val="14"/>
                <w:szCs w:val="14"/>
              </w:rPr>
            </w:pPr>
            <w:r>
              <w:rPr>
                <w:rFonts w:cs="Arial"/>
                <w:sz w:val="14"/>
                <w:szCs w:val="14"/>
              </w:rPr>
              <w:t xml:space="preserve">1. </w:t>
            </w:r>
            <w:r w:rsidRPr="00C54991">
              <w:rPr>
                <w:rFonts w:cs="Arial"/>
                <w:sz w:val="14"/>
                <w:szCs w:val="14"/>
              </w:rPr>
              <w:t xml:space="preserve">organiziranega odkrivanja in obravnave </w:t>
            </w:r>
            <w:r w:rsidRPr="00C54991">
              <w:rPr>
                <w:rFonts w:cs="Arial"/>
                <w:sz w:val="14"/>
                <w:szCs w:val="14"/>
              </w:rPr>
              <w:lastRenderedPageBreak/>
              <w:t>predrakavih sprememb in raka,</w:t>
            </w:r>
          </w:p>
          <w:p w:rsidR="00AA4F40" w:rsidRPr="008C7171" w:rsidRDefault="00AA4F40" w:rsidP="001A1FF8">
            <w:pPr>
              <w:spacing w:before="240" w:line="240" w:lineRule="auto"/>
              <w:ind w:left="720"/>
              <w:rPr>
                <w:rFonts w:cs="Arial"/>
                <w:sz w:val="14"/>
                <w:szCs w:val="14"/>
              </w:rPr>
            </w:pPr>
            <w:r>
              <w:rPr>
                <w:rFonts w:cs="Arial"/>
                <w:sz w:val="14"/>
                <w:szCs w:val="14"/>
              </w:rPr>
              <w:t>2.</w:t>
            </w:r>
            <w:r w:rsidRPr="00C54991">
              <w:rPr>
                <w:rFonts w:cs="Arial"/>
                <w:sz w:val="14"/>
                <w:szCs w:val="14"/>
              </w:rPr>
              <w:t xml:space="preserve"> organizacije (vključno s ciljanim vabljenjem), vodenja, nadzorovanja in izboljševanja kakovosti,</w:t>
            </w:r>
          </w:p>
          <w:p w:rsidR="00AA4F40" w:rsidRPr="008C7171" w:rsidRDefault="00AA4F40" w:rsidP="001A1FF8">
            <w:pPr>
              <w:spacing w:before="240" w:line="240" w:lineRule="auto"/>
              <w:ind w:left="720"/>
              <w:rPr>
                <w:rFonts w:cs="Arial"/>
                <w:sz w:val="14"/>
                <w:szCs w:val="14"/>
              </w:rPr>
            </w:pPr>
            <w:r>
              <w:rPr>
                <w:rFonts w:cs="Arial"/>
                <w:sz w:val="14"/>
                <w:szCs w:val="14"/>
              </w:rPr>
              <w:t xml:space="preserve">3. </w:t>
            </w:r>
            <w:r w:rsidRPr="00C54991">
              <w:rPr>
                <w:rFonts w:cs="Arial"/>
                <w:sz w:val="14"/>
                <w:szCs w:val="14"/>
              </w:rPr>
              <w:t xml:space="preserve">ocenjevanja učinkovitosti organiziranega aktivnega odkrivanja (presejanja) raka debelega črevesa in danke ter </w:t>
            </w:r>
          </w:p>
          <w:p w:rsidR="00AA4F40" w:rsidRPr="00646A48" w:rsidRDefault="00AA4F40" w:rsidP="001A1FF8">
            <w:pPr>
              <w:spacing w:before="240" w:line="240" w:lineRule="auto"/>
              <w:ind w:left="720"/>
              <w:rPr>
                <w:rFonts w:cs="Arial"/>
                <w:sz w:val="14"/>
                <w:szCs w:val="14"/>
              </w:rPr>
            </w:pPr>
            <w:r>
              <w:rPr>
                <w:rFonts w:cs="Arial"/>
                <w:sz w:val="14"/>
                <w:szCs w:val="14"/>
              </w:rPr>
              <w:t xml:space="preserve">4. </w:t>
            </w:r>
            <w:r w:rsidRPr="00C54991">
              <w:rPr>
                <w:rFonts w:cs="Arial"/>
                <w:sz w:val="14"/>
                <w:szCs w:val="14"/>
              </w:rPr>
              <w:t>kot podlaga za klinične in epidemiološke raziskave ter stroškovne analize.</w:t>
            </w:r>
          </w:p>
        </w:tc>
        <w:tc>
          <w:tcPr>
            <w:tcW w:w="1431" w:type="dxa"/>
            <w:tcBorders>
              <w:top w:val="single" w:sz="4" w:space="0" w:color="auto"/>
              <w:left w:val="single" w:sz="4" w:space="0" w:color="auto"/>
              <w:bottom w:val="single" w:sz="4" w:space="0" w:color="auto"/>
              <w:right w:val="single" w:sz="4" w:space="0" w:color="auto"/>
            </w:tcBorders>
            <w:shd w:val="clear" w:color="auto" w:fill="auto"/>
          </w:tcPr>
          <w:p w:rsidR="00AA4F40" w:rsidRPr="00646A48" w:rsidRDefault="00AA4F40" w:rsidP="00A9646E">
            <w:pPr>
              <w:spacing w:before="240" w:line="240" w:lineRule="auto"/>
              <w:rPr>
                <w:rFonts w:cs="Arial"/>
                <w:sz w:val="14"/>
                <w:szCs w:val="14"/>
              </w:rPr>
            </w:pPr>
            <w:r w:rsidRPr="00C54991">
              <w:rPr>
                <w:rFonts w:cs="Arial"/>
                <w:sz w:val="14"/>
                <w:szCs w:val="14"/>
              </w:rPr>
              <w:lastRenderedPageBreak/>
              <w:t xml:space="preserve">Upravljavec analizira podatke, pripravlja in </w:t>
            </w:r>
            <w:r w:rsidRPr="00C54991">
              <w:rPr>
                <w:rFonts w:cs="Arial"/>
                <w:sz w:val="14"/>
                <w:szCs w:val="14"/>
              </w:rPr>
              <w:lastRenderedPageBreak/>
              <w:t xml:space="preserve">objavlja obdobna poročila najmanj enkrat </w:t>
            </w:r>
            <w:r w:rsidR="00A9646E">
              <w:rPr>
                <w:rFonts w:cs="Arial"/>
                <w:sz w:val="14"/>
                <w:szCs w:val="14"/>
              </w:rPr>
              <w:t xml:space="preserve">na </w:t>
            </w:r>
            <w:r w:rsidRPr="00C54991">
              <w:rPr>
                <w:rFonts w:cs="Arial"/>
                <w:sz w:val="14"/>
                <w:szCs w:val="14"/>
              </w:rPr>
              <w:t>leto ter jih objavlja na svoji spletni strani.</w:t>
            </w:r>
          </w:p>
        </w:tc>
        <w:tc>
          <w:tcPr>
            <w:tcW w:w="1948" w:type="dxa"/>
            <w:tcBorders>
              <w:top w:val="single" w:sz="4" w:space="0" w:color="auto"/>
              <w:left w:val="single" w:sz="4" w:space="0" w:color="auto"/>
              <w:bottom w:val="single" w:sz="4" w:space="0" w:color="auto"/>
              <w:right w:val="single" w:sz="4" w:space="0" w:color="auto"/>
            </w:tcBorders>
            <w:shd w:val="clear" w:color="auto" w:fill="auto"/>
          </w:tcPr>
          <w:p w:rsidR="00AA4F40" w:rsidRPr="00C54991" w:rsidRDefault="00AA4F40" w:rsidP="001A1FF8">
            <w:pPr>
              <w:spacing w:before="240" w:line="240" w:lineRule="auto"/>
              <w:rPr>
                <w:rFonts w:cs="Arial"/>
                <w:sz w:val="14"/>
                <w:szCs w:val="14"/>
              </w:rPr>
            </w:pPr>
            <w:r w:rsidRPr="00C54991">
              <w:rPr>
                <w:rFonts w:cs="Arial"/>
                <w:sz w:val="14"/>
                <w:szCs w:val="14"/>
              </w:rPr>
              <w:lastRenderedPageBreak/>
              <w:t>Podatke posredujejo sprotno JZZ in druge pravne in fizične osebe</w:t>
            </w:r>
            <w:r w:rsidR="00F1709B">
              <w:rPr>
                <w:rFonts w:cs="Arial"/>
                <w:sz w:val="14"/>
                <w:szCs w:val="14"/>
              </w:rPr>
              <w:t>,</w:t>
            </w:r>
            <w:r w:rsidR="00072A3C">
              <w:rPr>
                <w:rFonts w:cs="Arial"/>
                <w:sz w:val="14"/>
                <w:szCs w:val="14"/>
              </w:rPr>
              <w:t xml:space="preserve"> </w:t>
            </w:r>
            <w:r w:rsidR="00F1709B">
              <w:rPr>
                <w:rFonts w:cs="Arial"/>
                <w:sz w:val="14"/>
                <w:szCs w:val="14"/>
              </w:rPr>
              <w:t xml:space="preserve">ki </w:t>
            </w:r>
            <w:r w:rsidR="00F1709B">
              <w:rPr>
                <w:rFonts w:cs="Arial"/>
                <w:sz w:val="14"/>
                <w:szCs w:val="14"/>
              </w:rPr>
              <w:lastRenderedPageBreak/>
              <w:t>opravljajo zdravstveno dejavnost in izvajajo omenjene obravnave,</w:t>
            </w:r>
            <w:r w:rsidRPr="00C54991">
              <w:rPr>
                <w:rFonts w:cs="Arial"/>
                <w:sz w:val="14"/>
                <w:szCs w:val="14"/>
              </w:rPr>
              <w:t xml:space="preserve"> ne gled</w:t>
            </w:r>
            <w:r w:rsidR="00F1709B">
              <w:rPr>
                <w:rFonts w:cs="Arial"/>
                <w:sz w:val="14"/>
                <w:szCs w:val="14"/>
              </w:rPr>
              <w:t>e na koncesijo</w:t>
            </w:r>
            <w:r w:rsidRPr="00C54991">
              <w:rPr>
                <w:rFonts w:cs="Arial"/>
                <w:sz w:val="14"/>
                <w:szCs w:val="14"/>
              </w:rPr>
              <w:t>. Poda</w:t>
            </w:r>
            <w:r w:rsidR="00F1709B">
              <w:rPr>
                <w:rFonts w:cs="Arial"/>
                <w:sz w:val="14"/>
                <w:szCs w:val="14"/>
              </w:rPr>
              <w:t>tke pridobiva upravljavec</w:t>
            </w:r>
            <w:r w:rsidR="00832622">
              <w:rPr>
                <w:rFonts w:cs="Arial"/>
                <w:sz w:val="14"/>
                <w:szCs w:val="14"/>
              </w:rPr>
              <w:t xml:space="preserve"> s </w:t>
            </w:r>
            <w:r w:rsidR="00C3740E">
              <w:rPr>
                <w:rFonts w:cs="Arial"/>
                <w:sz w:val="14"/>
                <w:szCs w:val="14"/>
              </w:rPr>
              <w:t>povezovanjem na podlagi povezovalnega znaka EMŠO ali</w:t>
            </w:r>
            <w:r w:rsidRPr="00C54991">
              <w:rPr>
                <w:rFonts w:cs="Arial"/>
                <w:sz w:val="14"/>
                <w:szCs w:val="14"/>
              </w:rPr>
              <w:t xml:space="preserve"> ZZZS številke zavarovane osebe iz zbirk</w:t>
            </w:r>
            <w:r w:rsidR="00C3740E">
              <w:rPr>
                <w:rFonts w:cs="Arial"/>
                <w:sz w:val="14"/>
                <w:szCs w:val="14"/>
              </w:rPr>
              <w:t>e CRPP, eNapotnica, eNaročilo, eRecept, evidence uporabnikov</w:t>
            </w:r>
            <w:r w:rsidR="00832622">
              <w:rPr>
                <w:rFonts w:cs="Arial"/>
                <w:sz w:val="14"/>
                <w:szCs w:val="14"/>
              </w:rPr>
              <w:t xml:space="preserve"> </w:t>
            </w:r>
            <w:r w:rsidR="00C3740E">
              <w:rPr>
                <w:rFonts w:cs="Arial"/>
                <w:sz w:val="14"/>
                <w:szCs w:val="14"/>
              </w:rPr>
              <w:t>eZdravja in</w:t>
            </w:r>
            <w:r w:rsidRPr="00C54991">
              <w:rPr>
                <w:rFonts w:cs="Arial"/>
                <w:sz w:val="14"/>
                <w:szCs w:val="14"/>
              </w:rPr>
              <w:t xml:space="preserve"> R</w:t>
            </w:r>
            <w:r w:rsidR="00C3740E">
              <w:rPr>
                <w:rFonts w:cs="Arial"/>
                <w:sz w:val="14"/>
                <w:szCs w:val="14"/>
              </w:rPr>
              <w:t>egistra raka</w:t>
            </w:r>
            <w:r w:rsidRPr="00C54991" w:rsidDel="005A468B">
              <w:rPr>
                <w:rFonts w:cs="Arial"/>
                <w:sz w:val="14"/>
                <w:szCs w:val="14"/>
              </w:rPr>
              <w:t xml:space="preserve"> </w:t>
            </w:r>
            <w:r w:rsidR="00C3740E">
              <w:rPr>
                <w:rFonts w:cs="Arial"/>
                <w:sz w:val="14"/>
                <w:szCs w:val="14"/>
              </w:rPr>
              <w:t>ali neposredno od</w:t>
            </w:r>
            <w:r w:rsidR="00832622">
              <w:rPr>
                <w:rFonts w:cs="Arial"/>
                <w:sz w:val="14"/>
                <w:szCs w:val="14"/>
              </w:rPr>
              <w:t xml:space="preserve"> </w:t>
            </w:r>
            <w:r w:rsidRPr="00C54991">
              <w:rPr>
                <w:rFonts w:cs="Arial"/>
                <w:sz w:val="14"/>
                <w:szCs w:val="14"/>
              </w:rPr>
              <w:t xml:space="preserve">zdravstvenih zavodov, kjer zdravijo bolnike. Centralni register prebivalcev RS posreduje osebne podatke o ciljni populaciji Programa Svit. ZZZS mesečno na podlagi EMŠO na podlagi </w:t>
            </w:r>
            <w:r w:rsidRPr="00646A48">
              <w:rPr>
                <w:rFonts w:cs="Arial"/>
                <w:sz w:val="14"/>
                <w:szCs w:val="14"/>
              </w:rPr>
              <w:t>Evidence o zavarovanih osebah obveznega zdravstvenega zavarovanja</w:t>
            </w:r>
            <w:r w:rsidRPr="00C54991">
              <w:rPr>
                <w:rFonts w:cs="Arial"/>
                <w:sz w:val="14"/>
                <w:szCs w:val="14"/>
              </w:rPr>
              <w:t xml:space="preserve"> posreduje podatke o ZZZS številki in šifri izpostave prebivališča zavarovane osebe, podatek, ali je zavarovanje urejeno ter podatke o osebnem zdravniku zavarovane osebe (</w:t>
            </w:r>
            <w:r w:rsidR="00072A3C">
              <w:rPr>
                <w:rFonts w:cs="Arial"/>
                <w:sz w:val="14"/>
                <w:szCs w:val="14"/>
              </w:rPr>
              <w:t xml:space="preserve">osebno </w:t>
            </w:r>
            <w:r w:rsidRPr="00C54991">
              <w:rPr>
                <w:rFonts w:cs="Arial"/>
                <w:sz w:val="14"/>
                <w:szCs w:val="14"/>
              </w:rPr>
              <w:t>ime,</w:t>
            </w:r>
            <w:r w:rsidR="00072A3C">
              <w:rPr>
                <w:rFonts w:cs="Arial"/>
                <w:sz w:val="14"/>
                <w:szCs w:val="14"/>
              </w:rPr>
              <w:t xml:space="preserve"> </w:t>
            </w:r>
            <w:r w:rsidRPr="00C54991">
              <w:rPr>
                <w:rFonts w:cs="Arial"/>
                <w:sz w:val="14"/>
                <w:szCs w:val="14"/>
              </w:rPr>
              <w:t>ZZZS številka</w:t>
            </w:r>
            <w:r w:rsidR="00072A3C">
              <w:rPr>
                <w:rFonts w:cs="Arial"/>
                <w:sz w:val="14"/>
                <w:szCs w:val="14"/>
              </w:rPr>
              <w:t xml:space="preserve"> </w:t>
            </w:r>
            <w:r w:rsidRPr="00C54991">
              <w:rPr>
                <w:rFonts w:cs="Arial"/>
                <w:sz w:val="14"/>
                <w:szCs w:val="14"/>
              </w:rPr>
              <w:t>izbranega osebnega zdravnika, ZZZS številka ter naziv in naslov izvajalca oziroma zdravstvene ustanove oziroma druge ustanove, v kateri dela</w:t>
            </w:r>
            <w:r w:rsidR="00C3740E">
              <w:rPr>
                <w:rFonts w:cs="Arial"/>
                <w:sz w:val="14"/>
                <w:szCs w:val="14"/>
              </w:rPr>
              <w:t xml:space="preserve"> izbrani osebni zdravnik), številka</w:t>
            </w:r>
            <w:r w:rsidRPr="00C54991">
              <w:rPr>
                <w:rFonts w:cs="Arial"/>
                <w:sz w:val="14"/>
                <w:szCs w:val="14"/>
              </w:rPr>
              <w:t xml:space="preserve"> zdravstve</w:t>
            </w:r>
            <w:r w:rsidR="00C3740E">
              <w:rPr>
                <w:rFonts w:cs="Arial"/>
                <w:sz w:val="14"/>
                <w:szCs w:val="14"/>
              </w:rPr>
              <w:t>nega delavca in izvajalca</w:t>
            </w:r>
            <w:r w:rsidRPr="00C54991">
              <w:rPr>
                <w:rFonts w:cs="Arial"/>
                <w:sz w:val="14"/>
                <w:szCs w:val="14"/>
              </w:rPr>
              <w:t xml:space="preserve">. </w:t>
            </w:r>
          </w:p>
          <w:p w:rsidR="00AA4F40" w:rsidRPr="00C54991" w:rsidRDefault="00AA4F40" w:rsidP="001A1FF8">
            <w:pPr>
              <w:spacing w:before="240" w:line="240" w:lineRule="auto"/>
              <w:rPr>
                <w:rFonts w:cs="Arial"/>
                <w:sz w:val="14"/>
                <w:szCs w:val="14"/>
              </w:rPr>
            </w:pPr>
          </w:p>
          <w:p w:rsidR="00AA4F40" w:rsidRPr="00646A48" w:rsidRDefault="00AA4F40" w:rsidP="00832622">
            <w:pPr>
              <w:spacing w:before="240" w:line="240" w:lineRule="auto"/>
              <w:rPr>
                <w:rFonts w:cs="Arial"/>
                <w:sz w:val="14"/>
                <w:szCs w:val="14"/>
              </w:rPr>
            </w:pPr>
            <w:r w:rsidRPr="00C54991">
              <w:rPr>
                <w:rFonts w:cs="Arial"/>
                <w:sz w:val="14"/>
                <w:szCs w:val="14"/>
              </w:rPr>
              <w:t>Upravičenci do podatkov iz zbirke: Register raka,</w:t>
            </w:r>
            <w:r w:rsidR="00832622">
              <w:rPr>
                <w:rFonts w:cs="Arial"/>
                <w:sz w:val="14"/>
                <w:szCs w:val="14"/>
              </w:rPr>
              <w:t xml:space="preserve"> </w:t>
            </w:r>
            <w:r w:rsidRPr="00C54991">
              <w:rPr>
                <w:rFonts w:cs="Arial"/>
                <w:sz w:val="14"/>
                <w:szCs w:val="14"/>
              </w:rPr>
              <w:t xml:space="preserve"> lečeči zdravniki in drugi izvajalci zdravstvene dejavnosti za potrebe zdravstvene obravnave pacienta.</w:t>
            </w:r>
          </w:p>
        </w:tc>
        <w:tc>
          <w:tcPr>
            <w:tcW w:w="1254" w:type="dxa"/>
            <w:tcBorders>
              <w:top w:val="single" w:sz="4" w:space="0" w:color="auto"/>
              <w:left w:val="single" w:sz="4" w:space="0" w:color="auto"/>
              <w:bottom w:val="single" w:sz="4" w:space="0" w:color="auto"/>
              <w:right w:val="single" w:sz="4" w:space="0" w:color="auto"/>
            </w:tcBorders>
            <w:shd w:val="clear" w:color="auto" w:fill="auto"/>
          </w:tcPr>
          <w:p w:rsidR="00AA4F40" w:rsidRPr="00C54991" w:rsidRDefault="00AA4F40" w:rsidP="001A1FF8">
            <w:pPr>
              <w:spacing w:before="240" w:line="240" w:lineRule="auto"/>
              <w:rPr>
                <w:rFonts w:cs="Arial"/>
                <w:color w:val="000000"/>
                <w:sz w:val="14"/>
                <w:szCs w:val="14"/>
                <w:lang w:eastAsia="sl-SI"/>
              </w:rPr>
            </w:pPr>
            <w:r w:rsidRPr="00C54991">
              <w:rPr>
                <w:rFonts w:cs="Arial"/>
                <w:color w:val="000000"/>
                <w:sz w:val="14"/>
                <w:szCs w:val="14"/>
                <w:lang w:eastAsia="sl-SI"/>
              </w:rPr>
              <w:lastRenderedPageBreak/>
              <w:t>NIJZ</w:t>
            </w:r>
          </w:p>
        </w:tc>
        <w:tc>
          <w:tcPr>
            <w:tcW w:w="1181" w:type="dxa"/>
            <w:tcBorders>
              <w:top w:val="single" w:sz="4" w:space="0" w:color="auto"/>
              <w:left w:val="single" w:sz="4" w:space="0" w:color="auto"/>
              <w:bottom w:val="single" w:sz="4" w:space="0" w:color="auto"/>
              <w:right w:val="single" w:sz="4" w:space="0" w:color="auto"/>
            </w:tcBorders>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t xml:space="preserve">Podatke se posreduje v zbirko </w:t>
            </w:r>
            <w:r w:rsidRPr="00646A48">
              <w:rPr>
                <w:rFonts w:cs="Arial"/>
                <w:sz w:val="14"/>
                <w:szCs w:val="14"/>
              </w:rPr>
              <w:lastRenderedPageBreak/>
              <w:t>neposredno v elektronski obliki ali na papirju v dogovorjenem standardnem zapisu ali pa jih upravljavec pridobi pri JZZ in drugih pravnih in fizičnih osebah</w:t>
            </w:r>
            <w:r w:rsidR="00C3740E">
              <w:rPr>
                <w:rFonts w:cs="Arial"/>
                <w:sz w:val="14"/>
                <w:szCs w:val="14"/>
              </w:rPr>
              <w:t>, ki opravljajo zdravstveno dejavnost</w:t>
            </w:r>
            <w:r w:rsidR="001F3592">
              <w:rPr>
                <w:rFonts w:cs="Arial"/>
                <w:sz w:val="14"/>
                <w:szCs w:val="14"/>
              </w:rPr>
              <w:t>,</w:t>
            </w:r>
            <w:r w:rsidRPr="00646A48">
              <w:rPr>
                <w:rFonts w:cs="Arial"/>
                <w:sz w:val="14"/>
                <w:szCs w:val="14"/>
              </w:rPr>
              <w:t xml:space="preserve"> ne glede na koncesijo ali preko eZdravja na podlagi povezovalnega znaka EMŠO </w:t>
            </w:r>
            <w:r>
              <w:rPr>
                <w:rFonts w:cs="Arial"/>
                <w:sz w:val="14"/>
                <w:szCs w:val="14"/>
              </w:rPr>
              <w:t>oziroma</w:t>
            </w:r>
            <w:r w:rsidRPr="00646A48">
              <w:rPr>
                <w:rFonts w:cs="Arial"/>
                <w:sz w:val="14"/>
                <w:szCs w:val="14"/>
              </w:rPr>
              <w:t xml:space="preserve"> ZZZS številke zavarovane osebe</w:t>
            </w:r>
            <w:r>
              <w:rPr>
                <w:rFonts w:cs="Arial"/>
                <w:sz w:val="14"/>
                <w:szCs w:val="14"/>
              </w:rPr>
              <w:t>.</w:t>
            </w:r>
          </w:p>
        </w:tc>
        <w:tc>
          <w:tcPr>
            <w:tcW w:w="1670" w:type="dxa"/>
            <w:tcBorders>
              <w:top w:val="single" w:sz="4" w:space="0" w:color="auto"/>
              <w:left w:val="single" w:sz="4" w:space="0" w:color="auto"/>
              <w:bottom w:val="single" w:sz="4" w:space="0" w:color="auto"/>
              <w:right w:val="single" w:sz="4" w:space="0" w:color="auto"/>
            </w:tcBorders>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lastRenderedPageBreak/>
              <w:t>Trajno</w:t>
            </w:r>
            <w:r w:rsidR="00A9646E">
              <w:rPr>
                <w:rFonts w:cs="Arial"/>
                <w:sz w:val="14"/>
                <w:szCs w:val="14"/>
              </w:rPr>
              <w:t>«.</w:t>
            </w:r>
          </w:p>
        </w:tc>
      </w:tr>
    </w:tbl>
    <w:p w:rsidR="007B257F" w:rsidRDefault="007B257F" w:rsidP="00AA4F40">
      <w:pPr>
        <w:suppressAutoHyphens/>
        <w:overflowPunct w:val="0"/>
        <w:autoSpaceDE w:val="0"/>
        <w:autoSpaceDN w:val="0"/>
        <w:adjustRightInd w:val="0"/>
        <w:ind w:left="720"/>
        <w:textAlignment w:val="baseline"/>
        <w:outlineLvl w:val="3"/>
        <w:rPr>
          <w:rFonts w:cs="Arial"/>
          <w:szCs w:val="20"/>
          <w:lang w:eastAsia="sl-SI"/>
        </w:rPr>
      </w:pPr>
    </w:p>
    <w:p w:rsidR="007B257F" w:rsidRDefault="007B257F" w:rsidP="00AA4F40">
      <w:pPr>
        <w:suppressAutoHyphens/>
        <w:overflowPunct w:val="0"/>
        <w:autoSpaceDE w:val="0"/>
        <w:autoSpaceDN w:val="0"/>
        <w:adjustRightInd w:val="0"/>
        <w:ind w:left="720"/>
        <w:textAlignment w:val="baseline"/>
        <w:outlineLvl w:val="3"/>
        <w:rPr>
          <w:rFonts w:cs="Arial"/>
          <w:szCs w:val="20"/>
          <w:lang w:eastAsia="sl-SI"/>
        </w:rPr>
      </w:pPr>
    </w:p>
    <w:p w:rsidR="007B257F" w:rsidRDefault="007B257F" w:rsidP="00AA4F40">
      <w:pPr>
        <w:suppressAutoHyphens/>
        <w:overflowPunct w:val="0"/>
        <w:autoSpaceDE w:val="0"/>
        <w:autoSpaceDN w:val="0"/>
        <w:adjustRightInd w:val="0"/>
        <w:ind w:left="720"/>
        <w:textAlignment w:val="baseline"/>
        <w:outlineLvl w:val="3"/>
        <w:rPr>
          <w:rFonts w:cs="Arial"/>
          <w:szCs w:val="20"/>
          <w:lang w:eastAsia="sl-SI"/>
        </w:rPr>
      </w:pPr>
    </w:p>
    <w:p w:rsidR="00B302FF" w:rsidRDefault="00B302FF">
      <w:pPr>
        <w:spacing w:line="240" w:lineRule="auto"/>
        <w:jc w:val="left"/>
        <w:rPr>
          <w:rFonts w:cs="Arial"/>
          <w:b/>
          <w:szCs w:val="20"/>
          <w:lang w:eastAsia="sl-SI"/>
        </w:rPr>
      </w:pPr>
      <w:r>
        <w:rPr>
          <w:rFonts w:cs="Arial"/>
          <w:b/>
          <w:szCs w:val="20"/>
          <w:lang w:eastAsia="sl-SI"/>
        </w:rPr>
        <w:br w:type="page"/>
      </w:r>
    </w:p>
    <w:p w:rsidR="00AA4F40" w:rsidRPr="001A1FF8" w:rsidRDefault="00AA4F40" w:rsidP="001A1FF8">
      <w:pPr>
        <w:pStyle w:val="Odstavekseznama"/>
        <w:numPr>
          <w:ilvl w:val="0"/>
          <w:numId w:val="12"/>
        </w:numPr>
        <w:suppressAutoHyphens/>
        <w:overflowPunct w:val="0"/>
        <w:autoSpaceDE w:val="0"/>
        <w:autoSpaceDN w:val="0"/>
        <w:adjustRightInd w:val="0"/>
        <w:textAlignment w:val="baseline"/>
        <w:outlineLvl w:val="3"/>
        <w:rPr>
          <w:rFonts w:cs="Arial"/>
          <w:szCs w:val="20"/>
          <w:lang w:eastAsia="sl-SI"/>
        </w:rPr>
      </w:pPr>
      <w:r w:rsidRPr="001A1FF8">
        <w:rPr>
          <w:rFonts w:cs="Arial"/>
          <w:szCs w:val="20"/>
          <w:lang w:eastAsia="sl-SI"/>
        </w:rPr>
        <w:lastRenderedPageBreak/>
        <w:t>za zaporedno številko NIJZ 53 dodata novi zaporedni številki NIJZ 53.1 in NIJZ 53.2, ki se glasita:</w:t>
      </w:r>
    </w:p>
    <w:p w:rsidR="00AA4F40" w:rsidRDefault="00AA4F40" w:rsidP="00AA4F40">
      <w:pPr>
        <w:suppressAutoHyphens/>
        <w:overflowPunct w:val="0"/>
        <w:autoSpaceDE w:val="0"/>
        <w:autoSpaceDN w:val="0"/>
        <w:adjustRightInd w:val="0"/>
        <w:textAlignment w:val="baseline"/>
        <w:outlineLvl w:val="3"/>
        <w:rPr>
          <w:rFonts w:cs="Arial"/>
          <w:szCs w:val="20"/>
          <w:lang w:eastAsia="sl-SI"/>
        </w:rPr>
      </w:pPr>
    </w:p>
    <w:tbl>
      <w:tblPr>
        <w:tblW w:w="14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52"/>
        <w:gridCol w:w="1192"/>
        <w:gridCol w:w="2336"/>
        <w:gridCol w:w="2681"/>
        <w:gridCol w:w="1410"/>
        <w:gridCol w:w="2053"/>
        <w:gridCol w:w="1242"/>
        <w:gridCol w:w="1158"/>
        <w:gridCol w:w="1685"/>
      </w:tblGrid>
      <w:tr w:rsidR="00431432" w:rsidRPr="00A72701" w:rsidTr="00431432">
        <w:tc>
          <w:tcPr>
            <w:tcW w:w="952"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BF0773">
            <w:pPr>
              <w:spacing w:before="240" w:line="240" w:lineRule="auto"/>
              <w:jc w:val="center"/>
              <w:rPr>
                <w:rFonts w:cs="Arial"/>
                <w:b/>
                <w:sz w:val="14"/>
                <w:szCs w:val="14"/>
              </w:rPr>
            </w:pPr>
            <w:r w:rsidRPr="00431432">
              <w:rPr>
                <w:rFonts w:cs="Arial"/>
                <w:b/>
                <w:sz w:val="14"/>
                <w:szCs w:val="14"/>
              </w:rPr>
              <w:t>Za</w:t>
            </w:r>
            <w:r w:rsidR="00BF0773">
              <w:rPr>
                <w:rFonts w:cs="Arial"/>
                <w:b/>
                <w:sz w:val="14"/>
                <w:szCs w:val="14"/>
              </w:rPr>
              <w:t>.</w:t>
            </w:r>
            <w:r w:rsidRPr="00431432">
              <w:rPr>
                <w:rFonts w:cs="Arial"/>
                <w:b/>
                <w:sz w:val="14"/>
                <w:szCs w:val="14"/>
              </w:rPr>
              <w:t xml:space="preserve"> š</w:t>
            </w:r>
            <w:r w:rsidR="00BF0773">
              <w:rPr>
                <w:rFonts w:cs="Arial"/>
                <w:b/>
                <w:sz w:val="14"/>
                <w:szCs w:val="14"/>
              </w:rPr>
              <w:t>t.</w:t>
            </w:r>
          </w:p>
        </w:tc>
        <w:tc>
          <w:tcPr>
            <w:tcW w:w="1192"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BF0773">
            <w:pPr>
              <w:spacing w:before="240" w:line="240" w:lineRule="auto"/>
              <w:jc w:val="center"/>
              <w:rPr>
                <w:rFonts w:cs="Arial"/>
                <w:b/>
                <w:sz w:val="14"/>
                <w:szCs w:val="14"/>
              </w:rPr>
            </w:pPr>
            <w:r w:rsidRPr="00431432">
              <w:rPr>
                <w:rFonts w:cs="Arial"/>
                <w:b/>
                <w:sz w:val="14"/>
                <w:szCs w:val="14"/>
              </w:rPr>
              <w:t>Naziv zbirke podatkov</w:t>
            </w:r>
          </w:p>
        </w:tc>
        <w:tc>
          <w:tcPr>
            <w:tcW w:w="2336"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BF0773">
            <w:pPr>
              <w:tabs>
                <w:tab w:val="left" w:pos="14490"/>
              </w:tabs>
              <w:spacing w:before="240" w:line="240" w:lineRule="auto"/>
              <w:jc w:val="center"/>
              <w:rPr>
                <w:rFonts w:cs="Arial"/>
                <w:b/>
                <w:sz w:val="14"/>
                <w:szCs w:val="14"/>
              </w:rPr>
            </w:pPr>
            <w:r w:rsidRPr="00431432">
              <w:rPr>
                <w:rFonts w:cs="Arial"/>
                <w:b/>
                <w:sz w:val="14"/>
                <w:szCs w:val="14"/>
              </w:rPr>
              <w:t>Vsebina</w:t>
            </w:r>
          </w:p>
        </w:tc>
        <w:tc>
          <w:tcPr>
            <w:tcW w:w="2681"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BF0773">
            <w:pPr>
              <w:spacing w:before="240" w:line="240" w:lineRule="auto"/>
              <w:jc w:val="center"/>
              <w:rPr>
                <w:rFonts w:cs="Arial"/>
                <w:b/>
                <w:sz w:val="14"/>
                <w:szCs w:val="14"/>
              </w:rPr>
            </w:pPr>
            <w:r w:rsidRPr="00431432">
              <w:rPr>
                <w:rFonts w:cs="Arial"/>
                <w:b/>
                <w:sz w:val="14"/>
                <w:szCs w:val="14"/>
              </w:rPr>
              <w:t>Namen</w:t>
            </w:r>
          </w:p>
        </w:tc>
        <w:tc>
          <w:tcPr>
            <w:tcW w:w="1410"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BF0773">
            <w:pPr>
              <w:spacing w:before="240" w:line="240" w:lineRule="auto"/>
              <w:jc w:val="center"/>
              <w:rPr>
                <w:rFonts w:cs="Arial"/>
                <w:b/>
                <w:sz w:val="14"/>
                <w:szCs w:val="14"/>
              </w:rPr>
            </w:pPr>
            <w:r w:rsidRPr="00431432">
              <w:rPr>
                <w:rFonts w:cs="Arial"/>
                <w:b/>
                <w:sz w:val="14"/>
                <w:szCs w:val="14"/>
              </w:rPr>
              <w:t>Poročila</w:t>
            </w:r>
          </w:p>
        </w:tc>
        <w:tc>
          <w:tcPr>
            <w:tcW w:w="2053"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BF0773">
            <w:pPr>
              <w:tabs>
                <w:tab w:val="left" w:pos="14490"/>
              </w:tabs>
              <w:spacing w:before="240" w:line="240" w:lineRule="auto"/>
              <w:jc w:val="center"/>
              <w:rPr>
                <w:rFonts w:cs="Arial"/>
                <w:b/>
                <w:sz w:val="14"/>
                <w:szCs w:val="14"/>
              </w:rPr>
            </w:pPr>
            <w:r w:rsidRPr="00431432">
              <w:rPr>
                <w:rFonts w:cs="Arial"/>
                <w:b/>
                <w:sz w:val="14"/>
                <w:szCs w:val="14"/>
              </w:rPr>
              <w:t>Kdo mora dati podatke in kdaj</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BF0773">
            <w:pPr>
              <w:spacing w:before="240" w:line="240" w:lineRule="auto"/>
              <w:jc w:val="center"/>
              <w:rPr>
                <w:rFonts w:cs="Arial"/>
                <w:b/>
                <w:sz w:val="14"/>
                <w:szCs w:val="14"/>
              </w:rPr>
            </w:pPr>
            <w:r w:rsidRPr="00431432">
              <w:rPr>
                <w:rFonts w:cs="Arial"/>
                <w:b/>
                <w:sz w:val="14"/>
                <w:szCs w:val="14"/>
              </w:rPr>
              <w:t>Upravljavec zbirke</w:t>
            </w:r>
          </w:p>
        </w:tc>
        <w:tc>
          <w:tcPr>
            <w:tcW w:w="1158"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BF0773">
            <w:pPr>
              <w:spacing w:before="240" w:line="240" w:lineRule="auto"/>
              <w:jc w:val="center"/>
              <w:rPr>
                <w:rFonts w:cs="Arial"/>
                <w:b/>
                <w:sz w:val="14"/>
                <w:szCs w:val="14"/>
              </w:rPr>
            </w:pPr>
            <w:r w:rsidRPr="00431432">
              <w:rPr>
                <w:rFonts w:cs="Arial"/>
                <w:b/>
                <w:sz w:val="14"/>
                <w:szCs w:val="14"/>
              </w:rPr>
              <w:t>Način dajanja podatkov</w:t>
            </w:r>
          </w:p>
        </w:tc>
        <w:tc>
          <w:tcPr>
            <w:tcW w:w="1685" w:type="dxa"/>
            <w:tcBorders>
              <w:top w:val="single" w:sz="4" w:space="0" w:color="auto"/>
              <w:left w:val="single" w:sz="4" w:space="0" w:color="auto"/>
              <w:bottom w:val="single" w:sz="4" w:space="0" w:color="auto"/>
              <w:right w:val="single" w:sz="4" w:space="0" w:color="auto"/>
            </w:tcBorders>
            <w:shd w:val="clear" w:color="auto" w:fill="auto"/>
          </w:tcPr>
          <w:p w:rsidR="00431432" w:rsidRPr="00431432" w:rsidRDefault="00431432" w:rsidP="00BF0773">
            <w:pPr>
              <w:spacing w:before="240" w:line="240" w:lineRule="auto"/>
              <w:jc w:val="center"/>
              <w:rPr>
                <w:rFonts w:cs="Arial"/>
                <w:b/>
                <w:sz w:val="14"/>
                <w:szCs w:val="14"/>
              </w:rPr>
            </w:pPr>
            <w:r w:rsidRPr="00431432">
              <w:rPr>
                <w:rFonts w:cs="Arial"/>
                <w:b/>
                <w:sz w:val="14"/>
                <w:szCs w:val="14"/>
              </w:rPr>
              <w:t>Čas hranjenja podatkov</w:t>
            </w:r>
          </w:p>
        </w:tc>
      </w:tr>
      <w:tr w:rsidR="00AA4F40" w:rsidRPr="00646A48" w:rsidTr="00431432">
        <w:tc>
          <w:tcPr>
            <w:tcW w:w="952" w:type="dxa"/>
            <w:tcBorders>
              <w:top w:val="single" w:sz="4" w:space="0" w:color="auto"/>
            </w:tcBorders>
            <w:shd w:val="clear" w:color="auto" w:fill="auto"/>
          </w:tcPr>
          <w:p w:rsidR="00AA4F40" w:rsidRPr="00646A48" w:rsidRDefault="00AA4F40" w:rsidP="001A1FF8">
            <w:pPr>
              <w:spacing w:before="240" w:line="240" w:lineRule="auto"/>
              <w:rPr>
                <w:rFonts w:cs="Arial"/>
                <w:sz w:val="14"/>
                <w:szCs w:val="14"/>
              </w:rPr>
            </w:pPr>
            <w:r>
              <w:rPr>
                <w:rFonts w:cs="Arial"/>
                <w:sz w:val="14"/>
                <w:szCs w:val="14"/>
              </w:rPr>
              <w:t>»</w:t>
            </w:r>
            <w:r w:rsidRPr="00646A48">
              <w:rPr>
                <w:rFonts w:cs="Arial"/>
                <w:sz w:val="14"/>
                <w:szCs w:val="14"/>
              </w:rPr>
              <w:t>NIJZ 53.1</w:t>
            </w:r>
          </w:p>
        </w:tc>
        <w:tc>
          <w:tcPr>
            <w:tcW w:w="1192" w:type="dxa"/>
            <w:tcBorders>
              <w:top w:val="single" w:sz="4" w:space="0" w:color="auto"/>
            </w:tcBorders>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t xml:space="preserve">Register endoprotetike </w:t>
            </w:r>
          </w:p>
        </w:tc>
        <w:tc>
          <w:tcPr>
            <w:tcW w:w="2336" w:type="dxa"/>
            <w:tcBorders>
              <w:top w:val="single" w:sz="4" w:space="0" w:color="auto"/>
            </w:tcBorders>
            <w:shd w:val="clear" w:color="auto" w:fill="auto"/>
          </w:tcPr>
          <w:p w:rsidR="00AA4F40" w:rsidRPr="00646A48" w:rsidRDefault="00AA4F40" w:rsidP="001A1FF8">
            <w:pPr>
              <w:tabs>
                <w:tab w:val="left" w:pos="14490"/>
              </w:tabs>
              <w:spacing w:before="240" w:line="240" w:lineRule="auto"/>
              <w:rPr>
                <w:rFonts w:cs="Arial"/>
                <w:sz w:val="14"/>
                <w:szCs w:val="14"/>
              </w:rPr>
            </w:pPr>
            <w:r w:rsidRPr="00646A48">
              <w:rPr>
                <w:rFonts w:cs="Arial"/>
                <w:b/>
                <w:sz w:val="14"/>
                <w:szCs w:val="14"/>
              </w:rPr>
              <w:t>Osnovni podatki o pacientu, ki mu je bila vstavljena ali odstranjena endoproteza ali njen del kolčnega ali kolenskega sklepa:</w:t>
            </w:r>
            <w:r w:rsidRPr="00646A48">
              <w:rPr>
                <w:rFonts w:cs="Arial"/>
                <w:sz w:val="14"/>
                <w:szCs w:val="14"/>
              </w:rPr>
              <w:t xml:space="preserve"> ZZZS številka zdravstvenega zavarovanja, EMŠO, </w:t>
            </w:r>
            <w:r w:rsidR="00072A3C">
              <w:rPr>
                <w:rFonts w:cs="Arial"/>
                <w:sz w:val="14"/>
                <w:szCs w:val="14"/>
              </w:rPr>
              <w:t xml:space="preserve">osebno </w:t>
            </w:r>
            <w:r w:rsidRPr="00646A48">
              <w:rPr>
                <w:rFonts w:cs="Arial"/>
                <w:sz w:val="14"/>
                <w:szCs w:val="14"/>
              </w:rPr>
              <w:t>ime</w:t>
            </w:r>
            <w:r w:rsidR="00072A3C">
              <w:rPr>
                <w:rFonts w:cs="Arial"/>
                <w:sz w:val="14"/>
                <w:szCs w:val="14"/>
              </w:rPr>
              <w:t xml:space="preserve">, </w:t>
            </w:r>
            <w:r w:rsidRPr="00646A48">
              <w:rPr>
                <w:rFonts w:cs="Arial"/>
                <w:sz w:val="14"/>
                <w:szCs w:val="14"/>
              </w:rPr>
              <w:t xml:space="preserve">rojstni priimek, spol, datum rojstva, </w:t>
            </w:r>
            <w:r w:rsidRPr="00646A48">
              <w:rPr>
                <w:rFonts w:cs="Arial"/>
                <w:bCs/>
                <w:sz w:val="14"/>
                <w:szCs w:val="14"/>
              </w:rPr>
              <w:t>kraj rojstva, državljanstvo, CRP spremembe (generalni status, datum, tip in grupa dogodka), prebivališče (stalno in začasno, prebivališče za dostavo po</w:t>
            </w:r>
            <w:r w:rsidR="007544DB">
              <w:rPr>
                <w:rFonts w:cs="Arial"/>
                <w:bCs/>
                <w:sz w:val="14"/>
                <w:szCs w:val="14"/>
              </w:rPr>
              <w:t>šte), datum in kraj smrti, izobrazba, zakonski stan, poklic.</w:t>
            </w:r>
          </w:p>
          <w:p w:rsidR="00AA4F40" w:rsidRDefault="00AA4F40" w:rsidP="001A1FF8">
            <w:pPr>
              <w:tabs>
                <w:tab w:val="left" w:pos="14490"/>
              </w:tabs>
              <w:spacing w:before="240" w:line="240" w:lineRule="auto"/>
              <w:rPr>
                <w:rFonts w:cs="Arial"/>
                <w:sz w:val="14"/>
                <w:szCs w:val="14"/>
              </w:rPr>
            </w:pPr>
            <w:r w:rsidRPr="00646A48">
              <w:rPr>
                <w:rFonts w:cs="Arial"/>
                <w:b/>
                <w:sz w:val="14"/>
                <w:szCs w:val="14"/>
              </w:rPr>
              <w:t>Podatki o izvajalcu:</w:t>
            </w:r>
            <w:r w:rsidRPr="00646A48">
              <w:rPr>
                <w:rFonts w:cs="Arial"/>
                <w:sz w:val="14"/>
                <w:szCs w:val="14"/>
              </w:rPr>
              <w:t xml:space="preserve"> </w:t>
            </w:r>
            <w:r w:rsidR="00072A3C">
              <w:rPr>
                <w:rFonts w:cs="Arial"/>
                <w:sz w:val="14"/>
                <w:szCs w:val="14"/>
              </w:rPr>
              <w:t xml:space="preserve">osebno </w:t>
            </w:r>
            <w:r>
              <w:rPr>
                <w:rFonts w:cs="Arial"/>
                <w:sz w:val="14"/>
                <w:szCs w:val="14"/>
              </w:rPr>
              <w:t>i</w:t>
            </w:r>
            <w:r w:rsidRPr="00646A48">
              <w:rPr>
                <w:rFonts w:cs="Arial"/>
                <w:bCs/>
                <w:sz w:val="14"/>
                <w:szCs w:val="14"/>
                <w:lang w:eastAsia="sl-SI"/>
              </w:rPr>
              <w:t>me</w:t>
            </w:r>
            <w:r>
              <w:rPr>
                <w:rFonts w:cs="Arial"/>
                <w:bCs/>
                <w:sz w:val="14"/>
                <w:szCs w:val="14"/>
                <w:lang w:eastAsia="sl-SI"/>
              </w:rPr>
              <w:t>,</w:t>
            </w:r>
            <w:r w:rsidRPr="00646A48">
              <w:rPr>
                <w:rFonts w:cs="Arial"/>
                <w:bCs/>
                <w:sz w:val="14"/>
                <w:szCs w:val="14"/>
                <w:lang w:eastAsia="sl-SI"/>
              </w:rPr>
              <w:t xml:space="preserve"> </w:t>
            </w:r>
            <w:r w:rsidR="007544DB">
              <w:rPr>
                <w:rFonts w:cs="Arial"/>
                <w:sz w:val="14"/>
                <w:szCs w:val="14"/>
                <w:lang w:eastAsia="sl-SI"/>
              </w:rPr>
              <w:t>številka zdravstvenega delavca</w:t>
            </w:r>
            <w:r>
              <w:rPr>
                <w:rFonts w:cs="Arial"/>
                <w:sz w:val="14"/>
                <w:szCs w:val="14"/>
                <w:lang w:eastAsia="sl-SI"/>
              </w:rPr>
              <w:t>, ZZZS številka</w:t>
            </w:r>
            <w:r w:rsidRPr="00646A48">
              <w:rPr>
                <w:rFonts w:cs="Arial"/>
                <w:bCs/>
                <w:sz w:val="14"/>
                <w:szCs w:val="14"/>
              </w:rPr>
              <w:t xml:space="preserve"> ortopeda, ki je vstavil endoprotezo ter naziv, </w:t>
            </w:r>
            <w:r w:rsidR="007544DB">
              <w:rPr>
                <w:rFonts w:cs="Arial"/>
                <w:sz w:val="14"/>
                <w:szCs w:val="14"/>
                <w:lang w:eastAsia="sl-SI"/>
              </w:rPr>
              <w:t>številka izvajalca</w:t>
            </w:r>
            <w:r>
              <w:rPr>
                <w:rFonts w:cs="Arial"/>
                <w:sz w:val="14"/>
                <w:szCs w:val="14"/>
                <w:lang w:eastAsia="sl-SI"/>
              </w:rPr>
              <w:t xml:space="preserve"> in</w:t>
            </w:r>
            <w:r w:rsidRPr="00C92954">
              <w:rPr>
                <w:rFonts w:cs="Arial"/>
                <w:sz w:val="14"/>
                <w:szCs w:val="14"/>
                <w:lang w:eastAsia="sl-SI"/>
              </w:rPr>
              <w:t xml:space="preserve"> ZZZS številka</w:t>
            </w:r>
            <w:r w:rsidRPr="00646A48">
              <w:rPr>
                <w:rFonts w:cs="Arial"/>
                <w:bCs/>
                <w:sz w:val="14"/>
                <w:szCs w:val="14"/>
              </w:rPr>
              <w:t xml:space="preserve"> izvajalca zdravstvene dejavnosti, kjer je bil poseg artroplastike opravljen</w:t>
            </w:r>
            <w:r w:rsidR="00A9646E">
              <w:rPr>
                <w:rFonts w:cs="Arial"/>
                <w:bCs/>
                <w:sz w:val="14"/>
                <w:szCs w:val="14"/>
              </w:rPr>
              <w:t>.</w:t>
            </w:r>
            <w:r w:rsidRPr="00646A48" w:rsidDel="00A010C6">
              <w:rPr>
                <w:rFonts w:cs="Arial"/>
                <w:sz w:val="14"/>
                <w:szCs w:val="14"/>
              </w:rPr>
              <w:t xml:space="preserve"> </w:t>
            </w:r>
          </w:p>
          <w:p w:rsidR="00AA4F40" w:rsidRPr="00646A48" w:rsidRDefault="00AA4F40" w:rsidP="001A1FF8">
            <w:pPr>
              <w:tabs>
                <w:tab w:val="left" w:pos="14490"/>
              </w:tabs>
              <w:spacing w:before="240" w:line="240" w:lineRule="auto"/>
              <w:rPr>
                <w:rFonts w:cs="Arial"/>
                <w:sz w:val="14"/>
                <w:szCs w:val="14"/>
              </w:rPr>
            </w:pPr>
            <w:r w:rsidRPr="00646A48">
              <w:rPr>
                <w:rFonts w:cs="Arial"/>
                <w:b/>
                <w:sz w:val="14"/>
                <w:szCs w:val="14"/>
              </w:rPr>
              <w:t>Podatki o vgrajenih delih endoproteze:</w:t>
            </w:r>
            <w:r w:rsidRPr="00646A48">
              <w:rPr>
                <w:rFonts w:cs="Arial"/>
                <w:sz w:val="14"/>
                <w:szCs w:val="14"/>
              </w:rPr>
              <w:t xml:space="preserve"> proizvajalec, tip, originalno ime, kataloška številka, del endoproteze, vrsta materiala, način fiksacije endoproteze.</w:t>
            </w:r>
          </w:p>
          <w:p w:rsidR="00AA4F40" w:rsidRPr="00646A48" w:rsidRDefault="00AA4F40" w:rsidP="001A1FF8">
            <w:pPr>
              <w:tabs>
                <w:tab w:val="left" w:pos="14490"/>
              </w:tabs>
              <w:spacing w:before="240" w:line="240" w:lineRule="auto"/>
              <w:rPr>
                <w:rFonts w:cs="Arial"/>
                <w:sz w:val="14"/>
                <w:szCs w:val="14"/>
              </w:rPr>
            </w:pPr>
            <w:r w:rsidRPr="00646A48">
              <w:rPr>
                <w:rFonts w:cs="Arial"/>
                <w:b/>
                <w:sz w:val="14"/>
                <w:szCs w:val="14"/>
              </w:rPr>
              <w:t>Podatki o operaciji:</w:t>
            </w:r>
            <w:r w:rsidRPr="00646A48">
              <w:rPr>
                <w:rFonts w:cs="Arial"/>
                <w:sz w:val="14"/>
                <w:szCs w:val="14"/>
              </w:rPr>
              <w:t xml:space="preserve"> datum, stran posega, vzrok za operacijo –diagnoza oz</w:t>
            </w:r>
            <w:r w:rsidR="00AA492B">
              <w:rPr>
                <w:rFonts w:cs="Arial"/>
                <w:sz w:val="14"/>
                <w:szCs w:val="14"/>
              </w:rPr>
              <w:t>iroma</w:t>
            </w:r>
            <w:r w:rsidRPr="00646A48">
              <w:rPr>
                <w:rFonts w:cs="Arial"/>
                <w:sz w:val="14"/>
                <w:szCs w:val="14"/>
              </w:rPr>
              <w:t xml:space="preserve"> vzrok za revizijo, predhodne operacije na obravnavanem sklepu, operativni pristop, pri reviziji obseg revizije.</w:t>
            </w:r>
          </w:p>
          <w:p w:rsidR="00AA4F40" w:rsidRPr="00646A48" w:rsidRDefault="00AA4F40" w:rsidP="001A1FF8">
            <w:pPr>
              <w:spacing w:before="240" w:line="240" w:lineRule="auto"/>
              <w:rPr>
                <w:rFonts w:cs="Arial"/>
                <w:sz w:val="14"/>
                <w:szCs w:val="14"/>
              </w:rPr>
            </w:pPr>
            <w:r w:rsidRPr="00646A48">
              <w:rPr>
                <w:rFonts w:cs="Arial"/>
                <w:sz w:val="14"/>
                <w:szCs w:val="14"/>
              </w:rPr>
              <w:t>Pri odstranitvi prej vstavljene endoproteze (ali njenega dela) se zbirajo tudi podatki o prejšnji operaciji: datum prejšnje operacije, ustanova in operater prejšnje operacije, odstranjeni deli endoproteze.</w:t>
            </w:r>
          </w:p>
        </w:tc>
        <w:tc>
          <w:tcPr>
            <w:tcW w:w="2681" w:type="dxa"/>
            <w:tcBorders>
              <w:top w:val="single" w:sz="4" w:space="0" w:color="auto"/>
            </w:tcBorders>
            <w:shd w:val="clear" w:color="auto" w:fill="auto"/>
          </w:tcPr>
          <w:p w:rsidR="00AA4F40" w:rsidRDefault="00AA4F40" w:rsidP="001A1FF8">
            <w:pPr>
              <w:spacing w:before="240" w:line="240" w:lineRule="auto"/>
              <w:rPr>
                <w:rFonts w:cs="Arial"/>
                <w:sz w:val="14"/>
                <w:szCs w:val="14"/>
              </w:rPr>
            </w:pPr>
            <w:r>
              <w:rPr>
                <w:rFonts w:cs="Arial"/>
                <w:sz w:val="14"/>
                <w:szCs w:val="14"/>
              </w:rPr>
              <w:t>Zbirka se vodi zaradi:</w:t>
            </w:r>
          </w:p>
          <w:p w:rsidR="00AA4F40" w:rsidRDefault="00AA4F40" w:rsidP="001A1FF8">
            <w:pPr>
              <w:spacing w:before="240" w:line="240" w:lineRule="auto"/>
              <w:ind w:left="720"/>
              <w:rPr>
                <w:rFonts w:cs="Arial"/>
                <w:sz w:val="14"/>
                <w:szCs w:val="14"/>
              </w:rPr>
            </w:pPr>
            <w:r>
              <w:rPr>
                <w:rFonts w:cs="Arial"/>
                <w:sz w:val="14"/>
                <w:szCs w:val="14"/>
              </w:rPr>
              <w:t xml:space="preserve">1. </w:t>
            </w:r>
            <w:r w:rsidRPr="00646A48">
              <w:rPr>
                <w:rFonts w:cs="Arial"/>
                <w:sz w:val="14"/>
                <w:szCs w:val="14"/>
              </w:rPr>
              <w:t>spremljanj</w:t>
            </w:r>
            <w:r>
              <w:rPr>
                <w:rFonts w:cs="Arial"/>
                <w:sz w:val="14"/>
                <w:szCs w:val="14"/>
              </w:rPr>
              <w:t>a</w:t>
            </w:r>
            <w:r w:rsidRPr="00646A48">
              <w:rPr>
                <w:rFonts w:cs="Arial"/>
                <w:sz w:val="14"/>
                <w:szCs w:val="14"/>
              </w:rPr>
              <w:t xml:space="preserve"> preživetja (čas od vstavitve do odstranitve) vstavljenih endoprotez kolčnega in kolenskega sklepa</w:t>
            </w:r>
            <w:r>
              <w:rPr>
                <w:rFonts w:cs="Arial"/>
                <w:sz w:val="14"/>
                <w:szCs w:val="14"/>
              </w:rPr>
              <w:t>,</w:t>
            </w:r>
          </w:p>
          <w:p w:rsidR="00AA4F40" w:rsidRDefault="00AA4F40" w:rsidP="001A1FF8">
            <w:pPr>
              <w:spacing w:before="240" w:line="240" w:lineRule="auto"/>
              <w:ind w:left="720"/>
              <w:rPr>
                <w:rFonts w:cs="Arial"/>
                <w:sz w:val="14"/>
                <w:szCs w:val="14"/>
              </w:rPr>
            </w:pPr>
            <w:r>
              <w:rPr>
                <w:rFonts w:cs="Arial"/>
                <w:sz w:val="14"/>
                <w:szCs w:val="14"/>
              </w:rPr>
              <w:t xml:space="preserve">2. </w:t>
            </w:r>
            <w:r w:rsidRPr="00646A48">
              <w:rPr>
                <w:rFonts w:cs="Arial"/>
                <w:sz w:val="14"/>
                <w:szCs w:val="14"/>
              </w:rPr>
              <w:t>zagotavlja</w:t>
            </w:r>
            <w:r>
              <w:rPr>
                <w:rFonts w:cs="Arial"/>
                <w:sz w:val="14"/>
                <w:szCs w:val="14"/>
              </w:rPr>
              <w:t xml:space="preserve">nja </w:t>
            </w:r>
            <w:r w:rsidRPr="00646A48">
              <w:rPr>
                <w:rFonts w:cs="Arial"/>
                <w:sz w:val="14"/>
                <w:szCs w:val="14"/>
              </w:rPr>
              <w:t>nadzor</w:t>
            </w:r>
            <w:r>
              <w:rPr>
                <w:rFonts w:cs="Arial"/>
                <w:sz w:val="14"/>
                <w:szCs w:val="14"/>
              </w:rPr>
              <w:t>a</w:t>
            </w:r>
            <w:r w:rsidRPr="00646A48">
              <w:rPr>
                <w:rFonts w:cs="Arial"/>
                <w:sz w:val="14"/>
                <w:szCs w:val="14"/>
              </w:rPr>
              <w:t xml:space="preserve"> nad kakovostjo endoprotetičnih operacij</w:t>
            </w:r>
            <w:r>
              <w:rPr>
                <w:rFonts w:cs="Arial"/>
                <w:sz w:val="14"/>
                <w:szCs w:val="14"/>
              </w:rPr>
              <w:t>,</w:t>
            </w:r>
          </w:p>
          <w:p w:rsidR="007544DB" w:rsidRDefault="00AA4F40" w:rsidP="001A1FF8">
            <w:pPr>
              <w:spacing w:before="240" w:line="240" w:lineRule="auto"/>
              <w:ind w:left="720"/>
              <w:rPr>
                <w:rFonts w:cs="Arial"/>
                <w:sz w:val="14"/>
                <w:szCs w:val="14"/>
              </w:rPr>
            </w:pPr>
            <w:r>
              <w:rPr>
                <w:rFonts w:cs="Arial"/>
                <w:sz w:val="14"/>
                <w:szCs w:val="14"/>
              </w:rPr>
              <w:t>3. o</w:t>
            </w:r>
            <w:r w:rsidRPr="00646A48">
              <w:rPr>
                <w:rFonts w:cs="Arial"/>
                <w:sz w:val="14"/>
                <w:szCs w:val="14"/>
              </w:rPr>
              <w:t>mogoča</w:t>
            </w:r>
            <w:r>
              <w:rPr>
                <w:rFonts w:cs="Arial"/>
                <w:sz w:val="14"/>
                <w:szCs w:val="14"/>
              </w:rPr>
              <w:t>nja</w:t>
            </w:r>
            <w:r w:rsidR="007544DB">
              <w:rPr>
                <w:rFonts w:cs="Arial"/>
                <w:sz w:val="14"/>
                <w:szCs w:val="14"/>
              </w:rPr>
              <w:t xml:space="preserve"> hitre detekcije manj kakovostnih endoprotez,</w:t>
            </w:r>
            <w:r>
              <w:rPr>
                <w:rFonts w:cs="Arial"/>
                <w:sz w:val="14"/>
                <w:szCs w:val="14"/>
              </w:rPr>
              <w:t xml:space="preserve"> </w:t>
            </w:r>
          </w:p>
          <w:p w:rsidR="00AA4F40" w:rsidRDefault="00AA4F40" w:rsidP="001A1FF8">
            <w:pPr>
              <w:spacing w:before="240" w:line="240" w:lineRule="auto"/>
              <w:ind w:left="720"/>
              <w:rPr>
                <w:rFonts w:cs="Arial"/>
                <w:sz w:val="14"/>
                <w:szCs w:val="14"/>
              </w:rPr>
            </w:pPr>
            <w:r>
              <w:rPr>
                <w:rFonts w:cs="Arial"/>
                <w:sz w:val="14"/>
                <w:szCs w:val="14"/>
              </w:rPr>
              <w:t xml:space="preserve">4. </w:t>
            </w:r>
            <w:r w:rsidRPr="00646A48">
              <w:rPr>
                <w:rFonts w:cs="Arial"/>
                <w:sz w:val="14"/>
                <w:szCs w:val="14"/>
              </w:rPr>
              <w:t>posredno znižanj</w:t>
            </w:r>
            <w:r>
              <w:rPr>
                <w:rFonts w:cs="Arial"/>
                <w:sz w:val="14"/>
                <w:szCs w:val="14"/>
              </w:rPr>
              <w:t>a</w:t>
            </w:r>
            <w:r w:rsidRPr="00646A48">
              <w:rPr>
                <w:rFonts w:cs="Arial"/>
                <w:sz w:val="14"/>
                <w:szCs w:val="14"/>
              </w:rPr>
              <w:t xml:space="preserve"> stroškov primarnih in revizijskih oper</w:t>
            </w:r>
            <w:r w:rsidR="007544DB">
              <w:rPr>
                <w:rFonts w:cs="Arial"/>
                <w:sz w:val="14"/>
                <w:szCs w:val="14"/>
              </w:rPr>
              <w:t>acij endoprotez kolkov in kolen</w:t>
            </w:r>
            <w:r w:rsidR="00A9646E">
              <w:rPr>
                <w:rFonts w:cs="Arial"/>
                <w:sz w:val="14"/>
                <w:szCs w:val="14"/>
              </w:rPr>
              <w:t>,</w:t>
            </w:r>
          </w:p>
          <w:p w:rsidR="007544DB" w:rsidRPr="00646A48" w:rsidRDefault="007544DB" w:rsidP="001A1FF8">
            <w:pPr>
              <w:spacing w:before="240" w:line="240" w:lineRule="auto"/>
              <w:ind w:left="720"/>
              <w:rPr>
                <w:rFonts w:cs="Arial"/>
                <w:sz w:val="14"/>
                <w:szCs w:val="14"/>
              </w:rPr>
            </w:pPr>
            <w:r>
              <w:rPr>
                <w:rFonts w:cs="Arial"/>
                <w:sz w:val="14"/>
                <w:szCs w:val="14"/>
              </w:rPr>
              <w:t>5. kot podlaga za klinične in epidemiološke študije ter strokovne analize.</w:t>
            </w:r>
          </w:p>
        </w:tc>
        <w:tc>
          <w:tcPr>
            <w:tcW w:w="1410" w:type="dxa"/>
            <w:tcBorders>
              <w:top w:val="single" w:sz="4" w:space="0" w:color="auto"/>
            </w:tcBorders>
            <w:shd w:val="clear" w:color="auto" w:fill="auto"/>
          </w:tcPr>
          <w:p w:rsidR="00AA4F40" w:rsidRPr="00646A48" w:rsidRDefault="00AA4F40" w:rsidP="00A9646E">
            <w:pPr>
              <w:spacing w:before="240" w:line="240" w:lineRule="auto"/>
              <w:rPr>
                <w:rFonts w:cs="Arial"/>
                <w:sz w:val="14"/>
                <w:szCs w:val="14"/>
              </w:rPr>
            </w:pPr>
            <w:r w:rsidRPr="00646A48">
              <w:rPr>
                <w:rFonts w:cs="Arial"/>
                <w:sz w:val="14"/>
                <w:szCs w:val="14"/>
              </w:rPr>
              <w:t>Upravljavec analizira podatke, pripravlja in objavlja obdobna poročila najmanj enkrat</w:t>
            </w:r>
            <w:r w:rsidR="00A9646E">
              <w:rPr>
                <w:rFonts w:cs="Arial"/>
                <w:sz w:val="14"/>
                <w:szCs w:val="14"/>
              </w:rPr>
              <w:t xml:space="preserve"> na</w:t>
            </w:r>
            <w:r w:rsidRPr="00646A48">
              <w:rPr>
                <w:rFonts w:cs="Arial"/>
                <w:sz w:val="14"/>
                <w:szCs w:val="14"/>
              </w:rPr>
              <w:t xml:space="preserve"> leto ter jih objavlja na svoji spletni strani.</w:t>
            </w:r>
          </w:p>
        </w:tc>
        <w:tc>
          <w:tcPr>
            <w:tcW w:w="2053" w:type="dxa"/>
            <w:tcBorders>
              <w:top w:val="single" w:sz="4" w:space="0" w:color="auto"/>
            </w:tcBorders>
            <w:shd w:val="clear" w:color="auto" w:fill="auto"/>
          </w:tcPr>
          <w:p w:rsidR="00AA4F40" w:rsidRPr="00646A48" w:rsidRDefault="00AA4F40" w:rsidP="001A1FF8">
            <w:pPr>
              <w:tabs>
                <w:tab w:val="left" w:pos="14490"/>
              </w:tabs>
              <w:spacing w:before="240" w:line="240" w:lineRule="auto"/>
              <w:rPr>
                <w:rFonts w:cs="Arial"/>
                <w:sz w:val="14"/>
                <w:szCs w:val="14"/>
              </w:rPr>
            </w:pPr>
            <w:r w:rsidRPr="00646A48">
              <w:rPr>
                <w:rFonts w:cs="Arial"/>
                <w:sz w:val="14"/>
                <w:szCs w:val="14"/>
              </w:rPr>
              <w:t>Podatke za Register endoprotetike pošilja</w:t>
            </w:r>
            <w:r>
              <w:rPr>
                <w:rFonts w:cs="Arial"/>
                <w:sz w:val="14"/>
                <w:szCs w:val="14"/>
              </w:rPr>
              <w:t>jo</w:t>
            </w:r>
            <w:r w:rsidRPr="00646A48">
              <w:rPr>
                <w:rFonts w:cs="Arial"/>
                <w:sz w:val="14"/>
                <w:szCs w:val="14"/>
              </w:rPr>
              <w:t xml:space="preserve"> sprotno vsi izvajalci JZZ ter druge pravne in fizične osebe ne glede na koncesijo, ki opravljajo zdravstveno dejavnost artroplastike. </w:t>
            </w:r>
          </w:p>
          <w:p w:rsidR="00AA4F40" w:rsidRPr="00646A48" w:rsidRDefault="00AA4F40" w:rsidP="001A1FF8">
            <w:pPr>
              <w:spacing w:before="240" w:line="240" w:lineRule="auto"/>
              <w:rPr>
                <w:rFonts w:cs="Arial"/>
                <w:sz w:val="14"/>
                <w:szCs w:val="14"/>
                <w:lang w:eastAsia="sl-SI"/>
              </w:rPr>
            </w:pPr>
            <w:r w:rsidRPr="00646A48">
              <w:rPr>
                <w:rFonts w:cs="Arial"/>
                <w:sz w:val="14"/>
                <w:szCs w:val="14"/>
                <w:lang w:eastAsia="sl-SI"/>
              </w:rPr>
              <w:t>V zbirko Register endoprotetike pošiljajo za vsebino zbirke relevantne podatke še: CRP, Register prostorskih enot RS, Evidenca gibanja zdravstvenih delavcev in mrež</w:t>
            </w:r>
            <w:r w:rsidR="00A9646E">
              <w:rPr>
                <w:rFonts w:cs="Arial"/>
                <w:sz w:val="14"/>
                <w:szCs w:val="14"/>
                <w:lang w:eastAsia="sl-SI"/>
              </w:rPr>
              <w:t>a</w:t>
            </w:r>
            <w:r w:rsidRPr="00646A48">
              <w:rPr>
                <w:rFonts w:cs="Arial"/>
                <w:sz w:val="14"/>
                <w:szCs w:val="14"/>
                <w:lang w:eastAsia="sl-SI"/>
              </w:rPr>
              <w:t xml:space="preserve"> zdravstvenih zavo</w:t>
            </w:r>
            <w:r w:rsidR="00066CF6">
              <w:rPr>
                <w:rFonts w:cs="Arial"/>
                <w:sz w:val="14"/>
                <w:szCs w:val="14"/>
                <w:lang w:eastAsia="sl-SI"/>
              </w:rPr>
              <w:t>dov,  CRPP</w:t>
            </w:r>
            <w:r w:rsidRPr="00646A48">
              <w:rPr>
                <w:rFonts w:cs="Arial"/>
                <w:sz w:val="14"/>
                <w:szCs w:val="14"/>
                <w:lang w:eastAsia="sl-SI"/>
              </w:rPr>
              <w:t>.</w:t>
            </w:r>
          </w:p>
          <w:p w:rsidR="00AA4F40" w:rsidRDefault="00AA4F40" w:rsidP="001A1FF8">
            <w:pPr>
              <w:spacing w:before="240" w:line="240" w:lineRule="auto"/>
              <w:rPr>
                <w:rFonts w:cs="Arial"/>
                <w:sz w:val="14"/>
                <w:szCs w:val="14"/>
              </w:rPr>
            </w:pPr>
            <w:r w:rsidRPr="00646A48">
              <w:rPr>
                <w:rFonts w:cs="Arial"/>
                <w:sz w:val="14"/>
                <w:szCs w:val="14"/>
              </w:rPr>
              <w:t xml:space="preserve">V Register </w:t>
            </w:r>
            <w:r>
              <w:rPr>
                <w:rFonts w:cs="Arial"/>
                <w:sz w:val="14"/>
                <w:szCs w:val="14"/>
              </w:rPr>
              <w:t>endoprotetike</w:t>
            </w:r>
            <w:r w:rsidR="00072A3C">
              <w:rPr>
                <w:rFonts w:cs="Arial"/>
                <w:sz w:val="14"/>
                <w:szCs w:val="14"/>
              </w:rPr>
              <w:t xml:space="preserve"> štirikrat na </w:t>
            </w:r>
            <w:r w:rsidRPr="00646A48">
              <w:rPr>
                <w:rFonts w:cs="Arial"/>
                <w:sz w:val="14"/>
                <w:szCs w:val="14"/>
              </w:rPr>
              <w:t>leto, posredno (preko eZdravja) ali neposredno pošilja tudi ZZZS, in sicer iz Evidence o zavarovanih osebah obveznega zdravstvenega zavarovanja podatke o ZZZS številki zdravstvenega zavarovanja, o osebnem zdravniku</w:t>
            </w:r>
            <w:r>
              <w:rPr>
                <w:rFonts w:cs="Arial"/>
                <w:sz w:val="14"/>
                <w:szCs w:val="14"/>
              </w:rPr>
              <w:t xml:space="preserve"> (</w:t>
            </w:r>
            <w:r w:rsidR="00072A3C">
              <w:rPr>
                <w:rFonts w:cs="Arial"/>
                <w:sz w:val="14"/>
                <w:szCs w:val="14"/>
              </w:rPr>
              <w:t xml:space="preserve">osebno </w:t>
            </w:r>
            <w:r w:rsidRPr="004107CB">
              <w:rPr>
                <w:rFonts w:cs="Arial"/>
                <w:sz w:val="14"/>
                <w:szCs w:val="20"/>
              </w:rPr>
              <w:t>ime,</w:t>
            </w:r>
            <w:r w:rsidR="00072A3C">
              <w:rPr>
                <w:rFonts w:cs="Arial"/>
                <w:sz w:val="14"/>
                <w:szCs w:val="20"/>
              </w:rPr>
              <w:t xml:space="preserve"> </w:t>
            </w:r>
            <w:r w:rsidRPr="004107CB">
              <w:rPr>
                <w:rFonts w:cs="Arial"/>
                <w:sz w:val="14"/>
                <w:szCs w:val="20"/>
              </w:rPr>
              <w:t>ZZZS številka izbranega osebnega zdravnika, ZZZS številka ter naziv in naslov izvajalca oziroma zdravstvene ustanove oziroma druge ustanove, v kate</w:t>
            </w:r>
            <w:r>
              <w:rPr>
                <w:rFonts w:cs="Arial"/>
                <w:sz w:val="14"/>
                <w:szCs w:val="20"/>
              </w:rPr>
              <w:t>ri del</w:t>
            </w:r>
            <w:r w:rsidR="00066CF6">
              <w:rPr>
                <w:rFonts w:cs="Arial"/>
                <w:sz w:val="14"/>
                <w:szCs w:val="20"/>
              </w:rPr>
              <w:t>a izbrani osebni zdravnik</w:t>
            </w:r>
            <w:r w:rsidR="00A9646E">
              <w:rPr>
                <w:rFonts w:cs="Arial"/>
                <w:sz w:val="14"/>
                <w:szCs w:val="20"/>
              </w:rPr>
              <w:t>)</w:t>
            </w:r>
            <w:r w:rsidR="00066CF6">
              <w:rPr>
                <w:rFonts w:cs="Arial"/>
                <w:sz w:val="14"/>
                <w:szCs w:val="20"/>
              </w:rPr>
              <w:t>, številka</w:t>
            </w:r>
            <w:r>
              <w:rPr>
                <w:rFonts w:cs="Arial"/>
                <w:sz w:val="14"/>
                <w:szCs w:val="20"/>
              </w:rPr>
              <w:t xml:space="preserve"> zdravstv</w:t>
            </w:r>
            <w:r w:rsidR="00066CF6">
              <w:rPr>
                <w:rFonts w:cs="Arial"/>
                <w:sz w:val="14"/>
                <w:szCs w:val="20"/>
              </w:rPr>
              <w:t>enega delavca in izvajalca.</w:t>
            </w:r>
            <w:r w:rsidRPr="00646A48">
              <w:rPr>
                <w:rFonts w:cs="Arial"/>
                <w:sz w:val="14"/>
                <w:szCs w:val="14"/>
              </w:rPr>
              <w:t xml:space="preserve"> </w:t>
            </w:r>
          </w:p>
          <w:p w:rsidR="00AA4F40" w:rsidRPr="00646A48" w:rsidRDefault="00AA4F40" w:rsidP="001A1FF8">
            <w:pPr>
              <w:spacing w:before="240" w:line="240" w:lineRule="auto"/>
              <w:rPr>
                <w:rFonts w:cs="Arial"/>
                <w:sz w:val="14"/>
                <w:szCs w:val="14"/>
              </w:rPr>
            </w:pPr>
            <w:r w:rsidRPr="00646A48">
              <w:rPr>
                <w:rFonts w:cs="Arial"/>
                <w:b/>
                <w:sz w:val="14"/>
                <w:szCs w:val="14"/>
              </w:rPr>
              <w:t>Upravičen</w:t>
            </w:r>
            <w:r w:rsidR="003A04A6">
              <w:rPr>
                <w:rFonts w:cs="Arial"/>
                <w:b/>
                <w:sz w:val="14"/>
                <w:szCs w:val="14"/>
              </w:rPr>
              <w:t>ci do podatkov</w:t>
            </w:r>
            <w:r w:rsidRPr="00646A48">
              <w:rPr>
                <w:rFonts w:cs="Arial"/>
                <w:b/>
                <w:sz w:val="14"/>
                <w:szCs w:val="14"/>
              </w:rPr>
              <w:t>:</w:t>
            </w:r>
            <w:r w:rsidR="003A04A6">
              <w:rPr>
                <w:rFonts w:cs="Arial"/>
                <w:sz w:val="14"/>
                <w:szCs w:val="14"/>
              </w:rPr>
              <w:t xml:space="preserve"> izvajalci,</w:t>
            </w:r>
            <w:r w:rsidRPr="00646A48">
              <w:rPr>
                <w:rFonts w:cs="Arial"/>
                <w:sz w:val="14"/>
                <w:szCs w:val="14"/>
              </w:rPr>
              <w:t xml:space="preserve"> ki opravljajo zdravstveno dejavnost artroplastike za svoje paciente, NIJZ.</w:t>
            </w:r>
          </w:p>
        </w:tc>
        <w:tc>
          <w:tcPr>
            <w:tcW w:w="1242" w:type="dxa"/>
            <w:tcBorders>
              <w:top w:val="single" w:sz="4" w:space="0" w:color="auto"/>
            </w:tcBorders>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t>Ortopedska bolnišnica Valdoltra</w:t>
            </w:r>
          </w:p>
        </w:tc>
        <w:tc>
          <w:tcPr>
            <w:tcW w:w="1158" w:type="dxa"/>
            <w:tcBorders>
              <w:top w:val="single" w:sz="4" w:space="0" w:color="auto"/>
            </w:tcBorders>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t>Podatke se posreduje v zbirko neposredno v elektronski obliki ali na papirju v dogovorjenem standardnem zapisu ali pa jih upravljavec pridobi pri JZZ in drugih pravnih in fizičnih osebah</w:t>
            </w:r>
            <w:r w:rsidR="00072A3C">
              <w:rPr>
                <w:rFonts w:cs="Arial"/>
                <w:sz w:val="14"/>
                <w:szCs w:val="14"/>
              </w:rPr>
              <w:t>,</w:t>
            </w:r>
            <w:r w:rsidR="003A04A6">
              <w:rPr>
                <w:rFonts w:cs="Arial"/>
                <w:sz w:val="14"/>
                <w:szCs w:val="14"/>
              </w:rPr>
              <w:t xml:space="preserve"> ki opravljajo zdravstveno dejavnost, </w:t>
            </w:r>
            <w:r w:rsidRPr="00646A48">
              <w:rPr>
                <w:rFonts w:cs="Arial"/>
                <w:sz w:val="14"/>
                <w:szCs w:val="14"/>
              </w:rPr>
              <w:t>ne glede na koncesijo</w:t>
            </w:r>
            <w:r w:rsidR="003A04A6">
              <w:rPr>
                <w:rFonts w:cs="Arial"/>
                <w:sz w:val="14"/>
                <w:szCs w:val="14"/>
              </w:rPr>
              <w:t>. Upravljavec lahko za zbirko relevantne podatke pridobiva tudi iz vseh zbirk, navedenih v šestem stolpcu ali posredno s povezavo s CRPP na podlagi povezovalnega znaka EMŠO ali ZZZS številke zavarovane osebe.</w:t>
            </w:r>
            <w:r w:rsidRPr="00646A48">
              <w:rPr>
                <w:rFonts w:cs="Arial"/>
                <w:sz w:val="14"/>
                <w:szCs w:val="14"/>
              </w:rPr>
              <w:t xml:space="preserve"> </w:t>
            </w:r>
          </w:p>
        </w:tc>
        <w:tc>
          <w:tcPr>
            <w:tcW w:w="1685" w:type="dxa"/>
            <w:tcBorders>
              <w:top w:val="single" w:sz="4" w:space="0" w:color="auto"/>
            </w:tcBorders>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t>Trajno</w:t>
            </w:r>
          </w:p>
        </w:tc>
      </w:tr>
      <w:tr w:rsidR="00AA4F40" w:rsidRPr="00646A48" w:rsidTr="00431432">
        <w:tc>
          <w:tcPr>
            <w:tcW w:w="952" w:type="dxa"/>
            <w:tcBorders>
              <w:top w:val="single" w:sz="4" w:space="0" w:color="auto"/>
              <w:left w:val="single" w:sz="4" w:space="0" w:color="auto"/>
              <w:bottom w:val="single" w:sz="4" w:space="0" w:color="auto"/>
              <w:right w:val="single" w:sz="4" w:space="0" w:color="auto"/>
            </w:tcBorders>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lastRenderedPageBreak/>
              <w:t>NIJZ 53.2</w:t>
            </w:r>
          </w:p>
        </w:tc>
        <w:tc>
          <w:tcPr>
            <w:tcW w:w="1192" w:type="dxa"/>
            <w:tcBorders>
              <w:top w:val="single" w:sz="4" w:space="0" w:color="auto"/>
              <w:left w:val="single" w:sz="4" w:space="0" w:color="auto"/>
              <w:bottom w:val="single" w:sz="4" w:space="0" w:color="auto"/>
              <w:right w:val="single" w:sz="4" w:space="0" w:color="auto"/>
            </w:tcBorders>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t xml:space="preserve">Register redkih nemalignih bolezni </w:t>
            </w:r>
          </w:p>
        </w:tc>
        <w:tc>
          <w:tcPr>
            <w:tcW w:w="2336" w:type="dxa"/>
            <w:tcBorders>
              <w:top w:val="single" w:sz="4" w:space="0" w:color="auto"/>
              <w:left w:val="single" w:sz="4" w:space="0" w:color="auto"/>
              <w:bottom w:val="single" w:sz="4" w:space="0" w:color="auto"/>
              <w:right w:val="single" w:sz="4" w:space="0" w:color="auto"/>
            </w:tcBorders>
            <w:shd w:val="clear" w:color="auto" w:fill="auto"/>
          </w:tcPr>
          <w:p w:rsidR="00AA4F40" w:rsidRPr="00A9646E" w:rsidRDefault="00AA4F40" w:rsidP="001A1FF8">
            <w:pPr>
              <w:tabs>
                <w:tab w:val="left" w:pos="14490"/>
              </w:tabs>
              <w:spacing w:before="240" w:line="240" w:lineRule="auto"/>
              <w:rPr>
                <w:rFonts w:cs="Arial"/>
                <w:sz w:val="14"/>
                <w:szCs w:val="14"/>
              </w:rPr>
            </w:pPr>
            <w:r w:rsidRPr="00B40BC1">
              <w:rPr>
                <w:rFonts w:cs="Arial"/>
                <w:b/>
                <w:sz w:val="14"/>
                <w:szCs w:val="14"/>
              </w:rPr>
              <w:t xml:space="preserve">Osnovni podatki o pacientu: </w:t>
            </w:r>
            <w:r w:rsidRPr="00A9646E">
              <w:rPr>
                <w:rFonts w:cs="Arial"/>
                <w:sz w:val="14"/>
                <w:szCs w:val="14"/>
              </w:rPr>
              <w:t xml:space="preserve">EMŠO, številka zdravstvenega zavarovanja, </w:t>
            </w:r>
            <w:r w:rsidR="00072A3C">
              <w:rPr>
                <w:rFonts w:cs="Arial"/>
                <w:sz w:val="14"/>
                <w:szCs w:val="14"/>
              </w:rPr>
              <w:t xml:space="preserve">osebno </w:t>
            </w:r>
            <w:r w:rsidRPr="00A9646E">
              <w:rPr>
                <w:rFonts w:cs="Arial"/>
                <w:sz w:val="14"/>
                <w:szCs w:val="14"/>
              </w:rPr>
              <w:t xml:space="preserve">ime, datum rojstva, spol ob rojstvu, naslov stalnega in začasnega bivališča, </w:t>
            </w:r>
            <w:r w:rsidR="003A04A6" w:rsidRPr="00A9646E">
              <w:rPr>
                <w:rFonts w:cs="Arial"/>
                <w:sz w:val="14"/>
                <w:szCs w:val="14"/>
              </w:rPr>
              <w:t>kraj rojstva, datum smrti in osnovni vzrok smrti</w:t>
            </w:r>
            <w:r w:rsidRPr="00A9646E">
              <w:rPr>
                <w:rFonts w:cs="Arial"/>
                <w:sz w:val="14"/>
                <w:szCs w:val="14"/>
              </w:rPr>
              <w:t>, vrsta soglasja pacienta.</w:t>
            </w:r>
          </w:p>
          <w:p w:rsidR="00AA4F40" w:rsidRPr="00A9646E" w:rsidRDefault="00AA4F40" w:rsidP="001A1FF8">
            <w:pPr>
              <w:tabs>
                <w:tab w:val="left" w:pos="14490"/>
              </w:tabs>
              <w:spacing w:before="240" w:line="240" w:lineRule="auto"/>
              <w:rPr>
                <w:rFonts w:cs="Arial"/>
                <w:sz w:val="14"/>
                <w:szCs w:val="14"/>
              </w:rPr>
            </w:pPr>
            <w:r w:rsidRPr="00B40BC1">
              <w:rPr>
                <w:rFonts w:cs="Arial"/>
                <w:b/>
                <w:sz w:val="14"/>
                <w:szCs w:val="14"/>
              </w:rPr>
              <w:t xml:space="preserve">Podatki o registraciji in izvajalcih zdravstvene dejavnosti: </w:t>
            </w:r>
            <w:r w:rsidRPr="00A9646E">
              <w:rPr>
                <w:rFonts w:cs="Arial"/>
                <w:sz w:val="14"/>
                <w:szCs w:val="14"/>
              </w:rPr>
              <w:t>datum prvega stika z izvajalcem zdravstvene dejavnosti, številka zdravnika, ki je pacienta registriral, in številka izvajalca, ki je pacienta zdravil.</w:t>
            </w:r>
          </w:p>
          <w:p w:rsidR="00AA4F40" w:rsidRPr="00A9646E" w:rsidRDefault="00AA4F40" w:rsidP="001A1FF8">
            <w:pPr>
              <w:tabs>
                <w:tab w:val="left" w:pos="14490"/>
              </w:tabs>
              <w:spacing w:before="240" w:line="240" w:lineRule="auto"/>
              <w:rPr>
                <w:rFonts w:cs="Arial"/>
                <w:sz w:val="14"/>
                <w:szCs w:val="14"/>
              </w:rPr>
            </w:pPr>
            <w:r w:rsidRPr="00B40BC1">
              <w:rPr>
                <w:rFonts w:cs="Arial"/>
                <w:b/>
                <w:sz w:val="14"/>
                <w:szCs w:val="14"/>
              </w:rPr>
              <w:t xml:space="preserve">Klinični podatki: </w:t>
            </w:r>
            <w:r w:rsidRPr="00A9646E">
              <w:rPr>
                <w:rFonts w:cs="Arial"/>
                <w:sz w:val="14"/>
                <w:szCs w:val="14"/>
              </w:rPr>
              <w:t>šifre glavne diagnoze po MKB in Orpha kodah ter dodatnih diagnoz po MKB, kratek opis diagnoze in dodatnih diagnoz, potrjenost diagnoze, opis nediagnosticiranega primera, starost ob diagnozi v letih, starost ob nastopu simptomov/znakov, funkcioniranje/oviranost pacienta po WHO.</w:t>
            </w:r>
          </w:p>
          <w:p w:rsidR="00AA4F40" w:rsidRPr="00A9646E" w:rsidRDefault="00AA4F40" w:rsidP="001A1FF8">
            <w:pPr>
              <w:tabs>
                <w:tab w:val="left" w:pos="14490"/>
              </w:tabs>
              <w:spacing w:before="240" w:line="240" w:lineRule="auto"/>
              <w:rPr>
                <w:rFonts w:cs="Arial"/>
                <w:sz w:val="14"/>
                <w:szCs w:val="14"/>
              </w:rPr>
            </w:pPr>
            <w:r w:rsidRPr="00B40BC1">
              <w:rPr>
                <w:rFonts w:cs="Arial"/>
                <w:b/>
                <w:sz w:val="14"/>
                <w:szCs w:val="14"/>
              </w:rPr>
              <w:t xml:space="preserve">Genetski material: </w:t>
            </w:r>
            <w:r w:rsidRPr="00A9646E">
              <w:rPr>
                <w:rFonts w:cs="Arial"/>
                <w:sz w:val="14"/>
                <w:szCs w:val="14"/>
              </w:rPr>
              <w:t>vrsta po HGNC nomenklaturi, HGVS klasifikaciji ali OMIM koda, hramba biološkega materiala.</w:t>
            </w:r>
          </w:p>
          <w:p w:rsidR="00AA4F40" w:rsidRPr="00A9646E" w:rsidRDefault="00AA4F40" w:rsidP="001A1FF8">
            <w:pPr>
              <w:tabs>
                <w:tab w:val="left" w:pos="14490"/>
              </w:tabs>
              <w:spacing w:before="240" w:line="240" w:lineRule="auto"/>
              <w:rPr>
                <w:rFonts w:cs="Arial"/>
                <w:sz w:val="14"/>
                <w:szCs w:val="14"/>
              </w:rPr>
            </w:pPr>
            <w:r w:rsidRPr="00B40BC1">
              <w:rPr>
                <w:rFonts w:cs="Arial"/>
                <w:b/>
                <w:sz w:val="14"/>
                <w:szCs w:val="14"/>
              </w:rPr>
              <w:t xml:space="preserve">Terapevtski podatki: </w:t>
            </w:r>
            <w:r w:rsidRPr="00A9646E">
              <w:rPr>
                <w:rFonts w:cs="Arial"/>
                <w:sz w:val="14"/>
                <w:szCs w:val="14"/>
              </w:rPr>
              <w:t>podatki o zdravilu sirota.</w:t>
            </w:r>
          </w:p>
          <w:p w:rsidR="00AA4F40" w:rsidRPr="00B40BC1" w:rsidRDefault="00AA4F40" w:rsidP="001A1FF8">
            <w:pPr>
              <w:tabs>
                <w:tab w:val="left" w:pos="14490"/>
              </w:tabs>
              <w:spacing w:before="240" w:line="240" w:lineRule="auto"/>
              <w:rPr>
                <w:rFonts w:cs="Arial"/>
                <w:b/>
                <w:sz w:val="14"/>
                <w:szCs w:val="14"/>
              </w:rPr>
            </w:pPr>
            <w:r w:rsidRPr="00B40BC1">
              <w:rPr>
                <w:rFonts w:cs="Arial"/>
                <w:b/>
                <w:sz w:val="14"/>
                <w:szCs w:val="14"/>
              </w:rPr>
              <w:t xml:space="preserve">Drugi podatki: </w:t>
            </w:r>
            <w:r w:rsidRPr="00A9646E">
              <w:rPr>
                <w:rFonts w:cs="Arial"/>
                <w:sz w:val="14"/>
                <w:szCs w:val="14"/>
              </w:rPr>
              <w:t xml:space="preserve">antropometrični parametri in vitalni znaki (BMI, višina, teža, obseg glave, frekvenca dihanja, pulzi, temperatura), preživetje/smrtnost, razvojni mejniki, kognitivne funkcije, kakovost življenja (QoL), šolska izobrazba, neželen dogodek, motorične zmogljivosti/izid, stopnja avtonomnosti, funkcionalnost organov (pljuča, srce, jetra, oči itd.), število nujnih sprejemov v bolnišnico, stopnja dolgotrajnih zapletov, pogostost okužb (ENT – uho, nos, grlo, pljuča itd.), </w:t>
            </w:r>
            <w:r w:rsidRPr="00A9646E">
              <w:rPr>
                <w:rFonts w:cs="Arial"/>
                <w:sz w:val="14"/>
                <w:szCs w:val="14"/>
              </w:rPr>
              <w:lastRenderedPageBreak/>
              <w:t>operacije.</w:t>
            </w:r>
          </w:p>
          <w:p w:rsidR="00AA4F40" w:rsidRPr="00B40BC1" w:rsidRDefault="00AA4F40" w:rsidP="001A1FF8">
            <w:pPr>
              <w:tabs>
                <w:tab w:val="left" w:pos="14490"/>
              </w:tabs>
              <w:spacing w:before="240" w:line="240" w:lineRule="auto"/>
              <w:rPr>
                <w:rFonts w:cs="Arial"/>
                <w:b/>
                <w:sz w:val="14"/>
                <w:szCs w:val="14"/>
              </w:rPr>
            </w:pPr>
          </w:p>
        </w:tc>
        <w:tc>
          <w:tcPr>
            <w:tcW w:w="2681" w:type="dxa"/>
            <w:tcBorders>
              <w:top w:val="single" w:sz="4" w:space="0" w:color="auto"/>
              <w:left w:val="single" w:sz="4" w:space="0" w:color="auto"/>
              <w:bottom w:val="single" w:sz="4" w:space="0" w:color="auto"/>
              <w:right w:val="single" w:sz="4" w:space="0" w:color="auto"/>
            </w:tcBorders>
            <w:shd w:val="clear" w:color="auto" w:fill="auto"/>
          </w:tcPr>
          <w:p w:rsidR="00AA4F40" w:rsidRDefault="00AA4F40" w:rsidP="001A1FF8">
            <w:pPr>
              <w:spacing w:before="240" w:line="240" w:lineRule="auto"/>
              <w:rPr>
                <w:rFonts w:cs="Arial"/>
                <w:sz w:val="14"/>
                <w:szCs w:val="14"/>
              </w:rPr>
            </w:pPr>
            <w:r>
              <w:rPr>
                <w:rFonts w:cs="Arial"/>
                <w:sz w:val="14"/>
                <w:szCs w:val="14"/>
              </w:rPr>
              <w:lastRenderedPageBreak/>
              <w:t>Zbirka se vodi zaradi:</w:t>
            </w:r>
          </w:p>
          <w:p w:rsidR="00AA4F40" w:rsidRDefault="00AA4F40" w:rsidP="001A1FF8">
            <w:pPr>
              <w:spacing w:before="240" w:line="240" w:lineRule="auto"/>
              <w:ind w:left="720"/>
              <w:rPr>
                <w:rFonts w:cs="Arial"/>
                <w:sz w:val="14"/>
                <w:szCs w:val="14"/>
              </w:rPr>
            </w:pPr>
            <w:r>
              <w:rPr>
                <w:rFonts w:cs="Arial"/>
                <w:sz w:val="14"/>
                <w:szCs w:val="14"/>
              </w:rPr>
              <w:t xml:space="preserve">1. </w:t>
            </w:r>
            <w:r w:rsidRPr="00646A48">
              <w:rPr>
                <w:rFonts w:cs="Arial"/>
                <w:sz w:val="14"/>
                <w:szCs w:val="14"/>
              </w:rPr>
              <w:t xml:space="preserve">obdelovanja podatkov o incidenci, prevalenci in preživetju bolnikov z redko boleznijo, </w:t>
            </w:r>
          </w:p>
          <w:p w:rsidR="00AA4F40" w:rsidRDefault="00AA4F40" w:rsidP="001A1FF8">
            <w:pPr>
              <w:spacing w:before="240" w:line="240" w:lineRule="auto"/>
              <w:ind w:left="720"/>
              <w:rPr>
                <w:rFonts w:cs="Arial"/>
                <w:sz w:val="14"/>
                <w:szCs w:val="14"/>
              </w:rPr>
            </w:pPr>
            <w:r>
              <w:rPr>
                <w:rFonts w:cs="Arial"/>
                <w:sz w:val="14"/>
                <w:szCs w:val="14"/>
              </w:rPr>
              <w:t xml:space="preserve">2. </w:t>
            </w:r>
            <w:r w:rsidRPr="00646A48">
              <w:rPr>
                <w:rFonts w:cs="Arial"/>
                <w:sz w:val="14"/>
                <w:szCs w:val="14"/>
              </w:rPr>
              <w:t xml:space="preserve">spremljanja, načrtovanja in vrednotenja zdravstvenega varstva ter </w:t>
            </w:r>
          </w:p>
          <w:p w:rsidR="00AA4F40" w:rsidRPr="00646A48" w:rsidRDefault="00AA4F40" w:rsidP="001A1FF8">
            <w:pPr>
              <w:spacing w:before="240" w:line="240" w:lineRule="auto"/>
              <w:ind w:left="720"/>
              <w:rPr>
                <w:rFonts w:cs="Arial"/>
                <w:sz w:val="14"/>
                <w:szCs w:val="14"/>
              </w:rPr>
            </w:pPr>
            <w:r>
              <w:rPr>
                <w:rFonts w:cs="Arial"/>
                <w:sz w:val="14"/>
                <w:szCs w:val="14"/>
              </w:rPr>
              <w:t xml:space="preserve">3. </w:t>
            </w:r>
            <w:r w:rsidRPr="00646A48">
              <w:rPr>
                <w:rFonts w:cs="Arial"/>
                <w:sz w:val="14"/>
                <w:szCs w:val="14"/>
              </w:rPr>
              <w:t>kot podlaga za epidemiološke in klinične raziskave.</w:t>
            </w:r>
          </w:p>
        </w:tc>
        <w:tc>
          <w:tcPr>
            <w:tcW w:w="1410" w:type="dxa"/>
            <w:tcBorders>
              <w:top w:val="single" w:sz="4" w:space="0" w:color="auto"/>
              <w:left w:val="single" w:sz="4" w:space="0" w:color="auto"/>
              <w:bottom w:val="single" w:sz="4" w:space="0" w:color="auto"/>
              <w:right w:val="single" w:sz="4" w:space="0" w:color="auto"/>
            </w:tcBorders>
            <w:shd w:val="clear" w:color="auto" w:fill="auto"/>
          </w:tcPr>
          <w:p w:rsidR="00AA4F40" w:rsidRPr="00646A48" w:rsidRDefault="00AA4F40" w:rsidP="00A9646E">
            <w:pPr>
              <w:spacing w:before="240" w:line="240" w:lineRule="auto"/>
              <w:rPr>
                <w:rFonts w:cs="Arial"/>
                <w:sz w:val="14"/>
                <w:szCs w:val="14"/>
              </w:rPr>
            </w:pPr>
            <w:r w:rsidRPr="00646A48">
              <w:rPr>
                <w:rFonts w:cs="Arial"/>
                <w:sz w:val="14"/>
                <w:szCs w:val="14"/>
              </w:rPr>
              <w:t>Upravljavec analizira podatke, pripravlja in objavlja obdobna poročila najmanj enkrat</w:t>
            </w:r>
            <w:r w:rsidR="00A9646E">
              <w:rPr>
                <w:rFonts w:cs="Arial"/>
                <w:sz w:val="14"/>
                <w:szCs w:val="14"/>
              </w:rPr>
              <w:t xml:space="preserve"> na</w:t>
            </w:r>
            <w:r w:rsidRPr="00646A48">
              <w:rPr>
                <w:rFonts w:cs="Arial"/>
                <w:sz w:val="14"/>
                <w:szCs w:val="14"/>
              </w:rPr>
              <w:t xml:space="preserve"> leto ter jih objavlja na svoji spletni strani.</w:t>
            </w:r>
          </w:p>
        </w:tc>
        <w:tc>
          <w:tcPr>
            <w:tcW w:w="2053" w:type="dxa"/>
            <w:tcBorders>
              <w:top w:val="single" w:sz="4" w:space="0" w:color="auto"/>
              <w:left w:val="single" w:sz="4" w:space="0" w:color="auto"/>
              <w:bottom w:val="single" w:sz="4" w:space="0" w:color="auto"/>
              <w:right w:val="single" w:sz="4" w:space="0" w:color="auto"/>
            </w:tcBorders>
            <w:shd w:val="clear" w:color="auto" w:fill="auto"/>
          </w:tcPr>
          <w:p w:rsidR="00AA4F40" w:rsidRPr="00646A48" w:rsidRDefault="00AA4F40" w:rsidP="001A1FF8">
            <w:pPr>
              <w:tabs>
                <w:tab w:val="left" w:pos="14490"/>
              </w:tabs>
              <w:spacing w:before="240" w:line="240" w:lineRule="auto"/>
              <w:rPr>
                <w:rFonts w:cs="Arial"/>
                <w:sz w:val="14"/>
                <w:szCs w:val="14"/>
              </w:rPr>
            </w:pPr>
            <w:r w:rsidRPr="00646A48">
              <w:rPr>
                <w:rFonts w:cs="Arial"/>
                <w:sz w:val="14"/>
                <w:szCs w:val="14"/>
              </w:rPr>
              <w:t>V Register redkih nemalignih bolezni podatke sprotno vnašajo JZZ ter druge pravne in fizične osebe, ki opravljajo zdravstveno dejavnost na sekundarni in terciarni ravni (ambulantni in bolnišnični oddelki, oddelki za citologijo/patologijo/genetiko), CRP, Register prostorskih enot RS.</w:t>
            </w:r>
          </w:p>
          <w:p w:rsidR="00AA4F40" w:rsidRPr="00646A48" w:rsidRDefault="00AA4F40" w:rsidP="001A1FF8">
            <w:pPr>
              <w:tabs>
                <w:tab w:val="left" w:pos="14490"/>
              </w:tabs>
              <w:spacing w:before="240" w:line="240" w:lineRule="auto"/>
              <w:rPr>
                <w:rFonts w:cs="Arial"/>
                <w:sz w:val="14"/>
                <w:szCs w:val="14"/>
              </w:rPr>
            </w:pPr>
            <w:r w:rsidRPr="00646A48">
              <w:rPr>
                <w:rFonts w:cs="Arial"/>
                <w:sz w:val="14"/>
                <w:szCs w:val="14"/>
              </w:rPr>
              <w:t xml:space="preserve">V zbirko Register redkih </w:t>
            </w:r>
            <w:r w:rsidR="00CC21FA">
              <w:rPr>
                <w:rFonts w:cs="Arial"/>
                <w:sz w:val="14"/>
                <w:szCs w:val="14"/>
              </w:rPr>
              <w:t>nemalignih bolezni so</w:t>
            </w:r>
            <w:r w:rsidR="00832622">
              <w:rPr>
                <w:rFonts w:cs="Arial"/>
                <w:sz w:val="14"/>
                <w:szCs w:val="14"/>
              </w:rPr>
              <w:t xml:space="preserve"> </w:t>
            </w:r>
            <w:r w:rsidRPr="00646A48">
              <w:rPr>
                <w:rFonts w:cs="Arial"/>
                <w:sz w:val="14"/>
                <w:szCs w:val="14"/>
              </w:rPr>
              <w:t xml:space="preserve">najmanj enkrat </w:t>
            </w:r>
            <w:r w:rsidR="00832622">
              <w:rPr>
                <w:rFonts w:cs="Arial"/>
                <w:sz w:val="14"/>
                <w:szCs w:val="14"/>
              </w:rPr>
              <w:t xml:space="preserve">na </w:t>
            </w:r>
            <w:r w:rsidRPr="00646A48">
              <w:rPr>
                <w:rFonts w:cs="Arial"/>
                <w:sz w:val="14"/>
                <w:szCs w:val="14"/>
              </w:rPr>
              <w:t>leto (oz</w:t>
            </w:r>
            <w:r w:rsidR="00AA492B">
              <w:rPr>
                <w:rFonts w:cs="Arial"/>
                <w:sz w:val="14"/>
                <w:szCs w:val="14"/>
              </w:rPr>
              <w:t>iroma</w:t>
            </w:r>
            <w:r w:rsidRPr="00646A48">
              <w:rPr>
                <w:rFonts w:cs="Arial"/>
                <w:sz w:val="14"/>
                <w:szCs w:val="14"/>
              </w:rPr>
              <w:t xml:space="preserve"> v skladu s predpisano metodologijo Registra redkih nemalignih bolezni) poslani še podatki iz:</w:t>
            </w:r>
          </w:p>
          <w:p w:rsidR="00AA4F40" w:rsidRPr="00646A48" w:rsidRDefault="00AA4F40" w:rsidP="001A1FF8">
            <w:pPr>
              <w:tabs>
                <w:tab w:val="left" w:pos="14490"/>
              </w:tabs>
              <w:spacing w:before="240" w:line="240" w:lineRule="auto"/>
              <w:rPr>
                <w:rFonts w:cs="Arial"/>
                <w:sz w:val="14"/>
                <w:szCs w:val="14"/>
              </w:rPr>
            </w:pPr>
            <w:r w:rsidRPr="00646A48">
              <w:rPr>
                <w:rFonts w:cs="Arial"/>
                <w:sz w:val="14"/>
                <w:szCs w:val="14"/>
              </w:rPr>
              <w:t>– zbirke podatkov o umrlih osebah (vzrok smrti, mesto smrti, številka mrliškega lista, izvajalec zdravstvene dejavnosti, zdravnik in podatki o obdukciji za osebe z redko boleznijo kot osnovnim vzrokom smrti; za vse umrle, ki so registrirani v Registru redkih nemalignih bolezni, pa vzrok smrti);</w:t>
            </w:r>
          </w:p>
          <w:p w:rsidR="00AA4F40" w:rsidRPr="00646A48" w:rsidRDefault="00AA4F40" w:rsidP="001A1FF8">
            <w:pPr>
              <w:tabs>
                <w:tab w:val="left" w:pos="14490"/>
              </w:tabs>
              <w:spacing w:before="240" w:line="240" w:lineRule="auto"/>
              <w:rPr>
                <w:rFonts w:cs="Arial"/>
                <w:sz w:val="14"/>
                <w:szCs w:val="14"/>
              </w:rPr>
            </w:pPr>
            <w:r w:rsidRPr="00646A48">
              <w:rPr>
                <w:rFonts w:cs="Arial"/>
                <w:sz w:val="14"/>
                <w:szCs w:val="14"/>
              </w:rPr>
              <w:t>– zbirke podatkov o zunajbolnišničnih obravnavah pacientov na sekundarni in terciarni ravni zdravstvenega varstva (podatki za paciente, ki so zboleli za redko boleznijo);</w:t>
            </w:r>
          </w:p>
          <w:p w:rsidR="00AA4F40" w:rsidRPr="00646A48" w:rsidRDefault="00AA4F40" w:rsidP="001A1FF8">
            <w:pPr>
              <w:tabs>
                <w:tab w:val="left" w:pos="14490"/>
              </w:tabs>
              <w:spacing w:before="240" w:line="240" w:lineRule="auto"/>
              <w:rPr>
                <w:rFonts w:cs="Arial"/>
                <w:sz w:val="14"/>
                <w:szCs w:val="14"/>
              </w:rPr>
            </w:pPr>
            <w:r w:rsidRPr="00646A48">
              <w:rPr>
                <w:rFonts w:cs="Arial"/>
                <w:sz w:val="14"/>
                <w:szCs w:val="14"/>
              </w:rPr>
              <w:t>– zbirke podatkov o bolnišničnih obravnavah p</w:t>
            </w:r>
            <w:r>
              <w:rPr>
                <w:rFonts w:cs="Arial"/>
                <w:sz w:val="14"/>
                <w:szCs w:val="14"/>
              </w:rPr>
              <w:t>acientov</w:t>
            </w:r>
            <w:r w:rsidRPr="00646A48">
              <w:rPr>
                <w:rFonts w:cs="Arial"/>
                <w:sz w:val="14"/>
                <w:szCs w:val="14"/>
              </w:rPr>
              <w:t xml:space="preserve"> v bolnišnicah in drugih</w:t>
            </w:r>
            <w:r>
              <w:rPr>
                <w:rFonts w:cs="Arial"/>
                <w:sz w:val="14"/>
                <w:szCs w:val="14"/>
              </w:rPr>
              <w:t xml:space="preserve"> izvajalcih zdravstvene dejavnosti</w:t>
            </w:r>
            <w:r w:rsidRPr="00646A48">
              <w:rPr>
                <w:rFonts w:cs="Arial"/>
                <w:sz w:val="14"/>
                <w:szCs w:val="14"/>
              </w:rPr>
              <w:t xml:space="preserve"> (s sprejemom v posteljno enoto) (podatki za paciente, ki so zboleli za redko</w:t>
            </w:r>
            <w:r>
              <w:rPr>
                <w:rFonts w:cs="Arial"/>
                <w:sz w:val="14"/>
                <w:szCs w:val="14"/>
              </w:rPr>
              <w:t xml:space="preserve"> nemaligno </w:t>
            </w:r>
            <w:r w:rsidRPr="00646A48">
              <w:rPr>
                <w:rFonts w:cs="Arial"/>
                <w:sz w:val="14"/>
                <w:szCs w:val="14"/>
              </w:rPr>
              <w:t>boleznijo);</w:t>
            </w:r>
          </w:p>
          <w:p w:rsidR="00AA4F40" w:rsidRPr="00646A48" w:rsidRDefault="00AA4F40" w:rsidP="001A1FF8">
            <w:pPr>
              <w:tabs>
                <w:tab w:val="left" w:pos="14490"/>
              </w:tabs>
              <w:spacing w:before="240" w:line="240" w:lineRule="auto"/>
              <w:rPr>
                <w:rFonts w:cs="Arial"/>
                <w:sz w:val="14"/>
                <w:szCs w:val="14"/>
              </w:rPr>
            </w:pPr>
            <w:r w:rsidRPr="00646A48">
              <w:rPr>
                <w:rFonts w:cs="Arial"/>
                <w:sz w:val="14"/>
                <w:szCs w:val="14"/>
              </w:rPr>
              <w:t xml:space="preserve">– zbirk podatkov s področja zdravja in varstva pri delu (podatki za paciente, ki so </w:t>
            </w:r>
            <w:r w:rsidRPr="00646A48">
              <w:rPr>
                <w:rFonts w:cs="Arial"/>
                <w:sz w:val="14"/>
                <w:szCs w:val="14"/>
              </w:rPr>
              <w:lastRenderedPageBreak/>
              <w:t xml:space="preserve">zboleli za redko </w:t>
            </w:r>
            <w:r>
              <w:rPr>
                <w:rFonts w:cs="Arial"/>
                <w:sz w:val="14"/>
                <w:szCs w:val="14"/>
              </w:rPr>
              <w:t xml:space="preserve">nemaligno </w:t>
            </w:r>
            <w:r w:rsidRPr="00646A48">
              <w:rPr>
                <w:rFonts w:cs="Arial"/>
                <w:sz w:val="14"/>
                <w:szCs w:val="14"/>
              </w:rPr>
              <w:t>boleznijo kot poklicno boleznijo);</w:t>
            </w:r>
          </w:p>
          <w:p w:rsidR="00AA4F40" w:rsidRPr="00646A48" w:rsidRDefault="00AA4F40" w:rsidP="001A1FF8">
            <w:pPr>
              <w:tabs>
                <w:tab w:val="left" w:pos="14490"/>
              </w:tabs>
              <w:spacing w:before="240" w:line="240" w:lineRule="auto"/>
              <w:rPr>
                <w:rFonts w:cs="Arial"/>
                <w:sz w:val="14"/>
                <w:szCs w:val="14"/>
              </w:rPr>
            </w:pPr>
            <w:r w:rsidRPr="00646A48">
              <w:rPr>
                <w:rFonts w:cs="Arial"/>
                <w:sz w:val="14"/>
                <w:szCs w:val="14"/>
              </w:rPr>
              <w:t>– zdravstvene dokumentacije (podatki za paciente, ki so zboleli za nemaligno redko boleznijo) in elektronske zdravstvene kartoteke;</w:t>
            </w:r>
          </w:p>
          <w:p w:rsidR="00AA4F40" w:rsidRPr="00646A48" w:rsidRDefault="00AA4F40" w:rsidP="001A1FF8">
            <w:pPr>
              <w:tabs>
                <w:tab w:val="left" w:pos="14490"/>
              </w:tabs>
              <w:spacing w:before="240" w:line="240" w:lineRule="auto"/>
              <w:rPr>
                <w:rFonts w:cs="Arial"/>
                <w:sz w:val="14"/>
                <w:szCs w:val="14"/>
              </w:rPr>
            </w:pPr>
            <w:r w:rsidRPr="00646A48">
              <w:rPr>
                <w:rFonts w:cs="Arial"/>
                <w:sz w:val="14"/>
                <w:szCs w:val="14"/>
              </w:rPr>
              <w:t>– zbirk eZdravja;</w:t>
            </w:r>
          </w:p>
          <w:p w:rsidR="00AA4F40" w:rsidRPr="00646A48" w:rsidRDefault="00AA4F40" w:rsidP="001A1FF8">
            <w:pPr>
              <w:tabs>
                <w:tab w:val="left" w:pos="14490"/>
              </w:tabs>
              <w:spacing w:before="240" w:line="240" w:lineRule="auto"/>
              <w:rPr>
                <w:rFonts w:cs="Arial"/>
                <w:sz w:val="14"/>
                <w:szCs w:val="14"/>
              </w:rPr>
            </w:pPr>
            <w:r w:rsidRPr="00646A48">
              <w:rPr>
                <w:rFonts w:cs="Arial"/>
                <w:sz w:val="14"/>
                <w:szCs w:val="14"/>
              </w:rPr>
              <w:t>–</w:t>
            </w:r>
            <w:r>
              <w:rPr>
                <w:rFonts w:cs="Arial"/>
                <w:sz w:val="14"/>
                <w:szCs w:val="14"/>
              </w:rPr>
              <w:t xml:space="preserve"> </w:t>
            </w:r>
            <w:r w:rsidRPr="00646A48">
              <w:rPr>
                <w:rFonts w:cs="Arial"/>
                <w:sz w:val="14"/>
                <w:szCs w:val="14"/>
              </w:rPr>
              <w:t>od bolnikov z redko boleznijo</w:t>
            </w:r>
            <w:r>
              <w:rPr>
                <w:rFonts w:cs="Arial"/>
                <w:sz w:val="14"/>
                <w:szCs w:val="14"/>
              </w:rPr>
              <w:t xml:space="preserve"> njihovih svojcev ali skrbnikov</w:t>
            </w:r>
            <w:r w:rsidRPr="00646A48">
              <w:rPr>
                <w:rFonts w:cs="Arial"/>
                <w:sz w:val="14"/>
                <w:szCs w:val="14"/>
              </w:rPr>
              <w:t>.</w:t>
            </w:r>
          </w:p>
          <w:p w:rsidR="00AA4F40" w:rsidRPr="00646A48" w:rsidRDefault="00AA4F40" w:rsidP="001A1FF8">
            <w:pPr>
              <w:tabs>
                <w:tab w:val="left" w:pos="14490"/>
              </w:tabs>
              <w:spacing w:before="240" w:line="240" w:lineRule="auto"/>
              <w:rPr>
                <w:rFonts w:cs="Arial"/>
                <w:sz w:val="14"/>
                <w:szCs w:val="14"/>
              </w:rPr>
            </w:pPr>
          </w:p>
          <w:p w:rsidR="00AA4F40" w:rsidRPr="00646A48" w:rsidRDefault="00AA4F40" w:rsidP="001A1FF8">
            <w:pPr>
              <w:tabs>
                <w:tab w:val="left" w:pos="14490"/>
              </w:tabs>
              <w:spacing w:before="240" w:line="240" w:lineRule="auto"/>
              <w:rPr>
                <w:rFonts w:cs="Arial"/>
                <w:sz w:val="14"/>
                <w:szCs w:val="14"/>
              </w:rPr>
            </w:pPr>
            <w:r w:rsidRPr="00B40BC1">
              <w:rPr>
                <w:rFonts w:cs="Arial"/>
                <w:sz w:val="14"/>
                <w:szCs w:val="14"/>
              </w:rPr>
              <w:t>Upravičenci do podatkov iz zbirke:</w:t>
            </w:r>
            <w:r w:rsidRPr="00646A48">
              <w:rPr>
                <w:rFonts w:cs="Arial"/>
                <w:sz w:val="14"/>
                <w:szCs w:val="14"/>
              </w:rPr>
              <w:t xml:space="preserve"> izvajalci zdravstvene dejavnosti, ki pošiljajo podatke in NIJZ.</w:t>
            </w:r>
          </w:p>
        </w:tc>
        <w:tc>
          <w:tcPr>
            <w:tcW w:w="1242" w:type="dxa"/>
            <w:tcBorders>
              <w:top w:val="single" w:sz="4" w:space="0" w:color="auto"/>
              <w:left w:val="single" w:sz="4" w:space="0" w:color="auto"/>
              <w:bottom w:val="single" w:sz="4" w:space="0" w:color="auto"/>
              <w:right w:val="single" w:sz="4" w:space="0" w:color="auto"/>
            </w:tcBorders>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lastRenderedPageBreak/>
              <w:t>UKC Ljubljana, Pediatrična klinika</w:t>
            </w:r>
          </w:p>
        </w:tc>
        <w:tc>
          <w:tcPr>
            <w:tcW w:w="1158" w:type="dxa"/>
            <w:tcBorders>
              <w:top w:val="single" w:sz="4" w:space="0" w:color="auto"/>
              <w:left w:val="single" w:sz="4" w:space="0" w:color="auto"/>
              <w:bottom w:val="single" w:sz="4" w:space="0" w:color="auto"/>
              <w:right w:val="single" w:sz="4" w:space="0" w:color="auto"/>
            </w:tcBorders>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t>Elektronsko</w:t>
            </w:r>
          </w:p>
        </w:tc>
        <w:tc>
          <w:tcPr>
            <w:tcW w:w="1685" w:type="dxa"/>
            <w:tcBorders>
              <w:top w:val="single" w:sz="4" w:space="0" w:color="auto"/>
              <w:left w:val="single" w:sz="4" w:space="0" w:color="auto"/>
              <w:bottom w:val="single" w:sz="4" w:space="0" w:color="auto"/>
              <w:right w:val="single" w:sz="4" w:space="0" w:color="auto"/>
            </w:tcBorders>
            <w:shd w:val="clear" w:color="auto" w:fill="auto"/>
          </w:tcPr>
          <w:p w:rsidR="00AA4F40" w:rsidRPr="00646A48" w:rsidRDefault="00AA4F40" w:rsidP="001A1FF8">
            <w:pPr>
              <w:spacing w:before="240" w:line="240" w:lineRule="auto"/>
              <w:rPr>
                <w:rFonts w:cs="Arial"/>
                <w:sz w:val="14"/>
                <w:szCs w:val="14"/>
              </w:rPr>
            </w:pPr>
            <w:r w:rsidRPr="00646A48">
              <w:rPr>
                <w:rFonts w:cs="Arial"/>
                <w:sz w:val="14"/>
                <w:szCs w:val="14"/>
              </w:rPr>
              <w:t>Trajno</w:t>
            </w:r>
            <w:r w:rsidR="00A9646E">
              <w:rPr>
                <w:rFonts w:cs="Arial"/>
                <w:sz w:val="14"/>
                <w:szCs w:val="14"/>
              </w:rPr>
              <w:t>«.</w:t>
            </w:r>
          </w:p>
        </w:tc>
      </w:tr>
    </w:tbl>
    <w:p w:rsidR="00AA4F40" w:rsidRDefault="00AA4F40" w:rsidP="00AA4F40">
      <w:pPr>
        <w:suppressAutoHyphens/>
        <w:overflowPunct w:val="0"/>
        <w:autoSpaceDE w:val="0"/>
        <w:autoSpaceDN w:val="0"/>
        <w:adjustRightInd w:val="0"/>
        <w:textAlignment w:val="baseline"/>
        <w:outlineLvl w:val="3"/>
        <w:rPr>
          <w:rFonts w:cs="Arial"/>
          <w:szCs w:val="20"/>
        </w:rPr>
      </w:pPr>
    </w:p>
    <w:p w:rsidR="007B257F" w:rsidRDefault="007B257F" w:rsidP="00AA4F40">
      <w:pPr>
        <w:suppressAutoHyphens/>
        <w:overflowPunct w:val="0"/>
        <w:autoSpaceDE w:val="0"/>
        <w:autoSpaceDN w:val="0"/>
        <w:adjustRightInd w:val="0"/>
        <w:textAlignment w:val="baseline"/>
        <w:outlineLvl w:val="3"/>
        <w:rPr>
          <w:rFonts w:cs="Arial"/>
          <w:szCs w:val="20"/>
        </w:rPr>
      </w:pPr>
    </w:p>
    <w:p w:rsidR="00B302FF" w:rsidRDefault="00B302FF">
      <w:pPr>
        <w:spacing w:line="240" w:lineRule="auto"/>
        <w:jc w:val="left"/>
        <w:rPr>
          <w:rFonts w:cs="Arial"/>
          <w:szCs w:val="20"/>
        </w:rPr>
      </w:pPr>
      <w:r>
        <w:rPr>
          <w:rFonts w:cs="Arial"/>
          <w:szCs w:val="20"/>
        </w:rPr>
        <w:br w:type="page"/>
      </w:r>
    </w:p>
    <w:p w:rsidR="00B302FF" w:rsidRDefault="00B302FF" w:rsidP="007B257F">
      <w:pPr>
        <w:suppressAutoHyphens/>
        <w:overflowPunct w:val="0"/>
        <w:autoSpaceDE w:val="0"/>
        <w:autoSpaceDN w:val="0"/>
        <w:adjustRightInd w:val="0"/>
        <w:jc w:val="center"/>
        <w:textAlignment w:val="baseline"/>
        <w:outlineLvl w:val="3"/>
        <w:rPr>
          <w:rFonts w:cs="Arial"/>
          <w:szCs w:val="20"/>
        </w:rPr>
        <w:sectPr w:rsidR="00B302FF" w:rsidSect="00AA4F40">
          <w:headerReference w:type="first" r:id="rId10"/>
          <w:pgSz w:w="16838" w:h="11906" w:orient="landscape"/>
          <w:pgMar w:top="1417" w:right="1135" w:bottom="1417" w:left="1417" w:header="708" w:footer="708" w:gutter="0"/>
          <w:cols w:space="708"/>
          <w:docGrid w:linePitch="360"/>
        </w:sectPr>
      </w:pPr>
    </w:p>
    <w:p w:rsidR="00633B26" w:rsidRDefault="00633B26" w:rsidP="007B257F">
      <w:pPr>
        <w:suppressAutoHyphens/>
        <w:overflowPunct w:val="0"/>
        <w:autoSpaceDE w:val="0"/>
        <w:autoSpaceDN w:val="0"/>
        <w:adjustRightInd w:val="0"/>
        <w:jc w:val="center"/>
        <w:textAlignment w:val="baseline"/>
        <w:outlineLvl w:val="3"/>
        <w:rPr>
          <w:rFonts w:cs="Arial"/>
          <w:szCs w:val="20"/>
        </w:rPr>
      </w:pPr>
    </w:p>
    <w:p w:rsidR="00832622" w:rsidRDefault="00832622" w:rsidP="007B257F">
      <w:pPr>
        <w:suppressAutoHyphens/>
        <w:overflowPunct w:val="0"/>
        <w:autoSpaceDE w:val="0"/>
        <w:autoSpaceDN w:val="0"/>
        <w:adjustRightInd w:val="0"/>
        <w:jc w:val="center"/>
        <w:textAlignment w:val="baseline"/>
        <w:outlineLvl w:val="3"/>
        <w:rPr>
          <w:rFonts w:cs="Arial"/>
          <w:szCs w:val="20"/>
        </w:rPr>
      </w:pPr>
      <w:r>
        <w:rPr>
          <w:rFonts w:cs="Arial"/>
          <w:szCs w:val="20"/>
        </w:rPr>
        <w:t>KONČNA DOLOČBA</w:t>
      </w:r>
    </w:p>
    <w:p w:rsidR="00832622" w:rsidRDefault="00832622" w:rsidP="007B257F">
      <w:pPr>
        <w:suppressAutoHyphens/>
        <w:overflowPunct w:val="0"/>
        <w:autoSpaceDE w:val="0"/>
        <w:autoSpaceDN w:val="0"/>
        <w:adjustRightInd w:val="0"/>
        <w:jc w:val="center"/>
        <w:textAlignment w:val="baseline"/>
        <w:outlineLvl w:val="3"/>
        <w:rPr>
          <w:rFonts w:cs="Arial"/>
          <w:szCs w:val="20"/>
        </w:rPr>
      </w:pPr>
    </w:p>
    <w:p w:rsidR="007B257F" w:rsidRDefault="007B257F" w:rsidP="007B257F">
      <w:pPr>
        <w:suppressAutoHyphens/>
        <w:overflowPunct w:val="0"/>
        <w:autoSpaceDE w:val="0"/>
        <w:autoSpaceDN w:val="0"/>
        <w:adjustRightInd w:val="0"/>
        <w:jc w:val="center"/>
        <w:textAlignment w:val="baseline"/>
        <w:outlineLvl w:val="3"/>
        <w:rPr>
          <w:rFonts w:cs="Arial"/>
          <w:szCs w:val="20"/>
        </w:rPr>
      </w:pPr>
      <w:r>
        <w:rPr>
          <w:rFonts w:cs="Arial"/>
          <w:szCs w:val="20"/>
        </w:rPr>
        <w:t>3. člen</w:t>
      </w:r>
    </w:p>
    <w:p w:rsidR="007B257F" w:rsidRDefault="007B257F" w:rsidP="00633B26">
      <w:pPr>
        <w:tabs>
          <w:tab w:val="left" w:pos="567"/>
          <w:tab w:val="left" w:pos="993"/>
        </w:tabs>
        <w:suppressAutoHyphens/>
        <w:overflowPunct w:val="0"/>
        <w:autoSpaceDE w:val="0"/>
        <w:autoSpaceDN w:val="0"/>
        <w:adjustRightInd w:val="0"/>
        <w:textAlignment w:val="baseline"/>
        <w:outlineLvl w:val="3"/>
        <w:rPr>
          <w:rFonts w:cs="Arial"/>
          <w:szCs w:val="20"/>
        </w:rPr>
      </w:pPr>
    </w:p>
    <w:p w:rsidR="007B257F" w:rsidRDefault="00633B26" w:rsidP="00633B26">
      <w:pPr>
        <w:tabs>
          <w:tab w:val="left" w:pos="567"/>
          <w:tab w:val="left" w:pos="993"/>
        </w:tabs>
        <w:suppressAutoHyphens/>
        <w:overflowPunct w:val="0"/>
        <w:autoSpaceDE w:val="0"/>
        <w:autoSpaceDN w:val="0"/>
        <w:adjustRightInd w:val="0"/>
        <w:textAlignment w:val="baseline"/>
        <w:outlineLvl w:val="3"/>
        <w:rPr>
          <w:rFonts w:cs="Arial"/>
          <w:szCs w:val="20"/>
        </w:rPr>
      </w:pPr>
      <w:r>
        <w:rPr>
          <w:rFonts w:cs="Arial"/>
          <w:szCs w:val="20"/>
        </w:rPr>
        <w:tab/>
      </w:r>
      <w:r>
        <w:rPr>
          <w:rFonts w:cs="Arial"/>
          <w:szCs w:val="20"/>
        </w:rPr>
        <w:tab/>
      </w:r>
      <w:r w:rsidR="007B257F">
        <w:rPr>
          <w:rFonts w:cs="Arial"/>
          <w:szCs w:val="20"/>
        </w:rPr>
        <w:t>Ta zakon začne veljati petnajsti dan po objavi v Uradnem listu Republike Slovenije, uporabljati pa se začne 1. januarja 2019.</w:t>
      </w:r>
    </w:p>
    <w:p w:rsidR="0020573D" w:rsidRDefault="0020573D" w:rsidP="00633B26">
      <w:pPr>
        <w:tabs>
          <w:tab w:val="left" w:pos="567"/>
          <w:tab w:val="left" w:pos="993"/>
        </w:tabs>
        <w:suppressAutoHyphens/>
        <w:overflowPunct w:val="0"/>
        <w:autoSpaceDE w:val="0"/>
        <w:autoSpaceDN w:val="0"/>
        <w:adjustRightInd w:val="0"/>
        <w:textAlignment w:val="baseline"/>
        <w:outlineLvl w:val="3"/>
        <w:rPr>
          <w:rFonts w:cs="Arial"/>
          <w:szCs w:val="20"/>
        </w:rPr>
      </w:pPr>
    </w:p>
    <w:p w:rsidR="0020573D" w:rsidRDefault="0020573D" w:rsidP="00633B26">
      <w:pPr>
        <w:tabs>
          <w:tab w:val="left" w:pos="567"/>
          <w:tab w:val="left" w:pos="993"/>
        </w:tabs>
        <w:suppressAutoHyphens/>
        <w:overflowPunct w:val="0"/>
        <w:autoSpaceDE w:val="0"/>
        <w:autoSpaceDN w:val="0"/>
        <w:adjustRightInd w:val="0"/>
        <w:textAlignment w:val="baseline"/>
        <w:outlineLvl w:val="3"/>
        <w:rPr>
          <w:rFonts w:cs="Arial"/>
          <w:szCs w:val="20"/>
        </w:rPr>
      </w:pPr>
    </w:p>
    <w:p w:rsidR="0020573D" w:rsidRDefault="0020573D" w:rsidP="0020573D"/>
    <w:p w:rsidR="0020573D" w:rsidRDefault="0020573D" w:rsidP="0020573D">
      <w:r>
        <w:t>Š</w:t>
      </w:r>
      <w:r w:rsidRPr="00E739E3">
        <w:t>tevilka:</w:t>
      </w:r>
      <w:r>
        <w:t xml:space="preserve"> </w:t>
      </w:r>
      <w:r w:rsidRPr="00E739E3">
        <w:t>052-04/18-1</w:t>
      </w:r>
      <w:r>
        <w:t>/</w:t>
      </w:r>
    </w:p>
    <w:p w:rsidR="0020573D" w:rsidRDefault="0020573D" w:rsidP="0020573D">
      <w:r>
        <w:t>Datum: 19. april 2018</w:t>
      </w:r>
    </w:p>
    <w:p w:rsidR="0020573D" w:rsidRDefault="0020573D" w:rsidP="0020573D">
      <w:r w:rsidRPr="00E739E3">
        <w:t>EPA</w:t>
      </w:r>
      <w:r>
        <w:t xml:space="preserve"> </w:t>
      </w:r>
      <w:r w:rsidRPr="00E739E3">
        <w:t>2606-VII</w:t>
      </w:r>
    </w:p>
    <w:p w:rsidR="0020573D" w:rsidRPr="00ED0A8E" w:rsidRDefault="0020573D" w:rsidP="0020573D">
      <w:pPr>
        <w:tabs>
          <w:tab w:val="left" w:pos="6521"/>
        </w:tabs>
        <w:rPr>
          <w:szCs w:val="22"/>
        </w:rPr>
      </w:pPr>
      <w:r w:rsidRPr="00ED0A8E">
        <w:rPr>
          <w:szCs w:val="22"/>
        </w:rPr>
        <w:tab/>
        <w:t>Državni zbor</w:t>
      </w:r>
    </w:p>
    <w:p w:rsidR="0020573D" w:rsidRDefault="0020573D" w:rsidP="0020573D">
      <w:pPr>
        <w:tabs>
          <w:tab w:val="left" w:pos="6521"/>
        </w:tabs>
        <w:rPr>
          <w:szCs w:val="22"/>
        </w:rPr>
      </w:pPr>
      <w:r w:rsidRPr="00ED0A8E">
        <w:rPr>
          <w:szCs w:val="22"/>
        </w:rPr>
        <w:tab/>
      </w:r>
      <w:r>
        <w:rPr>
          <w:szCs w:val="22"/>
        </w:rPr>
        <w:t>dr. Milan Brglez</w:t>
      </w:r>
    </w:p>
    <w:p w:rsidR="0020573D" w:rsidRDefault="0020573D" w:rsidP="0020573D">
      <w:pPr>
        <w:tabs>
          <w:tab w:val="left" w:pos="6521"/>
        </w:tabs>
        <w:rPr>
          <w:rFonts w:cs="Arial"/>
          <w:szCs w:val="20"/>
        </w:rPr>
      </w:pPr>
      <w:r w:rsidRPr="00ED0A8E">
        <w:rPr>
          <w:szCs w:val="22"/>
        </w:rPr>
        <w:tab/>
        <w:t>predsednik</w:t>
      </w:r>
    </w:p>
    <w:sectPr w:rsidR="0020573D" w:rsidSect="00B302FF">
      <w:pgSz w:w="11906" w:h="16838"/>
      <w:pgMar w:top="1135"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1AB9" w:rsidRDefault="00291AB9" w:rsidP="002E5070">
      <w:r>
        <w:separator/>
      </w:r>
    </w:p>
  </w:endnote>
  <w:endnote w:type="continuationSeparator" w:id="0">
    <w:p w:rsidR="00291AB9" w:rsidRDefault="00291AB9"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NanumGothic">
    <w:altName w:val="Times New Roman"/>
    <w:panose1 w:val="00000000000000000000"/>
    <w:charset w:val="00"/>
    <w:family w:val="auto"/>
    <w:notTrueType/>
    <w:pitch w:val="default"/>
  </w:font>
  <w:font w:name="Arial Narrow">
    <w:panose1 w:val="020B0606020202030204"/>
    <w:charset w:val="EE"/>
    <w:family w:val="swiss"/>
    <w:pitch w:val="variable"/>
    <w:sig w:usb0="00000287" w:usb1="00000800" w:usb2="00000000" w:usb3="00000000" w:csb0="0000009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1AB9" w:rsidRDefault="00291AB9" w:rsidP="002E5070">
      <w:r>
        <w:separator/>
      </w:r>
    </w:p>
  </w:footnote>
  <w:footnote w:type="continuationSeparator" w:id="0">
    <w:p w:rsidR="00291AB9" w:rsidRDefault="00291AB9"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A708A" w:rsidRPr="00536B49" w:rsidRDefault="006A708A" w:rsidP="00B302FF">
    <w:pPr>
      <w:pStyle w:val="Glava"/>
      <w:tabs>
        <w:tab w:val="clear" w:pos="4703"/>
        <w:tab w:val="clear" w:pos="9406"/>
        <w:tab w:val="center" w:pos="4253"/>
      </w:tabs>
      <w:jc w:val="center"/>
      <w:rPr>
        <w:sz w:val="20"/>
        <w:szCs w:val="20"/>
      </w:rPr>
    </w:pP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B11649">
      <w:rPr>
        <w:rStyle w:val="tevilkastrani"/>
        <w:noProof/>
        <w:sz w:val="20"/>
        <w:szCs w:val="20"/>
      </w:rPr>
      <w:t>2</w:t>
    </w:r>
    <w:r w:rsidRPr="00536B49">
      <w:rPr>
        <w:rStyle w:val="tevilkastrani"/>
        <w:sz w:val="20"/>
        <w:szCs w:val="20"/>
      </w:rP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A4F40" w:rsidRPr="008F3500" w:rsidRDefault="00AA4F40" w:rsidP="00D4638A">
    <w:pPr>
      <w:pStyle w:val="Glava"/>
      <w:tabs>
        <w:tab w:val="left" w:pos="5112"/>
      </w:tabs>
      <w:spacing w:line="240" w:lineRule="exact"/>
      <w:rPr>
        <w:rFonts w:cs="Arial"/>
        <w:sz w:val="16"/>
      </w:rPr>
    </w:pPr>
    <w:r w:rsidRPr="008F3500">
      <w:rPr>
        <w:rFonts w:cs="Arial"/>
        <w:sz w:val="16"/>
      </w:rPr>
      <w:tab/>
    </w:r>
  </w:p>
  <w:p w:rsidR="00AA4F40" w:rsidRPr="008F3500" w:rsidRDefault="00AA4F40" w:rsidP="00D4638A">
    <w:pPr>
      <w:pStyle w:val="Glava"/>
      <w:tabs>
        <w:tab w:val="left" w:pos="5112"/>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E76C6"/>
    <w:multiLevelType w:val="hybridMultilevel"/>
    <w:tmpl w:val="5F1C2B8E"/>
    <w:lvl w:ilvl="0" w:tplc="A9C434BC">
      <w:numFmt w:val="bullet"/>
      <w:lvlText w:val="–"/>
      <w:lvlJc w:val="left"/>
      <w:pPr>
        <w:ind w:left="1080" w:hanging="360"/>
      </w:pPr>
      <w:rPr>
        <w:rFonts w:ascii="Arial" w:eastAsia="Times New Roman" w:hAnsi="Arial" w:cs="Aria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
    <w:nsid w:val="065E70E4"/>
    <w:multiLevelType w:val="multilevel"/>
    <w:tmpl w:val="6BDC5736"/>
    <w:lvl w:ilvl="0">
      <w:start w:val="1"/>
      <w:numFmt w:val="decimal"/>
      <w:lvlText w:val="%1."/>
      <w:lvlJc w:val="left"/>
      <w:pPr>
        <w:ind w:left="720" w:hanging="360"/>
      </w:pPr>
    </w:lvl>
    <w:lvl w:ilvl="1">
      <w:start w:val="1"/>
      <w:numFmt w:val="decimal"/>
      <w:isLgl/>
      <w:lvlText w:val="%1.%2"/>
      <w:lvlJc w:val="left"/>
      <w:pPr>
        <w:ind w:left="855" w:hanging="495"/>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2">
    <w:nsid w:val="06994F61"/>
    <w:multiLevelType w:val="hybridMultilevel"/>
    <w:tmpl w:val="F41A09F0"/>
    <w:lvl w:ilvl="0" w:tplc="7A9414DA">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120D2D15"/>
    <w:multiLevelType w:val="hybridMultilevel"/>
    <w:tmpl w:val="5A70ED94"/>
    <w:lvl w:ilvl="0" w:tplc="216A59AA">
      <w:numFmt w:val="bullet"/>
      <w:lvlText w:val="–"/>
      <w:lvlJc w:val="left"/>
      <w:pPr>
        <w:ind w:left="1080" w:hanging="360"/>
      </w:pPr>
      <w:rPr>
        <w:rFonts w:ascii="Arial" w:eastAsia="Times New Roman" w:hAnsi="Arial" w:cs="Aria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4">
    <w:nsid w:val="1C0B0CB6"/>
    <w:multiLevelType w:val="hybridMultilevel"/>
    <w:tmpl w:val="9E3857B6"/>
    <w:lvl w:ilvl="0" w:tplc="7A9414DA">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5">
    <w:nsid w:val="26D33004"/>
    <w:multiLevelType w:val="hybridMultilevel"/>
    <w:tmpl w:val="AF2E0D80"/>
    <w:lvl w:ilvl="0" w:tplc="D31A1D3A">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6">
    <w:nsid w:val="32814C7A"/>
    <w:multiLevelType w:val="hybridMultilevel"/>
    <w:tmpl w:val="B5621446"/>
    <w:lvl w:ilvl="0" w:tplc="D31A1D3A">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33E467CB"/>
    <w:multiLevelType w:val="hybridMultilevel"/>
    <w:tmpl w:val="24E02168"/>
    <w:lvl w:ilvl="0" w:tplc="D31A1D3A">
      <w:numFmt w:val="bullet"/>
      <w:lvlText w:val="–"/>
      <w:lvlJc w:val="left"/>
      <w:pPr>
        <w:ind w:left="1440" w:hanging="360"/>
      </w:pPr>
      <w:rPr>
        <w:rFonts w:ascii="Arial" w:eastAsia="Times New Roman" w:hAnsi="Arial" w:cs="Arial" w:hint="default"/>
      </w:rPr>
    </w:lvl>
    <w:lvl w:ilvl="1" w:tplc="04240003" w:tentative="1">
      <w:start w:val="1"/>
      <w:numFmt w:val="bullet"/>
      <w:lvlText w:val="o"/>
      <w:lvlJc w:val="left"/>
      <w:pPr>
        <w:ind w:left="2160" w:hanging="360"/>
      </w:pPr>
      <w:rPr>
        <w:rFonts w:ascii="Courier New" w:hAnsi="Courier New" w:cs="Courier New" w:hint="default"/>
      </w:rPr>
    </w:lvl>
    <w:lvl w:ilvl="2" w:tplc="04240005" w:tentative="1">
      <w:start w:val="1"/>
      <w:numFmt w:val="bullet"/>
      <w:lvlText w:val=""/>
      <w:lvlJc w:val="left"/>
      <w:pPr>
        <w:ind w:left="2880" w:hanging="360"/>
      </w:pPr>
      <w:rPr>
        <w:rFonts w:ascii="Wingdings" w:hAnsi="Wingdings" w:hint="default"/>
      </w:rPr>
    </w:lvl>
    <w:lvl w:ilvl="3" w:tplc="04240001" w:tentative="1">
      <w:start w:val="1"/>
      <w:numFmt w:val="bullet"/>
      <w:lvlText w:val=""/>
      <w:lvlJc w:val="left"/>
      <w:pPr>
        <w:ind w:left="3600" w:hanging="360"/>
      </w:pPr>
      <w:rPr>
        <w:rFonts w:ascii="Symbol" w:hAnsi="Symbol" w:hint="default"/>
      </w:rPr>
    </w:lvl>
    <w:lvl w:ilvl="4" w:tplc="04240003" w:tentative="1">
      <w:start w:val="1"/>
      <w:numFmt w:val="bullet"/>
      <w:lvlText w:val="o"/>
      <w:lvlJc w:val="left"/>
      <w:pPr>
        <w:ind w:left="4320" w:hanging="360"/>
      </w:pPr>
      <w:rPr>
        <w:rFonts w:ascii="Courier New" w:hAnsi="Courier New" w:cs="Courier New" w:hint="default"/>
      </w:rPr>
    </w:lvl>
    <w:lvl w:ilvl="5" w:tplc="04240005" w:tentative="1">
      <w:start w:val="1"/>
      <w:numFmt w:val="bullet"/>
      <w:lvlText w:val=""/>
      <w:lvlJc w:val="left"/>
      <w:pPr>
        <w:ind w:left="5040" w:hanging="360"/>
      </w:pPr>
      <w:rPr>
        <w:rFonts w:ascii="Wingdings" w:hAnsi="Wingdings" w:hint="default"/>
      </w:rPr>
    </w:lvl>
    <w:lvl w:ilvl="6" w:tplc="04240001" w:tentative="1">
      <w:start w:val="1"/>
      <w:numFmt w:val="bullet"/>
      <w:lvlText w:val=""/>
      <w:lvlJc w:val="left"/>
      <w:pPr>
        <w:ind w:left="5760" w:hanging="360"/>
      </w:pPr>
      <w:rPr>
        <w:rFonts w:ascii="Symbol" w:hAnsi="Symbol" w:hint="default"/>
      </w:rPr>
    </w:lvl>
    <w:lvl w:ilvl="7" w:tplc="04240003" w:tentative="1">
      <w:start w:val="1"/>
      <w:numFmt w:val="bullet"/>
      <w:lvlText w:val="o"/>
      <w:lvlJc w:val="left"/>
      <w:pPr>
        <w:ind w:left="6480" w:hanging="360"/>
      </w:pPr>
      <w:rPr>
        <w:rFonts w:ascii="Courier New" w:hAnsi="Courier New" w:cs="Courier New" w:hint="default"/>
      </w:rPr>
    </w:lvl>
    <w:lvl w:ilvl="8" w:tplc="04240005" w:tentative="1">
      <w:start w:val="1"/>
      <w:numFmt w:val="bullet"/>
      <w:lvlText w:val=""/>
      <w:lvlJc w:val="left"/>
      <w:pPr>
        <w:ind w:left="7200" w:hanging="360"/>
      </w:pPr>
      <w:rPr>
        <w:rFonts w:ascii="Wingdings" w:hAnsi="Wingdings" w:hint="default"/>
      </w:rPr>
    </w:lvl>
  </w:abstractNum>
  <w:abstractNum w:abstractNumId="8">
    <w:nsid w:val="57CA3329"/>
    <w:multiLevelType w:val="hybridMultilevel"/>
    <w:tmpl w:val="EA22D5D2"/>
    <w:lvl w:ilvl="0" w:tplc="7A9414DA">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5FB97BD1"/>
    <w:multiLevelType w:val="hybridMultilevel"/>
    <w:tmpl w:val="9872BB48"/>
    <w:lvl w:ilvl="0" w:tplc="7A9414DA">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0">
    <w:nsid w:val="64E56EAC"/>
    <w:multiLevelType w:val="hybridMultilevel"/>
    <w:tmpl w:val="04347654"/>
    <w:lvl w:ilvl="0" w:tplc="7A9414DA">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1">
    <w:nsid w:val="695A63F9"/>
    <w:multiLevelType w:val="hybridMultilevel"/>
    <w:tmpl w:val="242858C2"/>
    <w:lvl w:ilvl="0" w:tplc="7A9414DA">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6C9B454A"/>
    <w:multiLevelType w:val="hybridMultilevel"/>
    <w:tmpl w:val="C21AF584"/>
    <w:lvl w:ilvl="0" w:tplc="7A9414DA">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70DF5E9D"/>
    <w:multiLevelType w:val="hybridMultilevel"/>
    <w:tmpl w:val="EBC6AA1C"/>
    <w:lvl w:ilvl="0" w:tplc="7A9414DA">
      <w:numFmt w:val="bullet"/>
      <w:lvlText w:val="-"/>
      <w:lvlJc w:val="left"/>
      <w:pPr>
        <w:ind w:left="360" w:hanging="360"/>
      </w:pPr>
      <w:rPr>
        <w:rFonts w:ascii="Arial" w:eastAsia="Times New Roman" w:hAnsi="Arial" w:cs="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74733EE7"/>
    <w:multiLevelType w:val="hybridMultilevel"/>
    <w:tmpl w:val="365AA462"/>
    <w:lvl w:ilvl="0" w:tplc="42F64E4C">
      <w:numFmt w:val="bullet"/>
      <w:lvlText w:val="–"/>
      <w:lvlJc w:val="left"/>
      <w:pPr>
        <w:ind w:left="1080" w:hanging="360"/>
      </w:pPr>
      <w:rPr>
        <w:rFonts w:ascii="Arial" w:eastAsia="Times New Roman" w:hAnsi="Arial" w:cs="Arial" w:hint="default"/>
      </w:rPr>
    </w:lvl>
    <w:lvl w:ilvl="1" w:tplc="04240003" w:tentative="1">
      <w:start w:val="1"/>
      <w:numFmt w:val="bullet"/>
      <w:lvlText w:val="o"/>
      <w:lvlJc w:val="left"/>
      <w:pPr>
        <w:ind w:left="1800" w:hanging="360"/>
      </w:pPr>
      <w:rPr>
        <w:rFonts w:ascii="Courier New" w:hAnsi="Courier New" w:cs="Courier New" w:hint="default"/>
      </w:rPr>
    </w:lvl>
    <w:lvl w:ilvl="2" w:tplc="04240005" w:tentative="1">
      <w:start w:val="1"/>
      <w:numFmt w:val="bullet"/>
      <w:lvlText w:val=""/>
      <w:lvlJc w:val="left"/>
      <w:pPr>
        <w:ind w:left="2520" w:hanging="360"/>
      </w:pPr>
      <w:rPr>
        <w:rFonts w:ascii="Wingdings" w:hAnsi="Wingdings" w:hint="default"/>
      </w:rPr>
    </w:lvl>
    <w:lvl w:ilvl="3" w:tplc="04240001" w:tentative="1">
      <w:start w:val="1"/>
      <w:numFmt w:val="bullet"/>
      <w:lvlText w:val=""/>
      <w:lvlJc w:val="left"/>
      <w:pPr>
        <w:ind w:left="3240" w:hanging="360"/>
      </w:pPr>
      <w:rPr>
        <w:rFonts w:ascii="Symbol" w:hAnsi="Symbol" w:hint="default"/>
      </w:rPr>
    </w:lvl>
    <w:lvl w:ilvl="4" w:tplc="04240003" w:tentative="1">
      <w:start w:val="1"/>
      <w:numFmt w:val="bullet"/>
      <w:lvlText w:val="o"/>
      <w:lvlJc w:val="left"/>
      <w:pPr>
        <w:ind w:left="3960" w:hanging="360"/>
      </w:pPr>
      <w:rPr>
        <w:rFonts w:ascii="Courier New" w:hAnsi="Courier New" w:cs="Courier New" w:hint="default"/>
      </w:rPr>
    </w:lvl>
    <w:lvl w:ilvl="5" w:tplc="04240005" w:tentative="1">
      <w:start w:val="1"/>
      <w:numFmt w:val="bullet"/>
      <w:lvlText w:val=""/>
      <w:lvlJc w:val="left"/>
      <w:pPr>
        <w:ind w:left="4680" w:hanging="360"/>
      </w:pPr>
      <w:rPr>
        <w:rFonts w:ascii="Wingdings" w:hAnsi="Wingdings" w:hint="default"/>
      </w:rPr>
    </w:lvl>
    <w:lvl w:ilvl="6" w:tplc="04240001" w:tentative="1">
      <w:start w:val="1"/>
      <w:numFmt w:val="bullet"/>
      <w:lvlText w:val=""/>
      <w:lvlJc w:val="left"/>
      <w:pPr>
        <w:ind w:left="5400" w:hanging="360"/>
      </w:pPr>
      <w:rPr>
        <w:rFonts w:ascii="Symbol" w:hAnsi="Symbol" w:hint="default"/>
      </w:rPr>
    </w:lvl>
    <w:lvl w:ilvl="7" w:tplc="04240003" w:tentative="1">
      <w:start w:val="1"/>
      <w:numFmt w:val="bullet"/>
      <w:lvlText w:val="o"/>
      <w:lvlJc w:val="left"/>
      <w:pPr>
        <w:ind w:left="6120" w:hanging="360"/>
      </w:pPr>
      <w:rPr>
        <w:rFonts w:ascii="Courier New" w:hAnsi="Courier New" w:cs="Courier New" w:hint="default"/>
      </w:rPr>
    </w:lvl>
    <w:lvl w:ilvl="8" w:tplc="04240005" w:tentative="1">
      <w:start w:val="1"/>
      <w:numFmt w:val="bullet"/>
      <w:lvlText w:val=""/>
      <w:lvlJc w:val="left"/>
      <w:pPr>
        <w:ind w:left="6840" w:hanging="360"/>
      </w:pPr>
      <w:rPr>
        <w:rFonts w:ascii="Wingdings" w:hAnsi="Wingdings" w:hint="default"/>
      </w:rPr>
    </w:lvl>
  </w:abstractNum>
  <w:abstractNum w:abstractNumId="15">
    <w:nsid w:val="74C57521"/>
    <w:multiLevelType w:val="hybridMultilevel"/>
    <w:tmpl w:val="77905AA8"/>
    <w:lvl w:ilvl="0" w:tplc="7A9414DA">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15"/>
  </w:num>
  <w:num w:numId="2">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10"/>
  </w:num>
  <w:num w:numId="4">
    <w:abstractNumId w:val="6"/>
  </w:num>
  <w:num w:numId="5">
    <w:abstractNumId w:val="7"/>
  </w:num>
  <w:num w:numId="6">
    <w:abstractNumId w:val="0"/>
  </w:num>
  <w:num w:numId="7">
    <w:abstractNumId w:val="12"/>
  </w:num>
  <w:num w:numId="8">
    <w:abstractNumId w:val="4"/>
  </w:num>
  <w:num w:numId="9">
    <w:abstractNumId w:val="5"/>
  </w:num>
  <w:num w:numId="10">
    <w:abstractNumId w:val="9"/>
  </w:num>
  <w:num w:numId="11">
    <w:abstractNumId w:val="14"/>
  </w:num>
  <w:num w:numId="12">
    <w:abstractNumId w:val="13"/>
  </w:num>
  <w:num w:numId="13">
    <w:abstractNumId w:val="3"/>
  </w:num>
  <w:num w:numId="14">
    <w:abstractNumId w:val="11"/>
  </w:num>
  <w:num w:numId="15">
    <w:abstractNumId w:val="8"/>
  </w:num>
  <w:num w:numId="1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3481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E0DFB"/>
    <w:rsid w:val="0000304E"/>
    <w:rsid w:val="00020791"/>
    <w:rsid w:val="000442EF"/>
    <w:rsid w:val="00057B4F"/>
    <w:rsid w:val="000613FB"/>
    <w:rsid w:val="00066CF6"/>
    <w:rsid w:val="00072A3C"/>
    <w:rsid w:val="000B0978"/>
    <w:rsid w:val="000D0867"/>
    <w:rsid w:val="000D3605"/>
    <w:rsid w:val="0010208A"/>
    <w:rsid w:val="00131B36"/>
    <w:rsid w:val="00142A67"/>
    <w:rsid w:val="00142CE9"/>
    <w:rsid w:val="001A1FF8"/>
    <w:rsid w:val="001A4EBA"/>
    <w:rsid w:val="001C6AC4"/>
    <w:rsid w:val="001E31C7"/>
    <w:rsid w:val="001F3592"/>
    <w:rsid w:val="0020573D"/>
    <w:rsid w:val="00216F94"/>
    <w:rsid w:val="00224607"/>
    <w:rsid w:val="00247C53"/>
    <w:rsid w:val="00285514"/>
    <w:rsid w:val="00291AB9"/>
    <w:rsid w:val="002D2925"/>
    <w:rsid w:val="002E1B06"/>
    <w:rsid w:val="002E5070"/>
    <w:rsid w:val="002E7802"/>
    <w:rsid w:val="002F35FF"/>
    <w:rsid w:val="00317132"/>
    <w:rsid w:val="003177F6"/>
    <w:rsid w:val="00326824"/>
    <w:rsid w:val="0033013D"/>
    <w:rsid w:val="00330753"/>
    <w:rsid w:val="00331213"/>
    <w:rsid w:val="00351D78"/>
    <w:rsid w:val="00386D61"/>
    <w:rsid w:val="00391C87"/>
    <w:rsid w:val="003A04A6"/>
    <w:rsid w:val="00407045"/>
    <w:rsid w:val="00414A19"/>
    <w:rsid w:val="00431432"/>
    <w:rsid w:val="00470675"/>
    <w:rsid w:val="00477935"/>
    <w:rsid w:val="004A283C"/>
    <w:rsid w:val="004D1A61"/>
    <w:rsid w:val="004D7FBB"/>
    <w:rsid w:val="004E253C"/>
    <w:rsid w:val="004E60E2"/>
    <w:rsid w:val="004F5111"/>
    <w:rsid w:val="00536B49"/>
    <w:rsid w:val="00540971"/>
    <w:rsid w:val="00571423"/>
    <w:rsid w:val="00587103"/>
    <w:rsid w:val="00591769"/>
    <w:rsid w:val="005A7F37"/>
    <w:rsid w:val="005B0B91"/>
    <w:rsid w:val="005C11F0"/>
    <w:rsid w:val="00621093"/>
    <w:rsid w:val="00633B26"/>
    <w:rsid w:val="00634C10"/>
    <w:rsid w:val="00635216"/>
    <w:rsid w:val="00653437"/>
    <w:rsid w:val="00656341"/>
    <w:rsid w:val="006724B6"/>
    <w:rsid w:val="006A6E24"/>
    <w:rsid w:val="006A708A"/>
    <w:rsid w:val="006B7A82"/>
    <w:rsid w:val="006C3F89"/>
    <w:rsid w:val="006E5452"/>
    <w:rsid w:val="006E5E73"/>
    <w:rsid w:val="00700EE4"/>
    <w:rsid w:val="00717C71"/>
    <w:rsid w:val="007378A1"/>
    <w:rsid w:val="007544DB"/>
    <w:rsid w:val="00755712"/>
    <w:rsid w:val="00766ADB"/>
    <w:rsid w:val="007926AA"/>
    <w:rsid w:val="00796CC0"/>
    <w:rsid w:val="007B257F"/>
    <w:rsid w:val="007C6A78"/>
    <w:rsid w:val="007C71B2"/>
    <w:rsid w:val="007F39B0"/>
    <w:rsid w:val="0082338E"/>
    <w:rsid w:val="008258E6"/>
    <w:rsid w:val="00832622"/>
    <w:rsid w:val="008B2D3C"/>
    <w:rsid w:val="008F66EF"/>
    <w:rsid w:val="0090139E"/>
    <w:rsid w:val="009121AD"/>
    <w:rsid w:val="009156F9"/>
    <w:rsid w:val="00971C5F"/>
    <w:rsid w:val="00990638"/>
    <w:rsid w:val="009915D0"/>
    <w:rsid w:val="00991F38"/>
    <w:rsid w:val="009B7057"/>
    <w:rsid w:val="009D4362"/>
    <w:rsid w:val="009F2CDF"/>
    <w:rsid w:val="009F5847"/>
    <w:rsid w:val="00A059D4"/>
    <w:rsid w:val="00A24C77"/>
    <w:rsid w:val="00A4447F"/>
    <w:rsid w:val="00A72701"/>
    <w:rsid w:val="00A775BA"/>
    <w:rsid w:val="00A9646E"/>
    <w:rsid w:val="00AA492B"/>
    <w:rsid w:val="00AA4F40"/>
    <w:rsid w:val="00AA523A"/>
    <w:rsid w:val="00AB47E4"/>
    <w:rsid w:val="00AC3244"/>
    <w:rsid w:val="00AE5EBB"/>
    <w:rsid w:val="00B11649"/>
    <w:rsid w:val="00B302FF"/>
    <w:rsid w:val="00B64A88"/>
    <w:rsid w:val="00B926CE"/>
    <w:rsid w:val="00BB2393"/>
    <w:rsid w:val="00BE0A06"/>
    <w:rsid w:val="00BF0773"/>
    <w:rsid w:val="00C05F5D"/>
    <w:rsid w:val="00C15BF9"/>
    <w:rsid w:val="00C25582"/>
    <w:rsid w:val="00C337EB"/>
    <w:rsid w:val="00C34089"/>
    <w:rsid w:val="00C3740E"/>
    <w:rsid w:val="00C4170F"/>
    <w:rsid w:val="00C55CAA"/>
    <w:rsid w:val="00C832B7"/>
    <w:rsid w:val="00C90A2A"/>
    <w:rsid w:val="00C9785D"/>
    <w:rsid w:val="00CA3452"/>
    <w:rsid w:val="00CA348A"/>
    <w:rsid w:val="00CB3822"/>
    <w:rsid w:val="00CB5E55"/>
    <w:rsid w:val="00CC21FA"/>
    <w:rsid w:val="00CD5C9E"/>
    <w:rsid w:val="00CE0DFB"/>
    <w:rsid w:val="00D0169A"/>
    <w:rsid w:val="00D12BC4"/>
    <w:rsid w:val="00D17007"/>
    <w:rsid w:val="00D23B63"/>
    <w:rsid w:val="00D34950"/>
    <w:rsid w:val="00D777C3"/>
    <w:rsid w:val="00DB2BDF"/>
    <w:rsid w:val="00E158F9"/>
    <w:rsid w:val="00E30C83"/>
    <w:rsid w:val="00E35A5D"/>
    <w:rsid w:val="00E739E3"/>
    <w:rsid w:val="00E76072"/>
    <w:rsid w:val="00E76E94"/>
    <w:rsid w:val="00E82BCB"/>
    <w:rsid w:val="00E858FD"/>
    <w:rsid w:val="00E97F1F"/>
    <w:rsid w:val="00ED0E4E"/>
    <w:rsid w:val="00EE7E26"/>
    <w:rsid w:val="00EF3D39"/>
    <w:rsid w:val="00F159E8"/>
    <w:rsid w:val="00F1709B"/>
    <w:rsid w:val="00F47503"/>
    <w:rsid w:val="00F6375F"/>
    <w:rsid w:val="00F83112"/>
    <w:rsid w:val="00FA38A6"/>
    <w:rsid w:val="00FB2822"/>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481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E0DFB"/>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rsid w:val="00386D61"/>
    <w:pPr>
      <w:tabs>
        <w:tab w:val="center" w:pos="4703"/>
        <w:tab w:val="right" w:pos="9406"/>
      </w:tabs>
    </w:pPr>
  </w:style>
  <w:style w:type="paragraph" w:styleId="Noga">
    <w:name w:val="footer"/>
    <w:basedOn w:val="Navaden"/>
    <w:link w:val="NogaZnak"/>
    <w:uiPriority w:val="99"/>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character" w:customStyle="1" w:styleId="NogaZnak">
    <w:name w:val="Noga Znak"/>
    <w:link w:val="Noga"/>
    <w:uiPriority w:val="99"/>
    <w:rsid w:val="00766ADB"/>
    <w:rPr>
      <w:rFonts w:ascii="Arial" w:hAnsi="Arial"/>
      <w:sz w:val="22"/>
      <w:szCs w:val="24"/>
      <w:lang w:eastAsia="en-US"/>
    </w:rPr>
  </w:style>
  <w:style w:type="paragraph" w:styleId="Odstavekseznama">
    <w:name w:val="List Paragraph"/>
    <w:basedOn w:val="Navaden"/>
    <w:uiPriority w:val="34"/>
    <w:qFormat/>
    <w:rsid w:val="00CE0DFB"/>
    <w:pPr>
      <w:ind w:left="720"/>
      <w:contextualSpacing/>
    </w:pPr>
  </w:style>
  <w:style w:type="character" w:customStyle="1" w:styleId="GlavaZnak">
    <w:name w:val="Glava Znak"/>
    <w:link w:val="Glava"/>
    <w:uiPriority w:val="99"/>
    <w:rsid w:val="00AA4F40"/>
    <w:rPr>
      <w:rFonts w:ascii="Arial" w:hAnsi="Arial"/>
      <w:sz w:val="22"/>
      <w:szCs w:val="24"/>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E0DFB"/>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link w:val="GlavaZnak"/>
    <w:uiPriority w:val="99"/>
    <w:rsid w:val="00386D61"/>
    <w:pPr>
      <w:tabs>
        <w:tab w:val="center" w:pos="4703"/>
        <w:tab w:val="right" w:pos="9406"/>
      </w:tabs>
    </w:pPr>
  </w:style>
  <w:style w:type="paragraph" w:styleId="Noga">
    <w:name w:val="footer"/>
    <w:basedOn w:val="Navaden"/>
    <w:link w:val="NogaZnak"/>
    <w:uiPriority w:val="99"/>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character" w:customStyle="1" w:styleId="NogaZnak">
    <w:name w:val="Noga Znak"/>
    <w:link w:val="Noga"/>
    <w:uiPriority w:val="99"/>
    <w:rsid w:val="00766ADB"/>
    <w:rPr>
      <w:rFonts w:ascii="Arial" w:hAnsi="Arial"/>
      <w:sz w:val="22"/>
      <w:szCs w:val="24"/>
      <w:lang w:eastAsia="en-US"/>
    </w:rPr>
  </w:style>
  <w:style w:type="paragraph" w:styleId="Odstavekseznama">
    <w:name w:val="List Paragraph"/>
    <w:basedOn w:val="Navaden"/>
    <w:uiPriority w:val="34"/>
    <w:qFormat/>
    <w:rsid w:val="00CE0DFB"/>
    <w:pPr>
      <w:ind w:left="720"/>
      <w:contextualSpacing/>
    </w:pPr>
  </w:style>
  <w:style w:type="character" w:customStyle="1" w:styleId="GlavaZnak">
    <w:name w:val="Glava Znak"/>
    <w:link w:val="Glava"/>
    <w:uiPriority w:val="99"/>
    <w:rsid w:val="00AA4F40"/>
    <w:rPr>
      <w:rFonts w:ascii="Arial" w:hAnsi="Arial"/>
      <w:sz w:val="22"/>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40663">
      <w:bodyDiv w:val="1"/>
      <w:marLeft w:val="0"/>
      <w:marRight w:val="0"/>
      <w:marTop w:val="0"/>
      <w:marBottom w:val="0"/>
      <w:divBdr>
        <w:top w:val="none" w:sz="0" w:space="0" w:color="auto"/>
        <w:left w:val="none" w:sz="0" w:space="0" w:color="auto"/>
        <w:bottom w:val="none" w:sz="0" w:space="0" w:color="auto"/>
        <w:right w:val="none" w:sz="0" w:space="0" w:color="auto"/>
      </w:divBdr>
    </w:div>
    <w:div w:id="310910471">
      <w:bodyDiv w:val="1"/>
      <w:marLeft w:val="0"/>
      <w:marRight w:val="0"/>
      <w:marTop w:val="0"/>
      <w:marBottom w:val="0"/>
      <w:divBdr>
        <w:top w:val="none" w:sz="0" w:space="0" w:color="auto"/>
        <w:left w:val="none" w:sz="0" w:space="0" w:color="auto"/>
        <w:bottom w:val="none" w:sz="0" w:space="0" w:color="auto"/>
        <w:right w:val="none" w:sz="0" w:space="0" w:color="auto"/>
      </w:divBdr>
    </w:div>
    <w:div w:id="480276462">
      <w:bodyDiv w:val="1"/>
      <w:marLeft w:val="0"/>
      <w:marRight w:val="0"/>
      <w:marTop w:val="0"/>
      <w:marBottom w:val="0"/>
      <w:divBdr>
        <w:top w:val="none" w:sz="0" w:space="0" w:color="auto"/>
        <w:left w:val="none" w:sz="0" w:space="0" w:color="auto"/>
        <w:bottom w:val="none" w:sz="0" w:space="0" w:color="auto"/>
        <w:right w:val="none" w:sz="0" w:space="0" w:color="auto"/>
      </w:divBdr>
    </w:div>
    <w:div w:id="17028978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Iglicar\AppData\Local\Microsoft\Windows\Temporary%20Internet%20Files\Content.IE5\TAV93409\DT020.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1DFA0C-CC95-46D6-8FFE-28E77F077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DT020.dot</Template>
  <TotalTime>333</TotalTime>
  <Pages>19</Pages>
  <Words>5405</Words>
  <Characters>35990</Characters>
  <Application>Microsoft Office Word</Application>
  <DocSecurity>0</DocSecurity>
  <Lines>299</Lines>
  <Paragraphs>82</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41313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iglicar</dc:creator>
  <cp:lastModifiedBy>Helena Burja</cp:lastModifiedBy>
  <cp:revision>11</cp:revision>
  <cp:lastPrinted>2018-04-26T06:37:00Z</cp:lastPrinted>
  <dcterms:created xsi:type="dcterms:W3CDTF">2018-04-10T09:18:00Z</dcterms:created>
  <dcterms:modified xsi:type="dcterms:W3CDTF">2018-04-26T06:37:00Z</dcterms:modified>
</cp:coreProperties>
</file>