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FB2" w:rsidRPr="00A91FB2" w:rsidRDefault="00A91FB2" w:rsidP="00A91FB2">
      <w:pPr>
        <w:tabs>
          <w:tab w:val="left" w:pos="567"/>
          <w:tab w:val="left" w:pos="993"/>
        </w:tabs>
        <w:spacing w:line="240" w:lineRule="auto"/>
        <w:jc w:val="center"/>
        <w:rPr>
          <w:rFonts w:cs="Arial"/>
          <w:b/>
          <w:spacing w:val="58"/>
        </w:rPr>
      </w:pPr>
      <w:bookmarkStart w:id="0" w:name="_GoBack"/>
      <w:bookmarkEnd w:id="0"/>
      <w:r w:rsidRPr="00A91FB2">
        <w:rPr>
          <w:rFonts w:cs="Arial"/>
          <w:b/>
          <w:spacing w:val="58"/>
        </w:rPr>
        <w:t>ZAKON</w:t>
      </w:r>
    </w:p>
    <w:p w:rsidR="00A91FB2" w:rsidRDefault="00A91FB2" w:rsidP="00A91FB2">
      <w:pPr>
        <w:tabs>
          <w:tab w:val="left" w:pos="567"/>
          <w:tab w:val="left" w:pos="993"/>
        </w:tabs>
        <w:spacing w:line="240" w:lineRule="auto"/>
        <w:jc w:val="center"/>
        <w:rPr>
          <w:rFonts w:cs="Arial"/>
          <w:b/>
        </w:rPr>
      </w:pPr>
    </w:p>
    <w:p w:rsidR="00A91FB2" w:rsidRDefault="00A91FB2" w:rsidP="00A91FB2">
      <w:pPr>
        <w:tabs>
          <w:tab w:val="left" w:pos="567"/>
          <w:tab w:val="left" w:pos="993"/>
        </w:tabs>
        <w:spacing w:line="240" w:lineRule="auto"/>
        <w:jc w:val="center"/>
        <w:rPr>
          <w:rFonts w:cs="Arial"/>
          <w:b/>
        </w:rPr>
      </w:pPr>
      <w:r w:rsidRPr="00A91FB2">
        <w:rPr>
          <w:rFonts w:cs="Arial"/>
          <w:b/>
        </w:rPr>
        <w:t>O SPREMEMBAH IN DOPOLNITVAH</w:t>
      </w:r>
    </w:p>
    <w:p w:rsidR="00A91FB2" w:rsidRPr="00A91FB2" w:rsidRDefault="00A91FB2" w:rsidP="00A91FB2">
      <w:pPr>
        <w:tabs>
          <w:tab w:val="left" w:pos="567"/>
          <w:tab w:val="left" w:pos="993"/>
        </w:tabs>
        <w:spacing w:line="240" w:lineRule="auto"/>
        <w:jc w:val="center"/>
        <w:rPr>
          <w:rFonts w:cs="Arial"/>
          <w:b/>
        </w:rPr>
      </w:pPr>
      <w:r w:rsidRPr="00A91FB2">
        <w:rPr>
          <w:rFonts w:cs="Arial"/>
          <w:b/>
        </w:rPr>
        <w:t>ZAKONA O ZDRAVSTVENI DEJAVNOSTI (ZZDej-K)</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Zakonu o zdravstveni dejavnosti (Uradni list RS, št. 23/05 – uradno prečiščeno besedilo, 15/08 – </w:t>
      </w:r>
      <w:proofErr w:type="spellStart"/>
      <w:r w:rsidR="00A91FB2" w:rsidRPr="00A91FB2">
        <w:rPr>
          <w:rFonts w:cs="Arial"/>
        </w:rPr>
        <w:t>ZPacP</w:t>
      </w:r>
      <w:proofErr w:type="spellEnd"/>
      <w:r w:rsidR="00A91FB2" w:rsidRPr="00A91FB2">
        <w:rPr>
          <w:rFonts w:cs="Arial"/>
        </w:rPr>
        <w:t xml:space="preserve">, 23/08, 58/08 – ZZdrS-E, 77/08 – </w:t>
      </w:r>
      <w:proofErr w:type="spellStart"/>
      <w:r w:rsidR="00A91FB2" w:rsidRPr="00A91FB2">
        <w:rPr>
          <w:rFonts w:cs="Arial"/>
        </w:rPr>
        <w:t>ZDZdr</w:t>
      </w:r>
      <w:proofErr w:type="spellEnd"/>
      <w:r w:rsidR="00A91FB2" w:rsidRPr="00A91FB2">
        <w:rPr>
          <w:rFonts w:cs="Arial"/>
        </w:rPr>
        <w:t xml:space="preserve">, 40/12 – </w:t>
      </w:r>
      <w:proofErr w:type="spellStart"/>
      <w:r w:rsidR="00A91FB2" w:rsidRPr="00A91FB2">
        <w:rPr>
          <w:rFonts w:cs="Arial"/>
        </w:rPr>
        <w:t>ZUJF</w:t>
      </w:r>
      <w:proofErr w:type="spellEnd"/>
      <w:r w:rsidR="00A91FB2" w:rsidRPr="00A91FB2">
        <w:rPr>
          <w:rFonts w:cs="Arial"/>
        </w:rPr>
        <w:t xml:space="preserve">, 14/13 in 88/16 – </w:t>
      </w:r>
      <w:proofErr w:type="spellStart"/>
      <w:r w:rsidR="00A91FB2" w:rsidRPr="00A91FB2">
        <w:rPr>
          <w:rFonts w:cs="Arial"/>
        </w:rPr>
        <w:t>ZdZPZD</w:t>
      </w:r>
      <w:proofErr w:type="spellEnd"/>
      <w:r w:rsidR="00A91FB2" w:rsidRPr="00A91FB2">
        <w:rPr>
          <w:rFonts w:cs="Arial"/>
        </w:rPr>
        <w:t>) se v 12. členu, 53. člen</w:t>
      </w:r>
      <w:r w:rsidR="009D6176">
        <w:rPr>
          <w:rFonts w:cs="Arial"/>
        </w:rPr>
        <w:t>u</w:t>
      </w:r>
      <w:r w:rsidR="00A91FB2" w:rsidRPr="00A91FB2">
        <w:rPr>
          <w:rFonts w:cs="Arial"/>
        </w:rPr>
        <w:t>, prvem odstavku 54. člena, drugem odstavku 61. člena, prvem, drugem in tretjem odstavku 69. člena ter drugem in tretjem odstavku 81. člena besedilo »zasebni zdravstveni delavec« v vseh sklonih in številih nadomesti z besedilom »drug izvajalec zdravstvene dejavnosti« v ustreznem sklonu in številu.</w:t>
      </w:r>
    </w:p>
    <w:p w:rsidR="00A91FB2" w:rsidRDefault="00A91FB2" w:rsidP="00A91FB2">
      <w:pPr>
        <w:tabs>
          <w:tab w:val="left" w:pos="567"/>
          <w:tab w:val="left" w:pos="993"/>
        </w:tabs>
        <w:spacing w:line="240" w:lineRule="auto"/>
        <w:rPr>
          <w:rFonts w:cs="Arial"/>
        </w:rPr>
      </w:pPr>
    </w:p>
    <w:p w:rsidR="00BA2E6E" w:rsidRPr="00A91FB2"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2.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956BD8">
        <w:rPr>
          <w:rFonts w:cs="Arial"/>
        </w:rPr>
        <w:t>Z</w:t>
      </w:r>
      <w:r w:rsidR="00A91FB2" w:rsidRPr="00A91FB2">
        <w:rPr>
          <w:rFonts w:cs="Arial"/>
        </w:rPr>
        <w:t xml:space="preserve">a drugim odstavkom </w:t>
      </w:r>
      <w:r w:rsidR="00956BD8" w:rsidRPr="00A91FB2">
        <w:rPr>
          <w:rFonts w:cs="Arial"/>
        </w:rPr>
        <w:t>1. člen</w:t>
      </w:r>
      <w:r w:rsidR="00956BD8">
        <w:rPr>
          <w:rFonts w:cs="Arial"/>
        </w:rPr>
        <w:t xml:space="preserve">a se </w:t>
      </w:r>
      <w:r w:rsidR="00A91FB2" w:rsidRPr="00A91FB2">
        <w:rPr>
          <w:rFonts w:cs="Arial"/>
        </w:rPr>
        <w:t xml:space="preserve">doda nov tretji odstavek, ki se glasi: </w:t>
      </w: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»S tem zakonom se v pravni red Republike Slovenije prenaša Direktiva 2011/24/EU Evropskega parlamenta in Sveta z dne 9. marca 2011 o uveljavljanju pravic pacientov pri čezmejnem zdravstvenem varstvu (UL L št. 88 z dne 4. 4. 2011, str. 45) v delu, ki se nanaša na določitev sedeža izvajalca zdravstvene dejavnosti, ki zdravstvene storitve opravlja v obliki </w:t>
      </w:r>
      <w:proofErr w:type="spellStart"/>
      <w:r w:rsidR="00A91FB2" w:rsidRPr="00A91FB2">
        <w:rPr>
          <w:rFonts w:cs="Arial"/>
        </w:rPr>
        <w:t>telemedicine</w:t>
      </w:r>
      <w:proofErr w:type="spellEnd"/>
      <w:r w:rsidR="00A91FB2" w:rsidRPr="00A91FB2">
        <w:rPr>
          <w:rFonts w:cs="Arial"/>
        </w:rPr>
        <w:t xml:space="preserve">.«. </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3.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3. člena se spremeni tako, da se glasi: </w:t>
      </w:r>
    </w:p>
    <w:p w:rsidR="00A91FB2" w:rsidRPr="00A91FB2" w:rsidRDefault="00A91FB2" w:rsidP="00A91FB2">
      <w:pPr>
        <w:tabs>
          <w:tab w:val="left" w:pos="567"/>
          <w:tab w:val="left" w:pos="993"/>
        </w:tabs>
        <w:spacing w:line="240" w:lineRule="auto"/>
        <w:rPr>
          <w:rFonts w:cs="Arial"/>
        </w:rPr>
      </w:pPr>
    </w:p>
    <w:p w:rsidR="00B14F91" w:rsidRPr="009A3B78" w:rsidRDefault="00BA2E6E" w:rsidP="009A3B78">
      <w:pPr>
        <w:tabs>
          <w:tab w:val="left" w:pos="567"/>
          <w:tab w:val="left" w:pos="993"/>
        </w:tabs>
        <w:spacing w:line="240" w:lineRule="auto"/>
      </w:pPr>
      <w:r w:rsidRPr="009A3B78">
        <w:tab/>
      </w:r>
      <w:r w:rsidRPr="009A3B78">
        <w:tab/>
        <w:t>»</w:t>
      </w:r>
      <w:r w:rsidR="00B14F91" w:rsidRPr="009A3B78">
        <w:t>Izvajalci zdravstvene dejavnosti so domače in tuje pravne in fizične osebe, ki so pridobile dovoljenje ministrstva, pristojnega za zdravje, za opravljanje zdravstvene</w:t>
      </w:r>
      <w:r w:rsidR="009A3B78">
        <w:t xml:space="preserve"> </w:t>
      </w:r>
      <w:r w:rsidR="00B14F91" w:rsidRPr="009A3B78">
        <w:t>dejavnosti.</w:t>
      </w:r>
    </w:p>
    <w:p w:rsidR="009A3B78" w:rsidRDefault="009A3B78" w:rsidP="009A3B78">
      <w:pPr>
        <w:tabs>
          <w:tab w:val="left" w:pos="567"/>
          <w:tab w:val="left" w:pos="993"/>
        </w:tabs>
        <w:spacing w:line="240" w:lineRule="auto"/>
      </w:pPr>
    </w:p>
    <w:p w:rsidR="00B14F91" w:rsidRPr="009A3B78" w:rsidRDefault="009A3B78" w:rsidP="009A3B78">
      <w:pPr>
        <w:tabs>
          <w:tab w:val="left" w:pos="567"/>
          <w:tab w:val="left" w:pos="993"/>
        </w:tabs>
        <w:spacing w:line="240" w:lineRule="auto"/>
      </w:pPr>
      <w:r w:rsidRPr="009A3B78">
        <w:tab/>
      </w:r>
      <w:r w:rsidRPr="009A3B78">
        <w:tab/>
      </w:r>
      <w:r w:rsidR="00B14F91" w:rsidRPr="009A3B78">
        <w:t>Javna zdravstvena služba obsega zdravstvene storitve, katerih trajno in nemoteno opravljanje zagotavljajo v javnem interesu država in lokalne skupnosti in ki se, temelječe na načelu solidarnosti, v skladu s predpisi, ki urejajo zdravstveno varstvo in zdravstveno zavarovanje, zagotavljajo kot pravice obveznega zdravstvenega zavarovanja ter se v celoti ali deloma financirajo iz javnih sredstev, predvsem iz obveznega zdravstvenega zavarovanja. Zdravstvene storitve iz prejšnjega stavka kot</w:t>
      </w:r>
      <w:r>
        <w:t xml:space="preserve"> </w:t>
      </w:r>
      <w:r w:rsidR="00B14F91" w:rsidRPr="009A3B78">
        <w:t>negospodarske storitve splošnega pomena izvajalci zdravstvene dejavnosti opravljajo na nepridobiten način, tako da se presežek prihodkov na odhodki porabi za opravljanje in razvoj zdravstvene dejavnosti.</w:t>
      </w:r>
    </w:p>
    <w:p w:rsidR="009A3B78" w:rsidRDefault="009A3B78"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Zdravstvene storitve, glede katerih sta lahko ob upoštevanju pravil medicinske doktrine bolnik in izvajalec ali več izvajalcev zdravstvene dejavnosti prostorsko ločena, se lahko opravijo z uporabo informacijskih in telekomunikacijskih tehnologij (v nadaljnjem besedilu: </w:t>
      </w:r>
      <w:proofErr w:type="spellStart"/>
      <w:r w:rsidR="00A91FB2" w:rsidRPr="00A91FB2">
        <w:rPr>
          <w:rFonts w:cs="Arial"/>
        </w:rPr>
        <w:t>telemedicina</w:t>
      </w:r>
      <w:proofErr w:type="spellEnd"/>
      <w:r w:rsidR="00A91FB2" w:rsidRPr="00A91FB2">
        <w:rPr>
          <w:rFonts w:cs="Arial"/>
        </w:rPr>
        <w:t xml:space="preserve">). Zdravstvena dokumentacija se v tem primeru posreduje v skladu s predpisi o varstvu osebnih podatkov, ki se nanašajo na prenos občutljivih osebnih podatkov prek telekomunikacijskih omrežij. V primeru opravljanja zdravstvene dejavnosti v obliki </w:t>
      </w:r>
      <w:proofErr w:type="spellStart"/>
      <w:r w:rsidR="00A91FB2" w:rsidRPr="00A91FB2">
        <w:rPr>
          <w:rFonts w:cs="Arial"/>
        </w:rPr>
        <w:t>telemedicine</w:t>
      </w:r>
      <w:proofErr w:type="spellEnd"/>
      <w:r w:rsidR="00A91FB2" w:rsidRPr="00A91FB2">
        <w:rPr>
          <w:rFonts w:cs="Arial"/>
        </w:rPr>
        <w:t xml:space="preserve"> se šteje, da je zdravstveno varstvo zagotovljeno v državi, v kateri ima sedež izvajalec zdravstvene dejavnosti, ki opravlja </w:t>
      </w:r>
      <w:proofErr w:type="spellStart"/>
      <w:r w:rsidR="00A91FB2" w:rsidRPr="00A91FB2">
        <w:rPr>
          <w:rFonts w:cs="Arial"/>
        </w:rPr>
        <w:t>telemedicino</w:t>
      </w:r>
      <w:proofErr w:type="spellEnd"/>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4.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3. členom se dodajo novi </w:t>
      </w:r>
      <w:proofErr w:type="spellStart"/>
      <w:r w:rsidR="00A91FB2" w:rsidRPr="00A91FB2">
        <w:rPr>
          <w:rFonts w:cs="Arial"/>
        </w:rPr>
        <w:t>3.a</w:t>
      </w:r>
      <w:proofErr w:type="spellEnd"/>
      <w:r w:rsidR="00A91FB2" w:rsidRPr="00A91FB2">
        <w:rPr>
          <w:rFonts w:cs="Arial"/>
        </w:rPr>
        <w:t xml:space="preserve">, </w:t>
      </w:r>
      <w:proofErr w:type="spellStart"/>
      <w:r w:rsidR="00A91FB2" w:rsidRPr="00A91FB2">
        <w:rPr>
          <w:rFonts w:cs="Arial"/>
        </w:rPr>
        <w:t>3.b</w:t>
      </w:r>
      <w:proofErr w:type="spellEnd"/>
      <w:r w:rsidR="00A91FB2" w:rsidRPr="00A91FB2">
        <w:rPr>
          <w:rFonts w:cs="Arial"/>
        </w:rPr>
        <w:t xml:space="preserve"> in </w:t>
      </w:r>
      <w:proofErr w:type="spellStart"/>
      <w:r w:rsidR="00A91FB2" w:rsidRPr="00A91FB2">
        <w:rPr>
          <w:rFonts w:cs="Arial"/>
        </w:rPr>
        <w:t>3.c</w:t>
      </w:r>
      <w:proofErr w:type="spellEnd"/>
      <w:r w:rsidR="00A91FB2" w:rsidRPr="00A91FB2">
        <w:rPr>
          <w:rFonts w:cs="Arial"/>
        </w:rPr>
        <w:t xml:space="preserve"> člen, ki se glasijo:</w:t>
      </w: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w:t>
      </w:r>
      <w:proofErr w:type="spellStart"/>
      <w:r w:rsidRPr="00A91FB2">
        <w:rPr>
          <w:rFonts w:cs="Arial"/>
        </w:rPr>
        <w:t>3.a</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Na podlagi vloge domače ali tuje pravne ali fizične osebe ministrstvo, pristojno za zdravje, izda dovoljenje za opravljanje zdravstvene dejavnosti, če so izpolnjeni pogoji iz tega člena in iz predpisov, izdanih na njegovi podlagi.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Dovoljenje za opravljanje zdravstvene dejavnosti vsebuje najmanj naslednje podatke:</w:t>
      </w:r>
    </w:p>
    <w:p w:rsidR="00A91FB2" w:rsidRPr="00BA2E6E" w:rsidRDefault="00A91FB2" w:rsidP="00475730">
      <w:pPr>
        <w:pStyle w:val="Odstavekseznama"/>
        <w:numPr>
          <w:ilvl w:val="0"/>
          <w:numId w:val="1"/>
        </w:numPr>
        <w:tabs>
          <w:tab w:val="left" w:pos="567"/>
          <w:tab w:val="left" w:pos="993"/>
        </w:tabs>
        <w:spacing w:line="240" w:lineRule="auto"/>
        <w:rPr>
          <w:rFonts w:cs="Arial"/>
        </w:rPr>
      </w:pPr>
      <w:r w:rsidRPr="00BA2E6E">
        <w:rPr>
          <w:rFonts w:cs="Arial"/>
        </w:rPr>
        <w:t xml:space="preserve">naziv in sedež izvajalca zdravstvene dejavnosti, </w:t>
      </w:r>
    </w:p>
    <w:p w:rsidR="00A91FB2" w:rsidRPr="00BA2E6E" w:rsidRDefault="00A91FB2" w:rsidP="00475730">
      <w:pPr>
        <w:pStyle w:val="Odstavekseznama"/>
        <w:numPr>
          <w:ilvl w:val="0"/>
          <w:numId w:val="1"/>
        </w:numPr>
        <w:tabs>
          <w:tab w:val="left" w:pos="567"/>
          <w:tab w:val="left" w:pos="993"/>
        </w:tabs>
        <w:spacing w:line="240" w:lineRule="auto"/>
        <w:rPr>
          <w:rFonts w:cs="Arial"/>
        </w:rPr>
      </w:pPr>
      <w:r w:rsidRPr="00BA2E6E">
        <w:rPr>
          <w:rFonts w:cs="Arial"/>
        </w:rPr>
        <w:t xml:space="preserve">pravni status izvajalca zdravstvene dejavnosti, </w:t>
      </w:r>
    </w:p>
    <w:p w:rsidR="00A91FB2" w:rsidRPr="00BA2E6E" w:rsidRDefault="00A91FB2" w:rsidP="00475730">
      <w:pPr>
        <w:pStyle w:val="Odstavekseznama"/>
        <w:numPr>
          <w:ilvl w:val="0"/>
          <w:numId w:val="1"/>
        </w:numPr>
        <w:tabs>
          <w:tab w:val="left" w:pos="567"/>
          <w:tab w:val="left" w:pos="993"/>
        </w:tabs>
        <w:spacing w:line="240" w:lineRule="auto"/>
        <w:rPr>
          <w:rFonts w:cs="Arial"/>
        </w:rPr>
      </w:pPr>
      <w:r w:rsidRPr="00BA2E6E">
        <w:rPr>
          <w:rFonts w:cs="Arial"/>
        </w:rPr>
        <w:t>odgovornega nosilca za posamezno vrsto zdravstvene dejavnosti (v nadaljnjem besedilu: odgovorni nosilec zdravstvene dejavnosti), ki je, upoštevaje samostojnost in odgovornosti posameznih zdravstvenih delavcev in zdravstvenih sodelavcev pri opravljanju zdravstvenih storitev, pri izvajalcu zdravstvene dejavnosti odgovoren za organizacijo dela, ustreznost prostorov, opreme, materialov in kadrov za izvajanje posamezne vrste zdravstvene dejavnosti ter za sistemsko vzpostavitev pogojev za strokovno, kakovostno in varno izvajanje posamezne vrste zdravstvene dejavnosti, za katero se izdaja dovoljenje,</w:t>
      </w:r>
    </w:p>
    <w:p w:rsidR="00A91FB2" w:rsidRPr="00BA2E6E" w:rsidRDefault="00A91FB2" w:rsidP="00475730">
      <w:pPr>
        <w:pStyle w:val="Odstavekseznama"/>
        <w:numPr>
          <w:ilvl w:val="0"/>
          <w:numId w:val="1"/>
        </w:numPr>
        <w:tabs>
          <w:tab w:val="left" w:pos="567"/>
          <w:tab w:val="left" w:pos="993"/>
        </w:tabs>
        <w:spacing w:line="240" w:lineRule="auto"/>
        <w:rPr>
          <w:rFonts w:cs="Arial"/>
        </w:rPr>
      </w:pPr>
      <w:r w:rsidRPr="00BA2E6E">
        <w:rPr>
          <w:rFonts w:cs="Arial"/>
        </w:rPr>
        <w:t>vrsto zdravstvene dejavnosti, v skladu s predpisom iz tretjega odstavka tega člena,</w:t>
      </w:r>
    </w:p>
    <w:p w:rsidR="00A91FB2" w:rsidRPr="00BA2E6E" w:rsidRDefault="00A91FB2" w:rsidP="00475730">
      <w:pPr>
        <w:pStyle w:val="Odstavekseznama"/>
        <w:numPr>
          <w:ilvl w:val="0"/>
          <w:numId w:val="1"/>
        </w:numPr>
        <w:tabs>
          <w:tab w:val="left" w:pos="567"/>
          <w:tab w:val="left" w:pos="993"/>
        </w:tabs>
        <w:spacing w:line="240" w:lineRule="auto"/>
        <w:rPr>
          <w:rFonts w:cs="Arial"/>
        </w:rPr>
      </w:pPr>
      <w:r w:rsidRPr="00BA2E6E">
        <w:rPr>
          <w:rFonts w:cs="Arial"/>
        </w:rPr>
        <w:t>naslov lokacije opravljanja zdravstvene dejavnosti,</w:t>
      </w:r>
    </w:p>
    <w:p w:rsidR="00A91FB2" w:rsidRPr="00BA2E6E" w:rsidRDefault="00A91FB2" w:rsidP="00475730">
      <w:pPr>
        <w:pStyle w:val="Odstavekseznama"/>
        <w:numPr>
          <w:ilvl w:val="0"/>
          <w:numId w:val="1"/>
        </w:numPr>
        <w:tabs>
          <w:tab w:val="left" w:pos="567"/>
          <w:tab w:val="left" w:pos="993"/>
        </w:tabs>
        <w:spacing w:line="240" w:lineRule="auto"/>
        <w:rPr>
          <w:rFonts w:cs="Arial"/>
        </w:rPr>
      </w:pPr>
      <w:r w:rsidRPr="00BA2E6E">
        <w:rPr>
          <w:rFonts w:cs="Arial"/>
        </w:rPr>
        <w:t>datum začetka opravljanja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Minister, pristojen za zdravje, določi vrste zdravstvene dejavnosti, za katere se izdaja dovoljenje za opravljanje zdravstvene dejavnosti. Vrste zdravstvene dejavnosti se določi upoštevaje razvrstitev zdravstvene dejavnosti na primarno, sekundarno in terciarno raven v skladu s tem zakonom ter upoštevaje vrste specializacij zdravstvenih delavcev in zdravstvenih sodelavcev oziroma delovna področja zdravstvenih delavcev in zdravstvenih sodelavcev.</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 pridobitev dovoljenja za opravljanje zdravstvene dejavnosti mora izvajalec zdravstvene dejavnosti, glede na vrsto zdravstvene dejavnosti, izpolnjevati naslednje pogoje:</w:t>
      </w:r>
    </w:p>
    <w:p w:rsidR="00A91FB2" w:rsidRPr="00BA2E6E" w:rsidRDefault="00A91FB2" w:rsidP="00475730">
      <w:pPr>
        <w:pStyle w:val="Odstavekseznama"/>
        <w:numPr>
          <w:ilvl w:val="0"/>
          <w:numId w:val="2"/>
        </w:numPr>
        <w:tabs>
          <w:tab w:val="left" w:pos="567"/>
          <w:tab w:val="left" w:pos="993"/>
        </w:tabs>
        <w:spacing w:line="240" w:lineRule="auto"/>
        <w:rPr>
          <w:rFonts w:cs="Arial"/>
        </w:rPr>
      </w:pPr>
      <w:r w:rsidRPr="00BA2E6E">
        <w:rPr>
          <w:rFonts w:cs="Arial"/>
        </w:rPr>
        <w:t>ima zaposlenega odgovornega nosilca zdravstvene dejavnosti za polni delovni čas ali krajši delovni čas sorazmerno glede na predvideni obseg izvajanja posamezne vrste zdravstvene dejavnosti, razen v primeru izvajalca zdravstvene dejavnosti, ki je fizična oseba, ko je sam izvajalec zdravstvene dejavnosti odgovorni nosilec zdravstvene dejavnosti,</w:t>
      </w:r>
    </w:p>
    <w:p w:rsidR="00A91FB2" w:rsidRPr="00BA2E6E" w:rsidRDefault="00A91FB2" w:rsidP="00475730">
      <w:pPr>
        <w:pStyle w:val="Odstavekseznama"/>
        <w:numPr>
          <w:ilvl w:val="0"/>
          <w:numId w:val="2"/>
        </w:numPr>
        <w:tabs>
          <w:tab w:val="left" w:pos="567"/>
          <w:tab w:val="left" w:pos="993"/>
        </w:tabs>
        <w:spacing w:line="240" w:lineRule="auto"/>
        <w:rPr>
          <w:rFonts w:cs="Arial"/>
        </w:rPr>
      </w:pPr>
      <w:r w:rsidRPr="00BA2E6E">
        <w:rPr>
          <w:rFonts w:cs="Arial"/>
        </w:rPr>
        <w:t>zdravstvene storitve bodo opravljali zdravstveni delavci oziroma zdravstveni sodelavci, ki izpolnjujejo pogoje iz tega zakona, zdravniki pa tudi pogoje iz zakona, ki ureja zdravniško službo,</w:t>
      </w:r>
    </w:p>
    <w:p w:rsidR="00A91FB2" w:rsidRPr="00BA2E6E" w:rsidRDefault="00A91FB2" w:rsidP="00475730">
      <w:pPr>
        <w:pStyle w:val="Odstavekseznama"/>
        <w:numPr>
          <w:ilvl w:val="0"/>
          <w:numId w:val="2"/>
        </w:numPr>
        <w:tabs>
          <w:tab w:val="left" w:pos="567"/>
          <w:tab w:val="left" w:pos="993"/>
        </w:tabs>
        <w:spacing w:line="240" w:lineRule="auto"/>
        <w:rPr>
          <w:rFonts w:cs="Arial"/>
        </w:rPr>
      </w:pPr>
      <w:r w:rsidRPr="00BA2E6E">
        <w:rPr>
          <w:rFonts w:cs="Arial"/>
        </w:rPr>
        <w:t>ima prostore in opremo za opravljanje določene vrste zdravstvene dejavnosti,</w:t>
      </w:r>
    </w:p>
    <w:p w:rsidR="00A91FB2" w:rsidRPr="00BA2E6E" w:rsidRDefault="00A91FB2" w:rsidP="00475730">
      <w:pPr>
        <w:pStyle w:val="Odstavekseznama"/>
        <w:numPr>
          <w:ilvl w:val="0"/>
          <w:numId w:val="2"/>
        </w:numPr>
        <w:tabs>
          <w:tab w:val="left" w:pos="567"/>
          <w:tab w:val="left" w:pos="993"/>
        </w:tabs>
        <w:spacing w:line="240" w:lineRule="auto"/>
        <w:rPr>
          <w:rFonts w:cs="Arial"/>
        </w:rPr>
      </w:pPr>
      <w:r w:rsidRPr="00BA2E6E">
        <w:rPr>
          <w:rFonts w:cs="Arial"/>
        </w:rPr>
        <w:t>mu ni bilo s pravnomočno sodbo ali dokončno odločbo prepovedano opravljanje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Odgovorni nosilec zdravstvene dejavnosti mora izpolnjevati naslednje pogoje:</w:t>
      </w:r>
    </w:p>
    <w:p w:rsidR="00A91FB2" w:rsidRPr="00BA2E6E" w:rsidRDefault="00A91FB2" w:rsidP="00475730">
      <w:pPr>
        <w:pStyle w:val="Odstavekseznama"/>
        <w:numPr>
          <w:ilvl w:val="0"/>
          <w:numId w:val="3"/>
        </w:numPr>
        <w:tabs>
          <w:tab w:val="left" w:pos="567"/>
          <w:tab w:val="left" w:pos="993"/>
        </w:tabs>
        <w:spacing w:line="240" w:lineRule="auto"/>
        <w:rPr>
          <w:rFonts w:cs="Arial"/>
        </w:rPr>
      </w:pPr>
      <w:r w:rsidRPr="00BA2E6E">
        <w:rPr>
          <w:rFonts w:cs="Arial"/>
        </w:rPr>
        <w:t xml:space="preserve">pogoje za samostojno opravljanje dela v zdravstveni dejavnosti iz 64. člena tega zakona in ima ustrezne delovne izkušnje na strokovnem področju, za katerega se izdaja dovoljenje, oziroma izpolnjuje pogoje za samostojno opravljanje zdravniške službe iz zakona, ki ureja zdravniško službo in ima ustrezne delovne izkušnje na </w:t>
      </w:r>
      <w:r w:rsidRPr="00BA2E6E">
        <w:rPr>
          <w:rFonts w:cs="Arial"/>
        </w:rPr>
        <w:lastRenderedPageBreak/>
        <w:t>strokovnem področju, za katerega se izdaja dovoljenje. Za ustrezne delovne izkušnje po tej alineji se šteje</w:t>
      </w:r>
      <w:r w:rsidR="00956BD8">
        <w:rPr>
          <w:rFonts w:cs="Arial"/>
        </w:rPr>
        <w:t>jo</w:t>
      </w:r>
      <w:r w:rsidRPr="00BA2E6E">
        <w:rPr>
          <w:rFonts w:cs="Arial"/>
        </w:rPr>
        <w:t xml:space="preserve"> najmanj </w:t>
      </w:r>
      <w:r w:rsidR="00956BD8">
        <w:rPr>
          <w:rFonts w:cs="Arial"/>
        </w:rPr>
        <w:t>tri</w:t>
      </w:r>
      <w:r w:rsidRPr="00BA2E6E">
        <w:rPr>
          <w:rFonts w:cs="Arial"/>
        </w:rPr>
        <w:t xml:space="preserve"> leta delovnih izkušenj pri izdaji dovoljenja za opravljanje zdravstvene dejavnosti na primarni ravni in najmanj </w:t>
      </w:r>
      <w:r w:rsidR="00956BD8">
        <w:rPr>
          <w:rFonts w:cs="Arial"/>
        </w:rPr>
        <w:t>pet</w:t>
      </w:r>
      <w:r w:rsidRPr="00BA2E6E">
        <w:rPr>
          <w:rFonts w:cs="Arial"/>
        </w:rPr>
        <w:t xml:space="preserve"> let delovnih izkušenj pri izdaji dovoljenja za opravljanje zdravstvene dejavnosti na sekundarni in terciarni ravni ter druge zdravstvene dejavnosti iz tega zakona, pri čemer se upoštevajo delovne izkušnje po pridobitvi pogojev za samostojno opravljanje dela v zdravstveni dejavnosti oziroma zdravniški službi; </w:t>
      </w:r>
    </w:p>
    <w:p w:rsidR="00A91FB2" w:rsidRPr="00BA2E6E" w:rsidRDefault="00A91FB2" w:rsidP="00475730">
      <w:pPr>
        <w:pStyle w:val="Odstavekseznama"/>
        <w:numPr>
          <w:ilvl w:val="0"/>
          <w:numId w:val="3"/>
        </w:numPr>
        <w:tabs>
          <w:tab w:val="left" w:pos="567"/>
          <w:tab w:val="left" w:pos="993"/>
        </w:tabs>
        <w:spacing w:line="240" w:lineRule="auto"/>
        <w:rPr>
          <w:rFonts w:cs="Arial"/>
        </w:rPr>
      </w:pPr>
      <w:r w:rsidRPr="00BA2E6E">
        <w:rPr>
          <w:rFonts w:cs="Arial"/>
        </w:rPr>
        <w:t>ni bil pravnomočno obsojen zaradi naklepnega kaznivega dejanja ali kaznivega dejanja, storjenega iz malomarnosti zoper življenje in telo, spolno nedotakljivost ali človekovo zdravje ali ni bil pravnomočno obsojen na nepogojno kazen zapora v trajanju več kot šest mesecev za katerokoli kaznivo dejanje, storjeno pri delu ali v zvezi z delom, ki se preganja po uradni dolžnosti.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dokazovanje pogoja iz </w:t>
      </w:r>
      <w:r w:rsidR="00B14F91">
        <w:rPr>
          <w:rFonts w:cs="Arial"/>
        </w:rPr>
        <w:t>druge</w:t>
      </w:r>
      <w:r w:rsidR="00A91FB2" w:rsidRPr="00A91FB2">
        <w:rPr>
          <w:rFonts w:cs="Arial"/>
        </w:rPr>
        <w:t xml:space="preserve"> alineje prejšnjega odstavka mora izvajalec zdravstvene dejavnosti predložiti potrdilo iz kazenske evidence ali izjavo, da ministrstvu, pristojnemu za zdravje, dovoljuje pridobitev teh podatkov iz uradnih evidenc. Potrdilo iz kazenske evidence ne sme biti starejše od treh mesecev.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Prostor, v katerem se opravlja zdravstvena dejavnost, mora izpolnjevati naslednje zahteve:</w:t>
      </w:r>
    </w:p>
    <w:p w:rsidR="00A91FB2" w:rsidRPr="00BA2E6E" w:rsidRDefault="00A91FB2" w:rsidP="00475730">
      <w:pPr>
        <w:pStyle w:val="Odstavekseznama"/>
        <w:numPr>
          <w:ilvl w:val="0"/>
          <w:numId w:val="4"/>
        </w:numPr>
        <w:tabs>
          <w:tab w:val="left" w:pos="567"/>
          <w:tab w:val="left" w:pos="993"/>
        </w:tabs>
        <w:spacing w:line="240" w:lineRule="auto"/>
        <w:rPr>
          <w:rFonts w:cs="Arial"/>
        </w:rPr>
      </w:pPr>
      <w:r w:rsidRPr="00BA2E6E">
        <w:rPr>
          <w:rFonts w:cs="Arial"/>
        </w:rPr>
        <w:t xml:space="preserve">sanitarno-higienske, </w:t>
      </w:r>
    </w:p>
    <w:p w:rsidR="00A91FB2" w:rsidRPr="00BA2E6E" w:rsidRDefault="00A91FB2" w:rsidP="00475730">
      <w:pPr>
        <w:pStyle w:val="Odstavekseznama"/>
        <w:numPr>
          <w:ilvl w:val="0"/>
          <w:numId w:val="4"/>
        </w:numPr>
        <w:tabs>
          <w:tab w:val="left" w:pos="567"/>
          <w:tab w:val="left" w:pos="993"/>
        </w:tabs>
        <w:spacing w:line="240" w:lineRule="auto"/>
        <w:rPr>
          <w:rFonts w:cs="Arial"/>
        </w:rPr>
      </w:pPr>
      <w:r w:rsidRPr="00BA2E6E">
        <w:rPr>
          <w:rFonts w:cs="Arial"/>
        </w:rPr>
        <w:t>gradnja in opremljenost sta v skladu s predpisi, ki urejajo graditev objektov in varstvo pri delu,</w:t>
      </w:r>
    </w:p>
    <w:p w:rsidR="00A91FB2" w:rsidRPr="00BA2E6E" w:rsidRDefault="00A91FB2" w:rsidP="00475730">
      <w:pPr>
        <w:pStyle w:val="Odstavekseznama"/>
        <w:numPr>
          <w:ilvl w:val="0"/>
          <w:numId w:val="4"/>
        </w:numPr>
        <w:tabs>
          <w:tab w:val="left" w:pos="567"/>
          <w:tab w:val="left" w:pos="993"/>
        </w:tabs>
        <w:spacing w:line="240" w:lineRule="auto"/>
        <w:rPr>
          <w:rFonts w:cs="Arial"/>
        </w:rPr>
      </w:pPr>
      <w:r w:rsidRPr="00BA2E6E">
        <w:rPr>
          <w:rFonts w:cs="Arial"/>
        </w:rPr>
        <w:t xml:space="preserve">imeti ustrezno prezračevanje, ogrevanje in osvetlitev, </w:t>
      </w:r>
    </w:p>
    <w:p w:rsidR="00A91FB2" w:rsidRPr="00BA2E6E" w:rsidRDefault="00A91FB2" w:rsidP="00475730">
      <w:pPr>
        <w:pStyle w:val="Odstavekseznama"/>
        <w:numPr>
          <w:ilvl w:val="0"/>
          <w:numId w:val="4"/>
        </w:numPr>
        <w:tabs>
          <w:tab w:val="left" w:pos="567"/>
          <w:tab w:val="left" w:pos="993"/>
        </w:tabs>
        <w:spacing w:line="240" w:lineRule="auto"/>
        <w:rPr>
          <w:rFonts w:cs="Arial"/>
        </w:rPr>
      </w:pPr>
      <w:r w:rsidRPr="00BA2E6E">
        <w:rPr>
          <w:rFonts w:cs="Arial"/>
        </w:rPr>
        <w:t>imeti prostore, ki ustrezajo zahtevam oziroma naravi posamezne vrste zdravstvene dejavnosti oziroma zdravstvenih storitev, ki se opravljajo v okviru posamezne vrste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Oprema, ki se uporablja pri opravljanju zdravstvene dejavnosti, mora izpolnjevati naslednje zahteve:</w:t>
      </w:r>
    </w:p>
    <w:p w:rsidR="00A91FB2" w:rsidRPr="00BA2E6E" w:rsidRDefault="00A91FB2" w:rsidP="00475730">
      <w:pPr>
        <w:pStyle w:val="Odstavekseznama"/>
        <w:numPr>
          <w:ilvl w:val="0"/>
          <w:numId w:val="5"/>
        </w:numPr>
        <w:tabs>
          <w:tab w:val="left" w:pos="567"/>
          <w:tab w:val="left" w:pos="993"/>
        </w:tabs>
        <w:spacing w:line="240" w:lineRule="auto"/>
        <w:rPr>
          <w:rFonts w:cs="Arial"/>
        </w:rPr>
      </w:pPr>
      <w:r w:rsidRPr="00BA2E6E">
        <w:rPr>
          <w:rFonts w:cs="Arial"/>
        </w:rPr>
        <w:t xml:space="preserve">sanitarno-higienske, </w:t>
      </w:r>
    </w:p>
    <w:p w:rsidR="00A91FB2" w:rsidRPr="00BA2E6E" w:rsidRDefault="00A91FB2" w:rsidP="00475730">
      <w:pPr>
        <w:pStyle w:val="Odstavekseznama"/>
        <w:numPr>
          <w:ilvl w:val="0"/>
          <w:numId w:val="5"/>
        </w:numPr>
        <w:tabs>
          <w:tab w:val="left" w:pos="567"/>
          <w:tab w:val="left" w:pos="993"/>
        </w:tabs>
        <w:spacing w:line="240" w:lineRule="auto"/>
        <w:rPr>
          <w:rFonts w:cs="Arial"/>
        </w:rPr>
      </w:pPr>
      <w:r w:rsidRPr="00BA2E6E">
        <w:rPr>
          <w:rFonts w:cs="Arial"/>
        </w:rPr>
        <w:t>strokovno-tehnične, ki ustrezajo zahtevam oziroma naravi posamezne vrste zdravstvene dejavnosti oziroma zdravstvenih storitev, ki se opravljajo v okviru posamezne vrste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postopku izdaje dovoljenja za opravljanje zdravstvene dejavnosti obrazloženo mnenje glede izpolnjevanja pogojev iz sedmega in osmega odstavka tega člena na podlagi ogleda prostorov in opreme poda komisija, ki jo imenuje minister, pristojen za zdravje, v roku 30 dneh od imenovanja. V komisijo je imenovan strokovnjak za vrsto zdravstvene dejavnosti, za katero se izdaja dovoljenje, po potrebi pa tudi strokovnjak gradbene, strojne ali druge tehnične stroke in vsaj en član komisije izmed zaposlenih na ministrstvu, pristojnem za zdravje.</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Izvajalec zdravstvene dejavnosti mora pogoje iz tretje in četrte alineje četrtega odstavka tega člena izpolniti pred izdajo dovoljenja za opravljanje zdravstvene dejavnosti, pogoja iz prve in druge alineje četrtega odstavka tega člena pa najpozneje ob začetku opravljanja zdravstvene dejavnosti. Izvajalec zdravstvene dejavnosti mora pogoje iz tega člena izpolnjevati ves čas opravljanja zdravstvene dejavnosti. Za preverjanje pogojev odgovornega nosilca zdravstvene dejavnosti iz </w:t>
      </w:r>
      <w:r w:rsidR="00B14F91">
        <w:rPr>
          <w:rFonts w:cs="Arial"/>
        </w:rPr>
        <w:t>druge</w:t>
      </w:r>
      <w:r w:rsidR="00A91FB2" w:rsidRPr="00A91FB2">
        <w:rPr>
          <w:rFonts w:cs="Arial"/>
        </w:rPr>
        <w:t xml:space="preserve"> alineje petega odstavka tega člena ministrstvo, pristojno za zdravje, lahko pridobiva podatke iz uradnih evidenc ves čas opravljanja zdravstvene dejavnosti konkretnega izvajalca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Vsako spremembo, povezano z izpolnjevanjem pogojev iz četrtega in petega odstavka tega člena, izvajalec zdravstvene dejavnosti v 15 dneh od nj</w:t>
      </w:r>
      <w:r w:rsidR="00956BD8">
        <w:rPr>
          <w:rFonts w:cs="Arial"/>
        </w:rPr>
        <w:t xml:space="preserve">enega </w:t>
      </w:r>
      <w:r w:rsidR="00A91FB2" w:rsidRPr="00A91FB2">
        <w:rPr>
          <w:rFonts w:cs="Arial"/>
        </w:rPr>
        <w:t xml:space="preserve">nastanka </w:t>
      </w:r>
      <w:r w:rsidR="00A91FB2" w:rsidRPr="00A91FB2">
        <w:rPr>
          <w:rFonts w:cs="Arial"/>
        </w:rPr>
        <w:lastRenderedPageBreak/>
        <w:t>sporoči ministrstvu, pristojnemu za zdravje. V primeru spremembe odgovornega nosilca zdravstvene dejavnosti, lokacije opravljanja zdravstvene dejavnosti ali vrste zdravstvene dejavnosti izvajalec zdravstvene dejavnosti zaprosi za spremembo dovoljenja za opravljanje zdravstvene dejavnosti. V primeru statusnega preoblikovanja izvajalec zdravstvene dejavnosti zaprosi za izdajo novega dovoljenja za opravljanje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Podrobnejšo določitev pogojev iz sedmega in osmega odstavka tega člena ter podrobnejši postopek njihovega preverjanja predpiše minister, pristojen za zdravje.</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proofErr w:type="spellStart"/>
      <w:r w:rsidRPr="00A91FB2">
        <w:rPr>
          <w:rFonts w:cs="Arial"/>
        </w:rPr>
        <w:t>3.b</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Izvajalcu zdravstvene dejavnosti ministrstvo, pristojno za zdravje, odvzame dovoljenje za opravljanje zdravstvene dejavnosti, če:</w:t>
      </w:r>
    </w:p>
    <w:p w:rsidR="00A91FB2" w:rsidRPr="00BA2E6E" w:rsidRDefault="00A91FB2" w:rsidP="00475730">
      <w:pPr>
        <w:pStyle w:val="Odstavekseznama"/>
        <w:numPr>
          <w:ilvl w:val="0"/>
          <w:numId w:val="6"/>
        </w:numPr>
        <w:tabs>
          <w:tab w:val="left" w:pos="567"/>
          <w:tab w:val="left" w:pos="993"/>
        </w:tabs>
        <w:spacing w:line="240" w:lineRule="auto"/>
        <w:rPr>
          <w:rFonts w:cs="Arial"/>
        </w:rPr>
      </w:pPr>
      <w:r w:rsidRPr="00BA2E6E">
        <w:rPr>
          <w:rFonts w:cs="Arial"/>
        </w:rPr>
        <w:t>ne izpolnjuje pogojev iz prejšnjega člena,</w:t>
      </w:r>
    </w:p>
    <w:p w:rsidR="00A91FB2" w:rsidRPr="00BA2E6E" w:rsidRDefault="00A91FB2" w:rsidP="00475730">
      <w:pPr>
        <w:pStyle w:val="Odstavekseznama"/>
        <w:numPr>
          <w:ilvl w:val="0"/>
          <w:numId w:val="6"/>
        </w:numPr>
        <w:tabs>
          <w:tab w:val="left" w:pos="567"/>
          <w:tab w:val="left" w:pos="993"/>
        </w:tabs>
        <w:spacing w:line="240" w:lineRule="auto"/>
        <w:rPr>
          <w:rFonts w:cs="Arial"/>
        </w:rPr>
      </w:pPr>
      <w:r w:rsidRPr="00BA2E6E">
        <w:rPr>
          <w:rFonts w:cs="Arial"/>
        </w:rPr>
        <w:t>mu je s pravnomočno sodbo oziroma dokončno odločbo prepovedano opravljanje zdravstvene dejavnosti,</w:t>
      </w:r>
    </w:p>
    <w:p w:rsidR="00A91FB2" w:rsidRPr="00BA2E6E" w:rsidRDefault="00A91FB2" w:rsidP="00475730">
      <w:pPr>
        <w:pStyle w:val="Odstavekseznama"/>
        <w:numPr>
          <w:ilvl w:val="0"/>
          <w:numId w:val="6"/>
        </w:numPr>
        <w:tabs>
          <w:tab w:val="left" w:pos="567"/>
          <w:tab w:val="left" w:pos="993"/>
        </w:tabs>
        <w:spacing w:line="240" w:lineRule="auto"/>
        <w:rPr>
          <w:rFonts w:cs="Arial"/>
        </w:rPr>
      </w:pPr>
      <w:r w:rsidRPr="00BA2E6E">
        <w:rPr>
          <w:rFonts w:cs="Arial"/>
        </w:rPr>
        <w:t xml:space="preserve">opravlja zdravstveno dejavnost v nasprotju z izdanim dovoljenjem, </w:t>
      </w:r>
    </w:p>
    <w:p w:rsidR="00A91FB2" w:rsidRPr="00BA2E6E" w:rsidRDefault="00A91FB2" w:rsidP="00475730">
      <w:pPr>
        <w:pStyle w:val="Odstavekseznama"/>
        <w:numPr>
          <w:ilvl w:val="0"/>
          <w:numId w:val="6"/>
        </w:numPr>
        <w:tabs>
          <w:tab w:val="left" w:pos="567"/>
          <w:tab w:val="left" w:pos="993"/>
        </w:tabs>
        <w:spacing w:line="240" w:lineRule="auto"/>
        <w:rPr>
          <w:rFonts w:cs="Arial"/>
        </w:rPr>
      </w:pPr>
      <w:r w:rsidRPr="00BA2E6E">
        <w:rPr>
          <w:rFonts w:cs="Arial"/>
        </w:rPr>
        <w:t>v roku ne odpravi pomanjkljivosti, zaradi katere bi lahko prišlo do neposredne nevarnosti za zdravje ljudi, ugotovljene z nadzorom v skladu s tem zakonom,</w:t>
      </w:r>
    </w:p>
    <w:p w:rsidR="00A91FB2" w:rsidRPr="00BA2E6E" w:rsidRDefault="00A91FB2" w:rsidP="00475730">
      <w:pPr>
        <w:pStyle w:val="Odstavekseznama"/>
        <w:numPr>
          <w:ilvl w:val="0"/>
          <w:numId w:val="6"/>
        </w:numPr>
        <w:tabs>
          <w:tab w:val="left" w:pos="567"/>
          <w:tab w:val="left" w:pos="993"/>
        </w:tabs>
        <w:spacing w:line="240" w:lineRule="auto"/>
        <w:rPr>
          <w:rFonts w:cs="Arial"/>
        </w:rPr>
      </w:pPr>
      <w:r w:rsidRPr="00BA2E6E">
        <w:rPr>
          <w:rFonts w:cs="Arial"/>
        </w:rPr>
        <w:t xml:space="preserve">ne začne opravljati zdravstvene dejavnosti v enem letu od datuma začetka opravljanja zdravstvene dejavnosti, navedenega v dovoljenju ali brez opravičenih razlogov več kot eno leto ne opravlja zdravstvene dejavnosti.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Postopek za odvzem dovoljenja za opravljanje zdravstvene dejavnosti se začne po uradni dolžnosti. Pobudo za začetek postopka lahko poda tudi Zavod za zdravstveno zavarovanje Slovenije in inšpekcija iz </w:t>
      </w:r>
      <w:proofErr w:type="spellStart"/>
      <w:r w:rsidR="00A91FB2" w:rsidRPr="00A91FB2">
        <w:rPr>
          <w:rFonts w:cs="Arial"/>
        </w:rPr>
        <w:t>83.a</w:t>
      </w:r>
      <w:proofErr w:type="spellEnd"/>
      <w:r w:rsidR="00A91FB2" w:rsidRPr="00A91FB2">
        <w:rPr>
          <w:rFonts w:cs="Arial"/>
        </w:rPr>
        <w:t xml:space="preserve"> člena tega zakona.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Sodišče vroči pravnomočno sodbo, s katero je izvajalcu zdravstvene dejavnosti izrečen ukrep prepovedi opravljanja zdravstvene dejavnosti, ministrstvu, pristojnemu za zdravje.</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Preden ministrstvo, pristojno za zdravje, izvajalcu zdravstvene dejavnosti odvzame dovoljenje za opravljanje zdravstvene dejavnosti na podlagi prve, tretje ali pete alineje prvega odstavka tega člena, ga obvesti o ugotovljenih nepravilnostih in mu določi primeren rok za njihovo odpravo, razen kadar gre za nepravilnosti oziroma kršitve, s katerimi izvajalec zdravstvene dejavnosti ogroža zdravje ali življenje bolnikov.</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primeru odvzema dovoljenja za opravljanje zdravstvene dejavnosti ministrstvo, pristojno za zdravje, določi začasnega prevzemnika zdravstvene dokumentacije, ki mora na podlagi obvestila bolnika o nadaljevanju zdravljenja pri drugem izvajalcu zdravstvene dejavnosti vso pomembno zdravstveno dokumentacijo izročiti temu izvajalcu zdravstvene dejavnosti. </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proofErr w:type="spellStart"/>
      <w:r w:rsidRPr="00A91FB2">
        <w:rPr>
          <w:rFonts w:cs="Arial"/>
        </w:rPr>
        <w:t>3.c</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 namen spremljanja in nadzora nad izvajalci zdravstvene dejavnosti vodi ministrstvo, pristojno za zdravje, evidenco dovoljenj za opravljanje zdravstvene dejavnosti, ki vsebuje naslednje podatke:</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 xml:space="preserve">firmo in sedež izvajalca zdravstvene dejavnosti, </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 xml:space="preserve">osebno ime zakonitega zastopnika izvajalca zdravstvene dejavnosti, </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vrsto zdravstvene dejavnosti,</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osebno ime odgovornega nosilca zdravstvene dejavnosti,</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lastRenderedPageBreak/>
        <w:t xml:space="preserve">naslov lokacije opravljanja zdravstvene dejavnosti, </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številko in datum izdaje dovoljenja,</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datum začetka opravljanja zdravstvene dejavnosti,</w:t>
      </w:r>
    </w:p>
    <w:p w:rsidR="00A91FB2" w:rsidRPr="00BA2E6E" w:rsidRDefault="00A91FB2" w:rsidP="00475730">
      <w:pPr>
        <w:pStyle w:val="Odstavekseznama"/>
        <w:numPr>
          <w:ilvl w:val="0"/>
          <w:numId w:val="7"/>
        </w:numPr>
        <w:tabs>
          <w:tab w:val="left" w:pos="567"/>
          <w:tab w:val="left" w:pos="993"/>
        </w:tabs>
        <w:spacing w:line="240" w:lineRule="auto"/>
        <w:rPr>
          <w:rFonts w:cs="Arial"/>
        </w:rPr>
      </w:pPr>
      <w:r w:rsidRPr="00BA2E6E">
        <w:rPr>
          <w:rFonts w:cs="Arial"/>
        </w:rPr>
        <w:t>datum prenehanja opravljanja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Podatki v evidenci iz prejšnjega odstavka se hranijo trajno in se javno objavijo na spletni strani ministrstva, pristojnega za zdravje.</w:t>
      </w:r>
      <w:r>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5.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8.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t>»</w:t>
      </w:r>
      <w:r w:rsidR="00A91FB2" w:rsidRPr="00A91FB2">
        <w:rPr>
          <w:rFonts w:cs="Arial"/>
        </w:rPr>
        <w:t xml:space="preserve">Osnovno zdravstveno dejavnost opravljajo zdravstveni domovi, zdravstvene postaje in drugi izvajalci zdravstvene dejavnosti, ki imajo dovoljenje ministrstva, pristojnega za zdravje, iz </w:t>
      </w:r>
      <w:proofErr w:type="spellStart"/>
      <w:r w:rsidR="00A91FB2" w:rsidRPr="00A91FB2">
        <w:rPr>
          <w:rFonts w:cs="Arial"/>
        </w:rPr>
        <w:t>3.a</w:t>
      </w:r>
      <w:proofErr w:type="spellEnd"/>
      <w:r w:rsidR="00A91FB2" w:rsidRPr="00A91FB2">
        <w:rPr>
          <w:rFonts w:cs="Arial"/>
        </w:rPr>
        <w:t xml:space="preserve"> člena tega zakona za opravljanje posamezne vrste</w:t>
      </w:r>
      <w:r w:rsidR="00475730">
        <w:rPr>
          <w:rFonts w:cs="Arial"/>
        </w:rPr>
        <w:t xml:space="preserve"> </w:t>
      </w:r>
      <w:r w:rsidR="00A91FB2" w:rsidRPr="00A91FB2">
        <w:rPr>
          <w:rFonts w:cs="Arial"/>
        </w:rPr>
        <w:t>osnovne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Zdravstveno nego in zdravstveno rehabilitacijo kot del osnovne zdravstvene dejavnosti lahko za svoje oskrbovance opravljajo naslednji javni socialno varstveni zavodi in javni vzgojno-izobraževalni zavodi ter koncesionarji, ki so v mreži javne službe na področju socialnega varstva oziroma vzgoje in izobraževanja:</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domovi za starejše iz 50. člena Zakona o socialnem varstvu (Uradni list RS, št. 3/07 – uradno prečiščeno besedilo, 23/07 – </w:t>
      </w:r>
      <w:proofErr w:type="spellStart"/>
      <w:r w:rsidRPr="00BA2E6E">
        <w:rPr>
          <w:rFonts w:cs="Arial"/>
        </w:rPr>
        <w:t>popr</w:t>
      </w:r>
      <w:proofErr w:type="spellEnd"/>
      <w:r w:rsidRPr="00BA2E6E">
        <w:rPr>
          <w:rFonts w:cs="Arial"/>
        </w:rPr>
        <w:t xml:space="preserve">., 41/07 – </w:t>
      </w:r>
      <w:proofErr w:type="spellStart"/>
      <w:r w:rsidRPr="00BA2E6E">
        <w:rPr>
          <w:rFonts w:cs="Arial"/>
        </w:rPr>
        <w:t>popr</w:t>
      </w:r>
      <w:proofErr w:type="spellEnd"/>
      <w:r w:rsidRPr="00BA2E6E">
        <w:rPr>
          <w:rFonts w:cs="Arial"/>
        </w:rPr>
        <w:t xml:space="preserve">., 61/10 – </w:t>
      </w:r>
      <w:proofErr w:type="spellStart"/>
      <w:r w:rsidRPr="00BA2E6E">
        <w:rPr>
          <w:rFonts w:cs="Arial"/>
        </w:rPr>
        <w:t>ZSVarPre</w:t>
      </w:r>
      <w:proofErr w:type="spellEnd"/>
      <w:r w:rsidRPr="00BA2E6E">
        <w:rPr>
          <w:rFonts w:cs="Arial"/>
        </w:rPr>
        <w:t xml:space="preserve">, 62/10 – </w:t>
      </w:r>
      <w:proofErr w:type="spellStart"/>
      <w:r w:rsidRPr="00BA2E6E">
        <w:rPr>
          <w:rFonts w:cs="Arial"/>
        </w:rPr>
        <w:t>ZUPJS</w:t>
      </w:r>
      <w:proofErr w:type="spellEnd"/>
      <w:r w:rsidRPr="00BA2E6E">
        <w:rPr>
          <w:rFonts w:cs="Arial"/>
        </w:rPr>
        <w:t>, 57/12, 39/16, 52/16 – ZPPreb-1</w:t>
      </w:r>
      <w:r w:rsidR="00956BD8">
        <w:rPr>
          <w:rFonts w:cs="Arial"/>
        </w:rPr>
        <w:t xml:space="preserve">, </w:t>
      </w:r>
      <w:r w:rsidRPr="00BA2E6E">
        <w:rPr>
          <w:rFonts w:cs="Arial"/>
        </w:rPr>
        <w:t>15/17 – DZ</w:t>
      </w:r>
      <w:r w:rsidR="00956BD8">
        <w:rPr>
          <w:rFonts w:cs="Arial"/>
        </w:rPr>
        <w:t xml:space="preserve"> in 29/17</w:t>
      </w:r>
      <w:r w:rsidRPr="00BA2E6E">
        <w:rPr>
          <w:rFonts w:cs="Arial"/>
        </w:rPr>
        <w:t xml:space="preserve">, v nadaljnjem besedilu: ZSV), </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posebni socialno varstveni zavodi za odrasle iz 51. člena ZSV, </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socialno varstveni zavodi za usposabljanje iz 54. člena ZSV, </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varstveno delovni centri iz 52. člena ZSV, </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zavodi za vzgojo in izobraževanje otrok in mladostnikov s posebnimi potrebami iz 18. člena Zakona o usmerjanju otrok s posebnimi potrebami (Uradni list RS, št. 58/11, 40/12 – </w:t>
      </w:r>
      <w:proofErr w:type="spellStart"/>
      <w:r w:rsidRPr="00BA2E6E">
        <w:rPr>
          <w:rFonts w:cs="Arial"/>
        </w:rPr>
        <w:t>ZUJF</w:t>
      </w:r>
      <w:proofErr w:type="spellEnd"/>
      <w:r w:rsidRPr="00BA2E6E">
        <w:rPr>
          <w:rFonts w:cs="Arial"/>
        </w:rPr>
        <w:t xml:space="preserve"> in 90/12, v nadaljnjem besedilu: ZUOPP-1),</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osnovne šole s prilagojenim programom iz 18. člena </w:t>
      </w:r>
      <w:proofErr w:type="spellStart"/>
      <w:r w:rsidRPr="00BA2E6E">
        <w:rPr>
          <w:rFonts w:cs="Arial"/>
        </w:rPr>
        <w:t>ZOUPP</w:t>
      </w:r>
      <w:proofErr w:type="spellEnd"/>
      <w:r w:rsidRPr="00BA2E6E">
        <w:rPr>
          <w:rFonts w:cs="Arial"/>
        </w:rPr>
        <w:t xml:space="preserve">-1, </w:t>
      </w:r>
    </w:p>
    <w:p w:rsidR="00A91FB2" w:rsidRPr="00BA2E6E" w:rsidRDefault="00A91FB2" w:rsidP="00475730">
      <w:pPr>
        <w:pStyle w:val="Odstavekseznama"/>
        <w:numPr>
          <w:ilvl w:val="0"/>
          <w:numId w:val="8"/>
        </w:numPr>
        <w:tabs>
          <w:tab w:val="left" w:pos="567"/>
          <w:tab w:val="left" w:pos="993"/>
        </w:tabs>
        <w:spacing w:line="240" w:lineRule="auto"/>
        <w:rPr>
          <w:rFonts w:cs="Arial"/>
        </w:rPr>
      </w:pPr>
      <w:r w:rsidRPr="00BA2E6E">
        <w:rPr>
          <w:rFonts w:cs="Arial"/>
        </w:rPr>
        <w:t xml:space="preserve">domovi za učence s posebnimi potrebami iz 18. člena </w:t>
      </w:r>
      <w:proofErr w:type="spellStart"/>
      <w:r w:rsidRPr="00BA2E6E">
        <w:rPr>
          <w:rFonts w:cs="Arial"/>
        </w:rPr>
        <w:t>ZOUPP</w:t>
      </w:r>
      <w:proofErr w:type="spellEnd"/>
      <w:r w:rsidRPr="00BA2E6E">
        <w:rPr>
          <w:rFonts w:cs="Arial"/>
        </w:rPr>
        <w:t xml:space="preserve">-1.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Izvajalci iz prejšnjega odstavka, razen izvajalci iz prve alineje, lahko opravljajo za svoje oskrbovance tudi drugo osnovno zdravstveno dejavnost iz druge, tretje, pete, šeste in enajste alineje prvega odstavka 7. člena tega zakona, če je to za oskrbovance potrebno in povezano z izvajanjem dejavnosti izvajalca iz prejšnjega odstavka, izvajalci iz druge, tretje, pete, šeste in sedme alineje prejšnjega odstavka pa tudi specialistično ambulantno dejavnost. </w:t>
      </w:r>
    </w:p>
    <w:p w:rsidR="00BA2E6E" w:rsidRDefault="00BA2E6E"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Dejavnost iz tretje in pete alineje prvega odstavka 7. člena tega zakona in specialistično ambulantno dejavnost obravnave otrok in mladostnikov z motnjami v telesnem in duševnem razvoju lahko opravljajo tudi svetovalni centri iz 20. člena ZUOPP</w:t>
      </w:r>
      <w:r w:rsidR="00956BD8">
        <w:rPr>
          <w:rFonts w:cs="Arial"/>
        </w:rPr>
        <w:t>-1</w:t>
      </w:r>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Zdravstvena oskrba varovanih oseb v zavodih za prestajanje kazni zapora in prevzgojnem domu se zagotavlja v skladu s predpisi, ki urejajo izvrševanje kazenskih sankcij. Zavodi za prestajanje kazni in prevzgojni domovi lahko za svoje varovane osebe tudi sami opravljajo zdravstveno nego iz šeste alineje prvega odstavka 7. člena tega zakona.</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Izvajalci iz drugega in četrtega odstavka tega člena opravljajo zdravstveno dejavnost v mreži javne zdravstvene službe na podlagi odločbe o opravljanju javne </w:t>
      </w:r>
      <w:r w:rsidR="00A91FB2" w:rsidRPr="00A91FB2">
        <w:rPr>
          <w:rFonts w:cs="Arial"/>
        </w:rPr>
        <w:lastRenderedPageBreak/>
        <w:t xml:space="preserve">zdravstvene službe, ki jo na predlog ministrstva, v delovno področje katerega sodi izvajalec, izda ministrstvo, pristojno za zdravje, ob predhodnem mnenju Zavoda za zdravstveno zavarovanje Slovenije, če so izpolnjeni naslednji pogoji: </w:t>
      </w:r>
    </w:p>
    <w:p w:rsidR="00A91FB2" w:rsidRPr="00BA2E6E" w:rsidRDefault="00A91FB2" w:rsidP="00475730">
      <w:pPr>
        <w:pStyle w:val="Odstavekseznama"/>
        <w:numPr>
          <w:ilvl w:val="0"/>
          <w:numId w:val="9"/>
        </w:numPr>
        <w:tabs>
          <w:tab w:val="left" w:pos="567"/>
          <w:tab w:val="left" w:pos="993"/>
        </w:tabs>
        <w:spacing w:line="240" w:lineRule="auto"/>
        <w:rPr>
          <w:rFonts w:cs="Arial"/>
        </w:rPr>
      </w:pPr>
      <w:r w:rsidRPr="00BA2E6E">
        <w:rPr>
          <w:rFonts w:cs="Arial"/>
        </w:rPr>
        <w:t xml:space="preserve">izvajalec ima zdravstveno dejavnost opredeljeno v aktu o ustanovitvi in je registriran za opravljanje zdravstvene dejavnosti v skladu s predpisi, </w:t>
      </w:r>
    </w:p>
    <w:p w:rsidR="00A91FB2" w:rsidRPr="00BA2E6E" w:rsidRDefault="00A91FB2" w:rsidP="00475730">
      <w:pPr>
        <w:pStyle w:val="Odstavekseznama"/>
        <w:numPr>
          <w:ilvl w:val="0"/>
          <w:numId w:val="9"/>
        </w:numPr>
        <w:tabs>
          <w:tab w:val="left" w:pos="567"/>
          <w:tab w:val="left" w:pos="993"/>
        </w:tabs>
        <w:spacing w:line="240" w:lineRule="auto"/>
        <w:rPr>
          <w:rFonts w:cs="Arial"/>
        </w:rPr>
      </w:pPr>
      <w:r w:rsidRPr="00BA2E6E">
        <w:rPr>
          <w:rFonts w:cs="Arial"/>
        </w:rPr>
        <w:t>opravljanje zdravstvene dejavnosti pri tem izvajalcu je potrebno glede na mrežo javne zdravstvene službe,</w:t>
      </w:r>
    </w:p>
    <w:p w:rsidR="00A91FB2" w:rsidRPr="00BA2E6E" w:rsidRDefault="00A91FB2" w:rsidP="00475730">
      <w:pPr>
        <w:pStyle w:val="Odstavekseznama"/>
        <w:numPr>
          <w:ilvl w:val="0"/>
          <w:numId w:val="9"/>
        </w:numPr>
        <w:tabs>
          <w:tab w:val="left" w:pos="567"/>
          <w:tab w:val="left" w:pos="993"/>
        </w:tabs>
        <w:spacing w:line="240" w:lineRule="auto"/>
        <w:rPr>
          <w:rFonts w:cs="Arial"/>
        </w:rPr>
      </w:pPr>
      <w:r w:rsidRPr="00BA2E6E">
        <w:rPr>
          <w:rFonts w:cs="Arial"/>
        </w:rPr>
        <w:t xml:space="preserve">opravljanje določene vrste zdravstvene dejavnosti je za uporabnike storitev izvajalca potrebno in povezano z izvajanjem dejavnosti izvajalca in ima izvajalec dovoljenje iz </w:t>
      </w:r>
      <w:proofErr w:type="spellStart"/>
      <w:r w:rsidRPr="00BA2E6E">
        <w:rPr>
          <w:rFonts w:cs="Arial"/>
        </w:rPr>
        <w:t>3.a</w:t>
      </w:r>
      <w:proofErr w:type="spellEnd"/>
      <w:r w:rsidRPr="00BA2E6E">
        <w:rPr>
          <w:rFonts w:cs="Arial"/>
        </w:rPr>
        <w:t xml:space="preserve"> člena tega zakona za opravljanje te vrste zdravstvene dejavnosti in</w:t>
      </w:r>
    </w:p>
    <w:p w:rsidR="00A91FB2" w:rsidRPr="00BA2E6E" w:rsidRDefault="00A91FB2" w:rsidP="00475730">
      <w:pPr>
        <w:pStyle w:val="Odstavekseznama"/>
        <w:numPr>
          <w:ilvl w:val="0"/>
          <w:numId w:val="9"/>
        </w:numPr>
        <w:tabs>
          <w:tab w:val="left" w:pos="567"/>
          <w:tab w:val="left" w:pos="993"/>
        </w:tabs>
        <w:spacing w:line="240" w:lineRule="auto"/>
        <w:rPr>
          <w:rFonts w:cs="Arial"/>
        </w:rPr>
      </w:pPr>
      <w:r w:rsidRPr="00BA2E6E">
        <w:rPr>
          <w:rFonts w:cs="Arial"/>
        </w:rPr>
        <w:t>pri izvajalcu se v okviru zdravstvene dejavnosti opravljajo tudi zdravstvene storitve, katerih plačilo se kot pravica zagotavlja iz sredstev obveznega zdravstvenega zavarovanja v skladu z zakonom, ki ureja zdravstveno varstvo in zdravstveno zavarovanje.</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Predlog iz prejšnjega odstavka mora vsebovati tudi oceno finančnih posledic izdaje odločbe o opravljanju javne zdravstvene službe za sredstva obveznega zdravstvenega zavarovanja. Zavod za zdravstveno zavarovanje Slovenije mora dati predhodno mnenje iz </w:t>
      </w:r>
      <w:r w:rsidR="00956BD8">
        <w:rPr>
          <w:rFonts w:cs="Arial"/>
        </w:rPr>
        <w:t xml:space="preserve">prejšnjega </w:t>
      </w:r>
      <w:r w:rsidR="00A91FB2" w:rsidRPr="00A91FB2">
        <w:rPr>
          <w:rFonts w:cs="Arial"/>
        </w:rPr>
        <w:t xml:space="preserve">odstavka najpozneje v 30 dneh od dneva, ko je bil zanj zaprošen. </w:t>
      </w:r>
    </w:p>
    <w:p w:rsidR="00BA2E6E" w:rsidRDefault="00BA2E6E"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odločbi o opravljanju javne zdravstvene službe se določijo najmanj: </w:t>
      </w:r>
    </w:p>
    <w:p w:rsidR="00A91FB2" w:rsidRPr="00BA2E6E" w:rsidRDefault="00A91FB2" w:rsidP="00475730">
      <w:pPr>
        <w:pStyle w:val="Odstavekseznama"/>
        <w:numPr>
          <w:ilvl w:val="0"/>
          <w:numId w:val="10"/>
        </w:numPr>
        <w:tabs>
          <w:tab w:val="left" w:pos="567"/>
          <w:tab w:val="left" w:pos="993"/>
        </w:tabs>
        <w:spacing w:line="240" w:lineRule="auto"/>
        <w:rPr>
          <w:rFonts w:cs="Arial"/>
        </w:rPr>
      </w:pPr>
      <w:r w:rsidRPr="00BA2E6E">
        <w:rPr>
          <w:rFonts w:cs="Arial"/>
        </w:rPr>
        <w:t xml:space="preserve">vrsta zdravstvene dejavnosti, opredeljena v skladu s predpisom iz tretjega odstavka </w:t>
      </w:r>
      <w:proofErr w:type="spellStart"/>
      <w:r w:rsidRPr="00BA2E6E">
        <w:rPr>
          <w:rFonts w:cs="Arial"/>
        </w:rPr>
        <w:t>3.a</w:t>
      </w:r>
      <w:proofErr w:type="spellEnd"/>
      <w:r w:rsidRPr="00BA2E6E">
        <w:rPr>
          <w:rFonts w:cs="Arial"/>
        </w:rPr>
        <w:t xml:space="preserve"> člena tega zakona,</w:t>
      </w:r>
    </w:p>
    <w:p w:rsidR="00A91FB2" w:rsidRPr="00BA2E6E" w:rsidRDefault="00A91FB2" w:rsidP="00475730">
      <w:pPr>
        <w:pStyle w:val="Odstavekseznama"/>
        <w:numPr>
          <w:ilvl w:val="0"/>
          <w:numId w:val="10"/>
        </w:numPr>
        <w:tabs>
          <w:tab w:val="left" w:pos="567"/>
          <w:tab w:val="left" w:pos="993"/>
        </w:tabs>
        <w:spacing w:line="240" w:lineRule="auto"/>
        <w:rPr>
          <w:rFonts w:cs="Arial"/>
        </w:rPr>
      </w:pPr>
      <w:r w:rsidRPr="00BA2E6E">
        <w:rPr>
          <w:rFonts w:cs="Arial"/>
        </w:rPr>
        <w:t>predviden obseg opravljanja zdravstvene dejavnosti,</w:t>
      </w:r>
    </w:p>
    <w:p w:rsidR="00A91FB2" w:rsidRPr="00BA2E6E" w:rsidRDefault="00A91FB2" w:rsidP="00475730">
      <w:pPr>
        <w:pStyle w:val="Odstavekseznama"/>
        <w:numPr>
          <w:ilvl w:val="0"/>
          <w:numId w:val="10"/>
        </w:numPr>
        <w:tabs>
          <w:tab w:val="left" w:pos="567"/>
          <w:tab w:val="left" w:pos="993"/>
        </w:tabs>
        <w:spacing w:line="240" w:lineRule="auto"/>
        <w:rPr>
          <w:rFonts w:cs="Arial"/>
        </w:rPr>
      </w:pPr>
      <w:r w:rsidRPr="00BA2E6E">
        <w:rPr>
          <w:rFonts w:cs="Arial"/>
        </w:rPr>
        <w:t xml:space="preserve">obdobje veljavnosti odločbe, ki za drugo osnovno zdravstveno dejavnost in specialistično ambulantno dejavnost ne sme biti daljše od </w:t>
      </w:r>
      <w:r w:rsidR="00956BD8">
        <w:rPr>
          <w:rFonts w:cs="Arial"/>
        </w:rPr>
        <w:t>15</w:t>
      </w:r>
      <w:r w:rsidRPr="00BA2E6E">
        <w:rPr>
          <w:rFonts w:cs="Arial"/>
        </w:rPr>
        <w:t xml:space="preserve"> let ob upoštevanju potreb mreže javne zdravstvene službe.</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Ne glede na določbe šestega odstavka tega člena v primeru, ko ministrstvo, pristojno za socialne zadeve, v skladu s predpisi, ki urejajo socialno varstvo, izda odločbo o podelitvi koncesije za opravljanje storitev institucionalnega varstva, ki zajema tudi zdravstveno nego in zdravstveno rehabilitacijo, odločba o podelitvi koncesije predstavlja tudi odločbo o opravljanju javne zdravstvene službe iz šestega odstavka tega člena. Odločba o podelitvi koncesije mora v tem primeru vsebovati tudi podatke iz prejšnjega odstavka. Pred začetkom postopka podelitve koncesije ministrstvo, pristojno za socialne zadeve, pridobi soglasje ministrstva, pristojnega za zdravje, za razpis koncesije, ki se izda ob predhodnem mnenju Zavoda za zdravstveno zavarovanje Slovenije.</w:t>
      </w:r>
      <w:r>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6.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Prvi odstavek 9. člena </w:t>
      </w:r>
      <w:r w:rsidR="00475730">
        <w:rPr>
          <w:rFonts w:cs="Arial"/>
        </w:rPr>
        <w:t>se spremeni tako, da se glasi:</w:t>
      </w:r>
    </w:p>
    <w:p w:rsidR="00A91FB2" w:rsidRPr="00A91FB2" w:rsidRDefault="00BA2E6E" w:rsidP="00A91FB2">
      <w:pPr>
        <w:tabs>
          <w:tab w:val="left" w:pos="567"/>
          <w:tab w:val="left" w:pos="993"/>
        </w:tabs>
        <w:spacing w:line="240" w:lineRule="auto"/>
        <w:rPr>
          <w:rFonts w:cs="Arial"/>
        </w:rPr>
      </w:pPr>
      <w:r>
        <w:rPr>
          <w:rFonts w:cs="Arial"/>
        </w:rPr>
        <w:tab/>
      </w:r>
      <w:r>
        <w:rPr>
          <w:rFonts w:cs="Arial"/>
        </w:rPr>
        <w:tab/>
        <w:t>»</w:t>
      </w:r>
      <w:r w:rsidR="00A91FB2" w:rsidRPr="00A91FB2">
        <w:rPr>
          <w:rFonts w:cs="Arial"/>
        </w:rPr>
        <w:t>Zdravstveni dom je zdravstveni zavod, ki ima organizirano preventivno zdravstveno varstvo vseh skupin prebivalcev, splošno oziroma družinsko medicino, zobozdravstvo, zdravstveno varstvo žensk, otrok in mladine ter patronažno službo. Zdravstveni dom ima lahko organizirano tudi medicino dela, prometa in športa, laboratorijsko in drugo diagnostiko ter fizioterapijo, lahko pa je opravljanje teh dejavnosti organizirano v sodelovanju z drugimi javnimi zdravstvenimi zavodi. Zdravstveni dom lahko zagotavlja tudi nujno medicinsko pomoč in reševalno službo, če ta služba ni organizirana v bolnišnici.«.</w:t>
      </w:r>
    </w:p>
    <w:p w:rsidR="00A91FB2" w:rsidRDefault="00A91FB2" w:rsidP="00A91FB2">
      <w:pPr>
        <w:tabs>
          <w:tab w:val="left" w:pos="567"/>
          <w:tab w:val="left" w:pos="993"/>
        </w:tabs>
        <w:spacing w:line="240" w:lineRule="auto"/>
        <w:rPr>
          <w:rFonts w:cs="Arial"/>
        </w:rPr>
      </w:pPr>
    </w:p>
    <w:p w:rsidR="00964719" w:rsidRDefault="00964719" w:rsidP="00A91FB2">
      <w:pPr>
        <w:tabs>
          <w:tab w:val="left" w:pos="567"/>
          <w:tab w:val="left" w:pos="993"/>
        </w:tabs>
        <w:spacing w:line="240" w:lineRule="auto"/>
        <w:rPr>
          <w:rFonts w:cs="Arial"/>
        </w:rPr>
      </w:pPr>
      <w:r>
        <w:rPr>
          <w:rFonts w:cs="Arial"/>
        </w:rPr>
        <w:tab/>
      </w:r>
      <w:r>
        <w:rPr>
          <w:rFonts w:cs="Arial"/>
        </w:rPr>
        <w:tab/>
        <w:t>Drugi odstavek se črta.</w:t>
      </w:r>
    </w:p>
    <w:p w:rsidR="00964719" w:rsidRPr="00A91FB2" w:rsidRDefault="00964719"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B14F91">
        <w:rPr>
          <w:rFonts w:cs="Arial"/>
        </w:rPr>
        <w:t>Dosedanji tretji</w:t>
      </w:r>
      <w:r w:rsidR="00A91FB2" w:rsidRPr="00A91FB2">
        <w:rPr>
          <w:rFonts w:cs="Arial"/>
        </w:rPr>
        <w:t xml:space="preserve"> odstavek</w:t>
      </w:r>
      <w:r w:rsidR="00B14F91">
        <w:rPr>
          <w:rFonts w:cs="Arial"/>
        </w:rPr>
        <w:t>, ki postane drugi,</w:t>
      </w:r>
      <w:r w:rsidR="00A91FB2" w:rsidRPr="00A91FB2">
        <w:rPr>
          <w:rFonts w:cs="Arial"/>
        </w:rPr>
        <w:t xml:space="preserve"> se spremeni tako, da se glasi:</w:t>
      </w:r>
    </w:p>
    <w:p w:rsid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»Na območju, kjer študenti obiskujejo visokošolske zavode, lahko zdravstveni dom izvaja tudi zdravstveno varstvo za študente, ki obsega predvsem preventivno zdravstveno varstvo ter dejavnost splošne oziroma družinske medicine, dejavnost zobozdravstva, zdravstvenega varstva žensk ter zdravstvenega varstva otrok in mladine.«. </w:t>
      </w:r>
    </w:p>
    <w:p w:rsidR="00B14F91" w:rsidRDefault="00B14F91" w:rsidP="00A91FB2">
      <w:pPr>
        <w:tabs>
          <w:tab w:val="left" w:pos="567"/>
          <w:tab w:val="left" w:pos="993"/>
        </w:tabs>
        <w:spacing w:line="240" w:lineRule="auto"/>
        <w:rPr>
          <w:rFonts w:cs="Arial"/>
        </w:rPr>
      </w:pPr>
    </w:p>
    <w:p w:rsidR="00B14F91" w:rsidRPr="00A91FB2" w:rsidRDefault="00B14F91" w:rsidP="00A91FB2">
      <w:pPr>
        <w:tabs>
          <w:tab w:val="left" w:pos="567"/>
          <w:tab w:val="left" w:pos="993"/>
        </w:tabs>
        <w:spacing w:line="240" w:lineRule="auto"/>
        <w:rPr>
          <w:rFonts w:cs="Arial"/>
        </w:rPr>
      </w:pPr>
      <w:r>
        <w:rPr>
          <w:rFonts w:cs="Arial"/>
        </w:rPr>
        <w:tab/>
      </w:r>
      <w:r>
        <w:rPr>
          <w:rFonts w:cs="Arial"/>
        </w:rPr>
        <w:tab/>
        <w:t>Dosedanja četrti in peti odstavek postaneta tretji in četrti odstavek.</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7.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Prvi stavek 10. člena se spremeni tako, da se glasi:</w:t>
      </w:r>
      <w:r>
        <w:rPr>
          <w:rFonts w:cs="Arial"/>
        </w:rPr>
        <w:t xml:space="preserve"> </w:t>
      </w:r>
      <w:r w:rsidR="00A91FB2" w:rsidRPr="00A91FB2">
        <w:rPr>
          <w:rFonts w:cs="Arial"/>
        </w:rPr>
        <w:t>»V zdravstveni postaji se opravljajo najmanj splošna oziroma družinska medicina ter zdravstveno varstvo otrok in mladine.«.</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8.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11. členu se v drugem stavku besedilo »nujno medicinsko pomoč in«</w:t>
      </w:r>
      <w:r w:rsidR="00956BD8">
        <w:rPr>
          <w:rFonts w:cs="Arial"/>
        </w:rPr>
        <w:t xml:space="preserve"> črta</w:t>
      </w:r>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9.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956BD8">
        <w:rPr>
          <w:rFonts w:cs="Arial"/>
        </w:rPr>
        <w:t>P</w:t>
      </w:r>
      <w:r w:rsidR="00956BD8" w:rsidRPr="00A91FB2">
        <w:rPr>
          <w:rFonts w:cs="Arial"/>
        </w:rPr>
        <w:t xml:space="preserve">rvi odstavek </w:t>
      </w:r>
      <w:r w:rsidR="00A91FB2" w:rsidRPr="00A91FB2">
        <w:rPr>
          <w:rFonts w:cs="Arial"/>
        </w:rPr>
        <w:t>20. člen</w:t>
      </w:r>
      <w:r w:rsidR="00956BD8">
        <w:rPr>
          <w:rFonts w:cs="Arial"/>
        </w:rPr>
        <w:t>a</w:t>
      </w:r>
      <w:r w:rsidR="00A91FB2" w:rsidRPr="00A91FB2">
        <w:rPr>
          <w:rFonts w:cs="Arial"/>
        </w:rPr>
        <w:t xml:space="preserve"> se spremeni tako, da se glasi: </w:t>
      </w: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»Lekarniška dejavnost se izvaja v skladu s posebnim zakonom. Za vprašanja, ki v posebnem zakonu niso urejena, se uporablja ta zakon.«.</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10.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Naslov IV. poglavja se spremeni tako, da se glasi:</w:t>
      </w:r>
      <w:r>
        <w:rPr>
          <w:rFonts w:cs="Arial"/>
        </w:rPr>
        <w:t xml:space="preserve"> </w:t>
      </w:r>
      <w:r w:rsidR="00A91FB2" w:rsidRPr="00A91FB2">
        <w:rPr>
          <w:rFonts w:cs="Arial"/>
        </w:rPr>
        <w:t>»IV. ZASEBNI ZDRAVSTVENI DELAVEC IN ZASEBNA ZDRAVSTVENA DEJAVNOST«.</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11.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35. člena se spremeni tako, da se glasi: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»Zasebni zdravstveni delavec, zasebni zdravstveni sodelavec, zasebni zdravnik oziroma zasebni doktor dentalne medicine (v nadaljnjem besedilu: zasebni zdravstveni delavec) je fizična oseba, ki je pridobila dovoljenje ministrstva, pristojnega za zdravje, za opravljanje zdravstvene dejavnosti.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Zasebnemu zdravstvenemu delavcu se ob izpolnjevanju pogojev iz </w:t>
      </w:r>
      <w:proofErr w:type="spellStart"/>
      <w:r w:rsidR="00A91FB2" w:rsidRPr="00A91FB2">
        <w:rPr>
          <w:rFonts w:cs="Arial"/>
        </w:rPr>
        <w:t>3.a</w:t>
      </w:r>
      <w:proofErr w:type="spellEnd"/>
      <w:r w:rsidR="00A91FB2" w:rsidRPr="00A91FB2">
        <w:rPr>
          <w:rFonts w:cs="Arial"/>
        </w:rPr>
        <w:t xml:space="preserve"> člena tega zakona dovoljenje za opravljanje zdravstvene dejavnosti izda v obliki odločbe o vpisu v register zasebnih zdravstvenih delavcev.</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Ministrstvo, pristojno za zdravje, vodi register zasebnih zdravstvenih delavcev, ki vsebuje: </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t>osebno ime zdravstvenega delavca,</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t>izobrazbo zdravstvenega delavca,</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t>vrsto zdravstvene dejavnosti, ki jo opravlja,</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t xml:space="preserve">naslov lokacije opravljanja zdravstvene dejavnosti, </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lastRenderedPageBreak/>
        <w:t>številko in datum odločbe o vpisu v register,</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t>datum začetka opravljanja zdravstvene dejavnosti,</w:t>
      </w:r>
    </w:p>
    <w:p w:rsidR="00A91FB2" w:rsidRPr="00BA2E6E" w:rsidRDefault="00A91FB2" w:rsidP="00475730">
      <w:pPr>
        <w:pStyle w:val="Odstavekseznama"/>
        <w:numPr>
          <w:ilvl w:val="0"/>
          <w:numId w:val="11"/>
        </w:numPr>
        <w:tabs>
          <w:tab w:val="left" w:pos="567"/>
          <w:tab w:val="left" w:pos="993"/>
        </w:tabs>
        <w:spacing w:line="240" w:lineRule="auto"/>
        <w:rPr>
          <w:rFonts w:cs="Arial"/>
        </w:rPr>
      </w:pPr>
      <w:r w:rsidRPr="00BA2E6E">
        <w:rPr>
          <w:rFonts w:cs="Arial"/>
        </w:rPr>
        <w:t>datum prenehanja opravl</w:t>
      </w:r>
      <w:r w:rsidR="00BA2E6E">
        <w:rPr>
          <w:rFonts w:cs="Arial"/>
        </w:rPr>
        <w:t>janja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Izbris iz registra zasebnih zdravstvenih delavcev, ki pomeni odvzem dovoljenja za opravljanje zdravstvene dejavnosti, se opravi iz razlogov, določenih v </w:t>
      </w:r>
      <w:proofErr w:type="spellStart"/>
      <w:r w:rsidR="00A91FB2" w:rsidRPr="00A91FB2">
        <w:rPr>
          <w:rFonts w:cs="Arial"/>
        </w:rPr>
        <w:t>3.b</w:t>
      </w:r>
      <w:proofErr w:type="spellEnd"/>
      <w:r w:rsidR="00A91FB2" w:rsidRPr="00A91FB2">
        <w:rPr>
          <w:rFonts w:cs="Arial"/>
        </w:rPr>
        <w:t xml:space="preserve"> členu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w:t>
      </w:r>
      <w:r w:rsidR="009A3B78">
        <w:rPr>
          <w:rFonts w:cs="Arial"/>
        </w:rPr>
        <w:t>2</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37.</w:t>
      </w:r>
      <w:r>
        <w:rPr>
          <w:rFonts w:cs="Arial"/>
        </w:rPr>
        <w:t xml:space="preserve"> </w:t>
      </w:r>
      <w:r w:rsidR="00A91FB2" w:rsidRPr="00A91FB2">
        <w:rPr>
          <w:rFonts w:cs="Arial"/>
        </w:rPr>
        <w:t>členu se za besedilom »Zasebni zdravstveni delavec« doda besedilo »ali drug izvajalec zdravstvene dejavnosti, ki ni zdravstveni zavod«.</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w:t>
      </w:r>
      <w:r w:rsidR="009A3B78">
        <w:rPr>
          <w:rFonts w:cs="Arial"/>
        </w:rPr>
        <w:t>3</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38.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t>»</w:t>
      </w:r>
      <w:r w:rsidR="00A91FB2" w:rsidRPr="00A91FB2">
        <w:rPr>
          <w:rFonts w:cs="Arial"/>
        </w:rPr>
        <w:t>Zasebna zdravstvena dejavnost obsega zdravstveno dejavnost, ki se financira po tržnih načelih iz sredstev uporabnikov zdravstvenih storitev ali preko njihovih zavarovalnic. Te storitve izvajalci zdravstvene dejavnosti lahko izvajajo na pridobiten način.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Zasebne zdravstvene dejavnosti ni mogoče opravljati na naslednjih področjih:</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zdravstvena dejavnost na terciarni ravni,</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preskrbe s krvjo in krvnimi pripravki,</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v zvezi s postopki oploditve z biomedicinsko pomočjo s spolnimi</w:t>
      </w:r>
      <w:r w:rsidR="00BA2E6E" w:rsidRPr="00BA2E6E">
        <w:rPr>
          <w:rFonts w:cs="Arial"/>
        </w:rPr>
        <w:t xml:space="preserve"> </w:t>
      </w:r>
      <w:r w:rsidRPr="00BA2E6E">
        <w:rPr>
          <w:rFonts w:cs="Arial"/>
        </w:rPr>
        <w:t>celicami darovalke ali darovalca,</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lekarniška dejavnost,</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pridobivanja in presaditve človeških organov,</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 xml:space="preserve">dejavnost pridobivanja tkiv in celic, razen v primeru </w:t>
      </w:r>
      <w:proofErr w:type="spellStart"/>
      <w:r w:rsidRPr="00BA2E6E">
        <w:rPr>
          <w:rFonts w:cs="Arial"/>
        </w:rPr>
        <w:t>avtolognega</w:t>
      </w:r>
      <w:proofErr w:type="spellEnd"/>
      <w:r w:rsidRPr="00BA2E6E">
        <w:rPr>
          <w:rFonts w:cs="Arial"/>
        </w:rPr>
        <w:t xml:space="preserve"> načina zdravljenja,</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 xml:space="preserve">dejavnost nujne medicinske pomoči, </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nujnih reševalnih prevozov,</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mrliško pregledne službe,</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sodne medicine,</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dejavnost patologije,</w:t>
      </w:r>
    </w:p>
    <w:p w:rsidR="00A91FB2" w:rsidRPr="00BA2E6E" w:rsidRDefault="00A91FB2" w:rsidP="00475730">
      <w:pPr>
        <w:pStyle w:val="Odstavekseznama"/>
        <w:numPr>
          <w:ilvl w:val="0"/>
          <w:numId w:val="12"/>
        </w:numPr>
        <w:tabs>
          <w:tab w:val="left" w:pos="567"/>
          <w:tab w:val="left" w:pos="993"/>
        </w:tabs>
        <w:spacing w:line="240" w:lineRule="auto"/>
        <w:rPr>
          <w:rFonts w:cs="Arial"/>
        </w:rPr>
      </w:pPr>
      <w:r w:rsidRPr="00BA2E6E">
        <w:rPr>
          <w:rFonts w:cs="Arial"/>
        </w:rPr>
        <w:t>zdravstvena dejavnost na področju dejavnosti javnega zdravja iz 22. člena tega zakona.</w:t>
      </w:r>
      <w:r w:rsidR="00BA2E6E">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w:t>
      </w:r>
      <w:r w:rsidR="009A3B78">
        <w:rPr>
          <w:rFonts w:cs="Arial"/>
        </w:rPr>
        <w:t>4</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39. in 40. člen ter drugi odstavek 41. člena se črtajo.</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w:t>
      </w:r>
      <w:r w:rsidR="009A3B78">
        <w:rPr>
          <w:rFonts w:cs="Arial"/>
        </w:rPr>
        <w:t>5</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42. člena se spremeni tako, da se glasi: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»Koncesija po tem zakonu je pooblastilo, ki se podeli fizični ali pravni osebi za opravljanje javne zdravstvene službe. Zdravstveno dejavnost na podlagi koncesije opravlja koncesionar v svojem imenu in za svoj račun na podlagi pooblastila </w:t>
      </w:r>
      <w:proofErr w:type="spellStart"/>
      <w:r w:rsidR="00A91FB2" w:rsidRPr="00A91FB2">
        <w:rPr>
          <w:rFonts w:cs="Arial"/>
        </w:rPr>
        <w:t>koncedenta</w:t>
      </w:r>
      <w:proofErr w:type="spellEnd"/>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Koncesija se podeli, če </w:t>
      </w:r>
      <w:proofErr w:type="spellStart"/>
      <w:r w:rsidR="00A91FB2" w:rsidRPr="00A91FB2">
        <w:rPr>
          <w:rFonts w:cs="Arial"/>
        </w:rPr>
        <w:t>koncedent</w:t>
      </w:r>
      <w:proofErr w:type="spellEnd"/>
      <w:r w:rsidR="00A91FB2" w:rsidRPr="00A91FB2">
        <w:rPr>
          <w:rFonts w:cs="Arial"/>
        </w:rPr>
        <w:t xml:space="preserve"> ugotovi, da javni zdravstveni zavod ne more zagotavljati opravljanja zdravstvene dejavnosti v obsegu, kot je določen z mrežo javne zdravstvene službe, oziroma če javni zdravstveni zavod ne more zagotoviti potrebne dostopnosti do zdravstvenih storitev.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Koncesija ni predmet dedovanja, prodaje, prenosa ali druge oblike pravnega prometa. Pravni posel v nasprotju s prejšnjim stavkom je ničen.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 koncesije po tem zakonu, vključno z ureditvijo pravnega varstva, se uporablja zakon, ki ureja podeljevanje koncesij, če s tem zakonom posamezno vprašanje ni posebej urejeno.«.</w:t>
      </w:r>
    </w:p>
    <w:p w:rsidR="00A91FB2" w:rsidRPr="00A91FB2" w:rsidRDefault="00A91FB2" w:rsidP="00A91FB2">
      <w:pPr>
        <w:tabs>
          <w:tab w:val="left" w:pos="567"/>
          <w:tab w:val="left" w:pos="993"/>
        </w:tabs>
        <w:spacing w:line="240" w:lineRule="auto"/>
        <w:rPr>
          <w:rFonts w:cs="Arial"/>
        </w:rPr>
      </w:pPr>
    </w:p>
    <w:p w:rsidR="00BA2E6E" w:rsidRDefault="00BA2E6E" w:rsidP="00A91FB2">
      <w:pPr>
        <w:tabs>
          <w:tab w:val="left" w:pos="567"/>
          <w:tab w:val="left" w:pos="993"/>
        </w:tabs>
        <w:spacing w:line="240" w:lineRule="auto"/>
        <w:rPr>
          <w:rFonts w:cs="Arial"/>
        </w:rPr>
      </w:pPr>
    </w:p>
    <w:p w:rsidR="00A91FB2" w:rsidRPr="00A91FB2" w:rsidRDefault="00A91FB2" w:rsidP="00BA2E6E">
      <w:pPr>
        <w:tabs>
          <w:tab w:val="left" w:pos="567"/>
          <w:tab w:val="left" w:pos="993"/>
        </w:tabs>
        <w:spacing w:line="240" w:lineRule="auto"/>
        <w:jc w:val="center"/>
        <w:rPr>
          <w:rFonts w:cs="Arial"/>
        </w:rPr>
      </w:pPr>
      <w:r w:rsidRPr="00A91FB2">
        <w:rPr>
          <w:rFonts w:cs="Arial"/>
        </w:rPr>
        <w:t>1</w:t>
      </w:r>
      <w:r w:rsidR="009A3B78">
        <w:rPr>
          <w:rFonts w:cs="Arial"/>
        </w:rPr>
        <w:t>6</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43. člena se spremeni tako, da se glasi: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»Koncesija se podeli za določen čas, in sicer za obdobje 15 let, šteto od dneva začetka opravljanja programov zdravstvene dejavnosti oziroma zdravstvenih storitev specialistične bolnišnične dejavnosti, za katere se objavi javni razpis za podelitev koncesije (v nadaljnjem besedilu: koncesijska dejavnost). </w:t>
      </w:r>
    </w:p>
    <w:p w:rsidR="00A91FB2" w:rsidRPr="00A91FB2" w:rsidRDefault="00A91FB2" w:rsidP="00A91FB2">
      <w:pPr>
        <w:tabs>
          <w:tab w:val="left" w:pos="567"/>
          <w:tab w:val="left" w:pos="993"/>
        </w:tabs>
        <w:spacing w:line="240" w:lineRule="auto"/>
        <w:rPr>
          <w:rFonts w:cs="Arial"/>
        </w:rPr>
      </w:pPr>
    </w:p>
    <w:p w:rsidR="00A91FB2" w:rsidRPr="00A91FB2" w:rsidRDefault="00BA2E6E"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Najpozneje 12 mesecev pred potekom obdobja podelitve koncesije </w:t>
      </w:r>
      <w:proofErr w:type="spellStart"/>
      <w:r w:rsidR="00A91FB2" w:rsidRPr="00A91FB2">
        <w:rPr>
          <w:rFonts w:cs="Arial"/>
        </w:rPr>
        <w:t>koncedent</w:t>
      </w:r>
      <w:proofErr w:type="spellEnd"/>
      <w:r w:rsidR="00A91FB2" w:rsidRPr="00A91FB2">
        <w:rPr>
          <w:rFonts w:cs="Arial"/>
        </w:rPr>
        <w:t xml:space="preserve"> preveri realizacijo programa v podeljenem obsegu ter ali še obstoji potreba po podelitvi koncesije, upoštevaje drugi odstavek 42. člena tega zakona. Če so izpolnjeni prej navedeni pogoji, </w:t>
      </w:r>
      <w:proofErr w:type="spellStart"/>
      <w:r w:rsidR="00A91FB2" w:rsidRPr="00A91FB2">
        <w:rPr>
          <w:rFonts w:cs="Arial"/>
        </w:rPr>
        <w:t>koncedent</w:t>
      </w:r>
      <w:proofErr w:type="spellEnd"/>
      <w:r w:rsidR="00A91FB2" w:rsidRPr="00A91FB2">
        <w:rPr>
          <w:rFonts w:cs="Arial"/>
        </w:rPr>
        <w:t xml:space="preserve"> na podlagi pozitivnega mnenja Zavoda za zdravstveno zavarovanje Slovenije in pristojne zbornice oziroma strokovnega združenja podaljša obdobje podelitve koncesije za naslednjih 15 let.</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primeru podaljšanja koncesije </w:t>
      </w:r>
      <w:proofErr w:type="spellStart"/>
      <w:r w:rsidR="00A91FB2" w:rsidRPr="00A91FB2">
        <w:rPr>
          <w:rFonts w:cs="Arial"/>
        </w:rPr>
        <w:t>koncedent</w:t>
      </w:r>
      <w:proofErr w:type="spellEnd"/>
      <w:r w:rsidR="00A91FB2" w:rsidRPr="00A91FB2">
        <w:rPr>
          <w:rFonts w:cs="Arial"/>
        </w:rPr>
        <w:t xml:space="preserve"> izda odločbo o podaljšanju koncesije in predlaga sklenitev dodatka h koncesijski pogodbi. V primeru neskladja med koncesijsko odločbo in koncesijsko pogodbo veljajo določbe koncesijske odločbe.</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Obvestilo o podaljšanju koncesije </w:t>
      </w:r>
      <w:proofErr w:type="spellStart"/>
      <w:r w:rsidR="00A91FB2" w:rsidRPr="00A91FB2">
        <w:rPr>
          <w:rFonts w:cs="Arial"/>
        </w:rPr>
        <w:t>koncedent</w:t>
      </w:r>
      <w:proofErr w:type="spellEnd"/>
      <w:r w:rsidR="00A91FB2" w:rsidRPr="00A91FB2">
        <w:rPr>
          <w:rFonts w:cs="Arial"/>
        </w:rPr>
        <w:t xml:space="preserve"> objavi na svoji spletni strani, lahko pa tudi na portalu javnih naročil, z vsebino, kot je za objavo obvestila o rezultatu postopka podelitve koncesije določena v četrtem odstavku </w:t>
      </w:r>
      <w:proofErr w:type="spellStart"/>
      <w:r w:rsidR="00A91FB2" w:rsidRPr="00A91FB2">
        <w:rPr>
          <w:rFonts w:cs="Arial"/>
        </w:rPr>
        <w:t>44.c</w:t>
      </w:r>
      <w:proofErr w:type="spellEnd"/>
      <w:r w:rsidR="00A91FB2" w:rsidRPr="00A91FB2">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1</w:t>
      </w:r>
      <w:r w:rsidR="009A3B78">
        <w:rPr>
          <w:rFonts w:cs="Arial"/>
        </w:rPr>
        <w:t>7</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44. člena se spremeni tako, da se glasi: </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»Koncesijo za opravljanje javne zdravstvene službe na primarni ravni zdravstvene dejavnosti podeli občina s soglasjem ministrstva, pristojnega za zdravje.</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Koncesijo za opravljanje javne službe na sekundarni ravni zdravstvene dejavnosti podeli ministrstvo, pristojno za zdravje.«.</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1</w:t>
      </w:r>
      <w:r w:rsidR="009A3B78">
        <w:rPr>
          <w:rFonts w:cs="Arial"/>
        </w:rPr>
        <w:t>8</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44. členom se dodajo novi </w:t>
      </w:r>
      <w:proofErr w:type="spellStart"/>
      <w:r w:rsidR="00A91FB2" w:rsidRPr="00A91FB2">
        <w:rPr>
          <w:rFonts w:cs="Arial"/>
        </w:rPr>
        <w:t>44.a</w:t>
      </w:r>
      <w:proofErr w:type="spellEnd"/>
      <w:r w:rsidR="00A91FB2" w:rsidRPr="00A91FB2">
        <w:rPr>
          <w:rFonts w:cs="Arial"/>
        </w:rPr>
        <w:t xml:space="preserve"> do </w:t>
      </w:r>
      <w:proofErr w:type="spellStart"/>
      <w:r w:rsidR="00A91FB2" w:rsidRPr="00A91FB2">
        <w:rPr>
          <w:rFonts w:cs="Arial"/>
        </w:rPr>
        <w:t>44.k</w:t>
      </w:r>
      <w:proofErr w:type="spellEnd"/>
      <w:r w:rsidR="00A91FB2" w:rsidRPr="00A91FB2">
        <w:rPr>
          <w:rFonts w:cs="Arial"/>
        </w:rPr>
        <w:t xml:space="preserve"> člen, ki se glasijo: </w:t>
      </w: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w:t>
      </w:r>
      <w:proofErr w:type="spellStart"/>
      <w:r w:rsidRPr="00A91FB2">
        <w:rPr>
          <w:rFonts w:cs="Arial"/>
        </w:rPr>
        <w:t>44.a</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Koncesijski akt je akt, v katerem se ob upoštevanju stanja in predvidenega razvoja mreže javne zdravstvene službe določijo najmanj vrsta, območje in predviden obseg opravljanja koncesijske dejavnosti, trajanje koncesije in možnost podaljšanja koncesijskega razmerja. Obvezna vsebina koncesijskega akta je tudi utemeljitev razlogov za podelitev koncesije iz drugega odstavka 42. člena tega zakona.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Koncesijski akt na primarni ravni zdravstvene dejavnosti sprejme občina v obliki občinskega odloka. Občina mora na koncesijski akt predhodno pridobiti soglasje ministrstva, pristojnega za zdravje, in Zavoda za zdravstveno zavarovanje Slovenije.</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Koncesijski akt za opravljanje zdravstvene dejavnosti na sekundarni ravni zdravstvene dejavnosti sprejme Vlada Republike Slovenije ob predhodnem soglasju Zavoda za zdravstveno zavarovanje Slovenije k predvidenemu obsegu opravljanja programov zdravstvene dejavnosti oziroma zdravstvenih storitev specialistične bolnišnične dejavnosti, ki bodo predmet koncesijskega akta.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Zavod za zdravstveno zavarovanje Slovenije poda predhodno soglasje iz drugega in tretjega odstavka tega člena najpozneje v 30 dneh od dneva, ko je bilo od njega to zahtevano.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Zaradi zagotavljanja javnega interesa lahko več sosednjih občin izvede skupni postopek za podelitev koncesije na primarni ravni zdravstvene dejavnosti na območju občin, ki se vključijo v skupni postopek. Medsebojne pravice in obveznosti določijo občine s koncesijskim aktom, ki ga pred izvedbo skupnega postopka pristojni organi posameznih občin sprejmejo v enakem besedilu. </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44.b</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Koncesija se v skladu s koncesijskim aktom podeli na podlagi javnega razpisa, ki se objavi na spletni strani </w:t>
      </w:r>
      <w:proofErr w:type="spellStart"/>
      <w:r w:rsidR="00A91FB2" w:rsidRPr="00A91FB2">
        <w:rPr>
          <w:rFonts w:cs="Arial"/>
        </w:rPr>
        <w:t>koncedenta</w:t>
      </w:r>
      <w:proofErr w:type="spellEnd"/>
      <w:r w:rsidR="00A91FB2" w:rsidRPr="00A91FB2">
        <w:rPr>
          <w:rFonts w:cs="Arial"/>
        </w:rPr>
        <w:t xml:space="preserve">, in pa tudi na portalu javnih naročil.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Javni razpis vsebuje naslednje podatke:</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navedbo, da gre za podelitev koncesije,</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 xml:space="preserve">številko in datum koncesijskega akta, </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 xml:space="preserve">navedbo </w:t>
      </w:r>
      <w:proofErr w:type="spellStart"/>
      <w:r w:rsidRPr="0093709D">
        <w:rPr>
          <w:rFonts w:cs="Arial"/>
        </w:rPr>
        <w:t>koncedenta</w:t>
      </w:r>
      <w:proofErr w:type="spellEnd"/>
      <w:r w:rsidRPr="0093709D">
        <w:rPr>
          <w:rFonts w:cs="Arial"/>
        </w:rPr>
        <w:t>,</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 xml:space="preserve">vrsto, območje in predviden obseg opravljanja programov zdravstvene dejavnosti, kot so določeni v skladu s predpisi, ki urejajo zdravstveno zavarovanje (v nadaljnjem besedilu: program zdravstvene dejavnosti) oziroma opravljanja zdravstvenih storitev specialistične bolnišnične dejavnosti, </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predviden začetek koncesijskega razmerja,</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 xml:space="preserve">trajanje koncesijskega razmerja, </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način dostopa do razpisne dokumentacije,</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naslov, rok in način predložitve ponudbe,</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navedb</w:t>
      </w:r>
      <w:r w:rsidR="00956BD8">
        <w:rPr>
          <w:rFonts w:cs="Arial"/>
        </w:rPr>
        <w:t>o</w:t>
      </w:r>
      <w:r w:rsidRPr="0093709D">
        <w:rPr>
          <w:rFonts w:cs="Arial"/>
        </w:rPr>
        <w:t xml:space="preserve"> zakonskih in drugih pogojev, ki jih morajo ponudniki zdravstvenih storitev (v nadaljnjem besedili: ponudniki) izpolnjevati, ter dokazila o njihovem izpolnjevanju,</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merila za izbiro koncesionarja,</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 xml:space="preserve">naslov in datum odpiranja ponudb, </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rok, v katerem bodo ponudniki obveščeni o izidu javnega razpisa,</w:t>
      </w:r>
    </w:p>
    <w:p w:rsidR="00A91FB2" w:rsidRPr="0093709D" w:rsidRDefault="00A91FB2" w:rsidP="00475730">
      <w:pPr>
        <w:pStyle w:val="Odstavekseznama"/>
        <w:numPr>
          <w:ilvl w:val="0"/>
          <w:numId w:val="13"/>
        </w:numPr>
        <w:tabs>
          <w:tab w:val="left" w:pos="567"/>
          <w:tab w:val="left" w:pos="993"/>
        </w:tabs>
        <w:spacing w:line="240" w:lineRule="auto"/>
        <w:rPr>
          <w:rFonts w:cs="Arial"/>
        </w:rPr>
      </w:pPr>
      <w:r w:rsidRPr="0093709D">
        <w:rPr>
          <w:rFonts w:cs="Arial"/>
        </w:rPr>
        <w:t>druge podatke glede na posebnost posamezne vrste zdravstvene dejavn</w:t>
      </w:r>
      <w:r w:rsidR="0093709D">
        <w:rPr>
          <w:rFonts w:cs="Arial"/>
        </w:rPr>
        <w:t>osti, ki je predmet koncesije.</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lastRenderedPageBreak/>
        <w:t>44.c</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Razpisna dokumentacija mora biti pripravljena v skladu s koncesijskim aktom. V primeru neskladja med koncesijskim aktom in razpisno dokumentacijo veljajo določbe koncesijskega akta. Podatki v razpisni dokumentaciji morajo biti enaki podatkom, navedenim v objavi javnega razpisa. </w:t>
      </w:r>
    </w:p>
    <w:p w:rsidR="00964719" w:rsidRDefault="00964719" w:rsidP="00A91FB2">
      <w:pPr>
        <w:tabs>
          <w:tab w:val="left" w:pos="567"/>
          <w:tab w:val="left" w:pos="993"/>
        </w:tabs>
        <w:spacing w:line="240" w:lineRule="auto"/>
        <w:rPr>
          <w:rFonts w:cs="Arial"/>
        </w:rPr>
      </w:pPr>
    </w:p>
    <w:p w:rsidR="00A91FB2" w:rsidRPr="00A91FB2" w:rsidRDefault="00964719"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Razpisna dokumentacija, ki se objavi na spletnih straneh </w:t>
      </w:r>
      <w:proofErr w:type="spellStart"/>
      <w:r w:rsidR="00A91FB2" w:rsidRPr="00A91FB2">
        <w:rPr>
          <w:rFonts w:cs="Arial"/>
        </w:rPr>
        <w:t>koncedenta</w:t>
      </w:r>
      <w:proofErr w:type="spellEnd"/>
      <w:r w:rsidR="00A91FB2" w:rsidRPr="00A91FB2">
        <w:rPr>
          <w:rFonts w:cs="Arial"/>
        </w:rPr>
        <w:t xml:space="preserve"> ali na portalu javnih naročil, vsebuje najmanj:</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številko in datum koncesijskega akta,</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vrsto, območje in predviden obseg opravljanja programov zdravstvene dejavnosti oziroma zdravstvenih storitev specialistične bolnišnične dejavnosti, ki so predmet koncesije,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pogoje, ki jih mora izpolnjevati ponudnik za pridobitev koncesije in dokazila o njihovem izpolnjevanju,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pogoje financiranja koncesijske dejavnosti,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merila za izbiro koncesionarja iz </w:t>
      </w:r>
      <w:proofErr w:type="spellStart"/>
      <w:r w:rsidRPr="0093709D">
        <w:rPr>
          <w:rFonts w:cs="Arial"/>
        </w:rPr>
        <w:t>44.d</w:t>
      </w:r>
      <w:proofErr w:type="spellEnd"/>
      <w:r w:rsidRPr="0093709D">
        <w:rPr>
          <w:rFonts w:cs="Arial"/>
        </w:rPr>
        <w:t xml:space="preserve"> člena tega zakona,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opis postopka izbire koncesionarja,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navodila za pripravo in predložitev ponudbe,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vzorec koncesijske pogodbe, </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rok za oddajo ponudbe,</w:t>
      </w:r>
    </w:p>
    <w:p w:rsidR="00A91FB2" w:rsidRPr="0093709D" w:rsidRDefault="00A91FB2" w:rsidP="00475730">
      <w:pPr>
        <w:pStyle w:val="Odstavekseznama"/>
        <w:numPr>
          <w:ilvl w:val="0"/>
          <w:numId w:val="14"/>
        </w:numPr>
        <w:tabs>
          <w:tab w:val="left" w:pos="567"/>
          <w:tab w:val="left" w:pos="993"/>
        </w:tabs>
        <w:spacing w:line="240" w:lineRule="auto"/>
        <w:rPr>
          <w:rFonts w:cs="Arial"/>
        </w:rPr>
      </w:pPr>
      <w:r w:rsidRPr="0093709D">
        <w:rPr>
          <w:rFonts w:cs="Arial"/>
        </w:rPr>
        <w:t xml:space="preserve">rok za izdajo in vročitev koncesijske odločbe iz </w:t>
      </w:r>
      <w:proofErr w:type="spellStart"/>
      <w:r w:rsidRPr="0093709D">
        <w:rPr>
          <w:rFonts w:cs="Arial"/>
        </w:rPr>
        <w:t>44.e</w:t>
      </w:r>
      <w:proofErr w:type="spellEnd"/>
      <w:r w:rsidRPr="0093709D">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proofErr w:type="spellStart"/>
      <w:r w:rsidR="00A91FB2" w:rsidRPr="00A91FB2">
        <w:rPr>
          <w:rFonts w:cs="Arial"/>
        </w:rPr>
        <w:t>Koncedent</w:t>
      </w:r>
      <w:proofErr w:type="spellEnd"/>
      <w:r w:rsidR="00A91FB2" w:rsidRPr="00A91FB2">
        <w:rPr>
          <w:rFonts w:cs="Arial"/>
        </w:rPr>
        <w:t xml:space="preserve"> ne sme zahtevati dokazil, ki jih lahko pridobi iz uradnih evidenc. Če je to potrebno, mora od ponudnika zahtevati soglasje za vpogled oziroma dostop do podatkov, ki se o njem vodijo v uradni evidenci.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Najpozneje pet dni po pravnomočni odločbi o izbiri koncesionarja </w:t>
      </w:r>
      <w:proofErr w:type="spellStart"/>
      <w:r w:rsidR="00A91FB2" w:rsidRPr="00A91FB2">
        <w:rPr>
          <w:rFonts w:cs="Arial"/>
        </w:rPr>
        <w:t>koncedent</w:t>
      </w:r>
      <w:proofErr w:type="spellEnd"/>
      <w:r w:rsidR="00A91FB2" w:rsidRPr="00A91FB2">
        <w:rPr>
          <w:rFonts w:cs="Arial"/>
        </w:rPr>
        <w:t xml:space="preserve"> na svoji spletni strani, lahko pa tudi na portalu javnih naročil, objavi obvestilo o rezultatu postopka podelitve koncesije, ki vsebuje:</w:t>
      </w:r>
    </w:p>
    <w:p w:rsidR="00A91FB2" w:rsidRPr="0093709D" w:rsidRDefault="00A91FB2" w:rsidP="00475730">
      <w:pPr>
        <w:pStyle w:val="Odstavekseznama"/>
        <w:numPr>
          <w:ilvl w:val="0"/>
          <w:numId w:val="15"/>
        </w:numPr>
        <w:tabs>
          <w:tab w:val="left" w:pos="567"/>
          <w:tab w:val="left" w:pos="993"/>
        </w:tabs>
        <w:spacing w:line="240" w:lineRule="auto"/>
        <w:rPr>
          <w:rFonts w:cs="Arial"/>
        </w:rPr>
      </w:pPr>
      <w:r w:rsidRPr="0093709D">
        <w:rPr>
          <w:rFonts w:cs="Arial"/>
        </w:rPr>
        <w:t>podatke o izbranem koncesionarju,</w:t>
      </w:r>
    </w:p>
    <w:p w:rsidR="00A91FB2" w:rsidRPr="0093709D" w:rsidRDefault="00A91FB2" w:rsidP="00475730">
      <w:pPr>
        <w:pStyle w:val="Odstavekseznama"/>
        <w:numPr>
          <w:ilvl w:val="0"/>
          <w:numId w:val="15"/>
        </w:numPr>
        <w:tabs>
          <w:tab w:val="left" w:pos="567"/>
          <w:tab w:val="left" w:pos="993"/>
        </w:tabs>
        <w:spacing w:line="240" w:lineRule="auto"/>
        <w:rPr>
          <w:rFonts w:cs="Arial"/>
        </w:rPr>
      </w:pPr>
      <w:r w:rsidRPr="0093709D">
        <w:rPr>
          <w:rFonts w:cs="Arial"/>
        </w:rPr>
        <w:t>vrsto, območje in predviden obseg opravljanja zdravstvenih storitev specialistične bolnišnične dejavnosti oziroma programov zdravstvene dejavnosti, ki so predmet koncesije,</w:t>
      </w:r>
    </w:p>
    <w:p w:rsidR="00A91FB2" w:rsidRPr="0093709D" w:rsidRDefault="00A91FB2" w:rsidP="00475730">
      <w:pPr>
        <w:pStyle w:val="Odstavekseznama"/>
        <w:numPr>
          <w:ilvl w:val="0"/>
          <w:numId w:val="15"/>
        </w:numPr>
        <w:tabs>
          <w:tab w:val="left" w:pos="567"/>
          <w:tab w:val="left" w:pos="993"/>
        </w:tabs>
        <w:spacing w:line="240" w:lineRule="auto"/>
        <w:rPr>
          <w:rFonts w:cs="Arial"/>
        </w:rPr>
      </w:pPr>
      <w:r w:rsidRPr="0093709D">
        <w:rPr>
          <w:rFonts w:cs="Arial"/>
        </w:rPr>
        <w:t>predviden začetek koncesijskega razmerja,</w:t>
      </w:r>
    </w:p>
    <w:p w:rsidR="00A91FB2" w:rsidRPr="0093709D" w:rsidRDefault="00A91FB2" w:rsidP="00475730">
      <w:pPr>
        <w:pStyle w:val="Odstavekseznama"/>
        <w:numPr>
          <w:ilvl w:val="0"/>
          <w:numId w:val="15"/>
        </w:numPr>
        <w:tabs>
          <w:tab w:val="left" w:pos="567"/>
          <w:tab w:val="left" w:pos="993"/>
        </w:tabs>
        <w:spacing w:line="240" w:lineRule="auto"/>
        <w:rPr>
          <w:rFonts w:cs="Arial"/>
        </w:rPr>
      </w:pPr>
      <w:r w:rsidRPr="0093709D">
        <w:rPr>
          <w:rFonts w:cs="Arial"/>
        </w:rPr>
        <w:t>trajanje koncesijskega razmerja.</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44.č</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Ponudnik mora za pridobitev in opravljanje koncesije izpolnjevati naslednje pogoje:</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 xml:space="preserve">ima dovoljenje za opravljanje zdravstvene dejavnosti; </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ima za vrsto zdravstvene dejavnosti, v katero sodi program zdravstvene dejavnosti oziroma sodijo storitve specialistične bolnišnične dejavnosti, ki so predmet koncesije, za polni delovni čas zaposlenega odgovornega nosilca zdravstvene dejavnosti, razen ko je sam izvajalec zdravstvene dejavnosti odgovorni nosilec zdravstvene dejavnosti. Odgovornega nosilca zdravstvene dejavnosti se lahko zaposli za krajši delovni čas, če gre za sorazmerno zaposlitev glede na predviden manjši obseg izvajanja programa zdravstvene dejavnosti oziroma zdravstvenih storitev specialistične bolnišnične dejavnosti</w:t>
      </w:r>
      <w:r w:rsidR="00964719">
        <w:rPr>
          <w:rFonts w:cs="Arial"/>
        </w:rPr>
        <w:t>;</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 xml:space="preserve">ima zaposlene ali na drugi zakoniti podlagi zagotovljeno ustrezno število usposobljenih zdravstvenih delavcev in zdravstvenih sodelavcev, ki izpolnjujejo pogoje iz tega zakona ali zakona, ki ureja zdravniško službo, in bodo opravljali zdravstvene storitve, ki so predmet koncesije; </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lastRenderedPageBreak/>
        <w:t>je sklenil pogodbo z javnim zdravstvenim zavodom o obsegu in vrstah sodelovanja za potrebe izvajanja neprekinjenega zdravstvenega varstva, če gre za zdravstveno dejavnost, ki se izvaja v okviru neprekinjenega zdravstvenega varstva;</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 xml:space="preserve">ima v skladu z zakonom, ki ureja zdravniško službo, urejeno zavarovanje odgovornosti za zdravnike; </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 xml:space="preserve">mu v zadnjih petih letih ni bila odvzeta koncesija iz razlogov iz </w:t>
      </w:r>
      <w:proofErr w:type="spellStart"/>
      <w:r w:rsidRPr="0093709D">
        <w:rPr>
          <w:rFonts w:cs="Arial"/>
        </w:rPr>
        <w:t>44.j</w:t>
      </w:r>
      <w:proofErr w:type="spellEnd"/>
      <w:r w:rsidRPr="0093709D">
        <w:rPr>
          <w:rFonts w:cs="Arial"/>
        </w:rPr>
        <w:t xml:space="preserve"> člena tega zakona;</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ni v postopkih pred organi pristojne zbornice ali strokovnega združenja zaradi kršitev v zvezi z opravljanjem poklica, o čemer predloži potrdilo pristojne zbornice ali strokovnega združenja</w:t>
      </w:r>
      <w:r w:rsidR="00964719">
        <w:rPr>
          <w:rFonts w:cs="Arial"/>
        </w:rPr>
        <w:t>;</w:t>
      </w:r>
    </w:p>
    <w:p w:rsidR="00A91FB2" w:rsidRPr="0093709D" w:rsidRDefault="00A91FB2" w:rsidP="00475730">
      <w:pPr>
        <w:pStyle w:val="Odstavekseznama"/>
        <w:numPr>
          <w:ilvl w:val="0"/>
          <w:numId w:val="16"/>
        </w:numPr>
        <w:tabs>
          <w:tab w:val="left" w:pos="567"/>
          <w:tab w:val="left" w:pos="993"/>
        </w:tabs>
        <w:spacing w:line="240" w:lineRule="auto"/>
        <w:rPr>
          <w:rFonts w:cs="Arial"/>
        </w:rPr>
      </w:pPr>
      <w:r w:rsidRPr="0093709D">
        <w:rPr>
          <w:rFonts w:cs="Arial"/>
        </w:rPr>
        <w:t>pri ponudniku ne obstojijo izključitveni razlogi, ki veljajo za ponudnike v postopkih oddaje javnih naročil.</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Izpolnjevanje pogoj</w:t>
      </w:r>
      <w:r w:rsidR="00956BD8">
        <w:rPr>
          <w:rFonts w:cs="Arial"/>
        </w:rPr>
        <w:t>a</w:t>
      </w:r>
      <w:r w:rsidR="00A91FB2" w:rsidRPr="00A91FB2">
        <w:rPr>
          <w:rFonts w:cs="Arial"/>
        </w:rPr>
        <w:t xml:space="preserve"> iz druge alineje prejšnjega odstavka ponudnik dokazuje z izjavo, da bo odgovorni nosilec zdravstvene dejavnosti izpolnjeval pogoj glede zaposlitve najpozneje z dnem začetka opravljanja koncesijske dejavnosti. Izpolnjevanje pogojev iz tretje alineje prejšnjega odstavka ponudnik dokazuje z izjavo, da bodo pogoji glede zagotovitve ustreznega števila zdravstvenih delavcev in zdravstvenih sodelavcev izpolnjeni najpozneje z dnem začetka opravljanja koncesijske dejavnosti. Pred začetkom opravljanja koncesijske dejavnosti mora ponudnik predložiti pogodb</w:t>
      </w:r>
      <w:r w:rsidR="00956BD8">
        <w:rPr>
          <w:rFonts w:cs="Arial"/>
        </w:rPr>
        <w:t>o</w:t>
      </w:r>
      <w:r w:rsidR="00A91FB2" w:rsidRPr="00A91FB2">
        <w:rPr>
          <w:rFonts w:cs="Arial"/>
        </w:rPr>
        <w:t xml:space="preserve"> o zaposlitvi za odgovornega nosilca zdravstvene dejavnosti in pogodbe o zaposlitvi oziroma druge pogodbe civilnega prava drugih zdravstvenih delavcev in zdravstvenih sodelavcev iz tretje alineje prejšnjega odstavka.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Pogoj iz druge in tretje alineje prvega odstavka tega člena mora ponudnik izpolniti z dnem začetka opravljanja koncesijske dejavnosti, pogoj iz prve, četrte in pete alineje prvega odstavka tega člena pred sklenitvijo koncesijske pogodbe, pogoj iz šeste in sedme alineje prvega odstavka tega člena pa ob vložitvi ponudbe. </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44.d</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Merila za izbiro koncesionarja so:</w:t>
      </w:r>
    </w:p>
    <w:p w:rsidR="00A91FB2" w:rsidRPr="0093709D" w:rsidRDefault="00A91FB2" w:rsidP="00475730">
      <w:pPr>
        <w:pStyle w:val="Odstavekseznama"/>
        <w:numPr>
          <w:ilvl w:val="0"/>
          <w:numId w:val="17"/>
        </w:numPr>
        <w:tabs>
          <w:tab w:val="left" w:pos="567"/>
          <w:tab w:val="left" w:pos="993"/>
        </w:tabs>
        <w:spacing w:line="240" w:lineRule="auto"/>
        <w:rPr>
          <w:rFonts w:cs="Arial"/>
        </w:rPr>
      </w:pPr>
      <w:r w:rsidRPr="0093709D">
        <w:rPr>
          <w:rFonts w:cs="Arial"/>
        </w:rPr>
        <w:t>strokovna usposobljenost, izkušnje in reference ponudnika ter odgovornega nosilca zdravstvene dejavnosti za vsak posamezen program zdravstvene dejavnosti oziroma posamezno vrsto zdravstvenih storitev specialistične bolnišnične dejavnosti, ki so predmet koncesije,</w:t>
      </w:r>
    </w:p>
    <w:p w:rsidR="00A91FB2" w:rsidRPr="0093709D" w:rsidRDefault="00A91FB2" w:rsidP="00475730">
      <w:pPr>
        <w:pStyle w:val="Odstavekseznama"/>
        <w:numPr>
          <w:ilvl w:val="0"/>
          <w:numId w:val="17"/>
        </w:numPr>
        <w:tabs>
          <w:tab w:val="left" w:pos="567"/>
          <w:tab w:val="left" w:pos="993"/>
        </w:tabs>
        <w:spacing w:line="240" w:lineRule="auto"/>
        <w:rPr>
          <w:rFonts w:cs="Arial"/>
        </w:rPr>
      </w:pPr>
      <w:r w:rsidRPr="0093709D">
        <w:rPr>
          <w:rFonts w:cs="Arial"/>
        </w:rPr>
        <w:t xml:space="preserve">dostopnost lokacije opravljanja zdravstvene dejavnosti, </w:t>
      </w:r>
    </w:p>
    <w:p w:rsidR="00A91FB2" w:rsidRPr="0093709D" w:rsidRDefault="00A91FB2" w:rsidP="00475730">
      <w:pPr>
        <w:pStyle w:val="Odstavekseznama"/>
        <w:numPr>
          <w:ilvl w:val="0"/>
          <w:numId w:val="17"/>
        </w:numPr>
        <w:tabs>
          <w:tab w:val="left" w:pos="567"/>
          <w:tab w:val="left" w:pos="993"/>
        </w:tabs>
        <w:spacing w:line="240" w:lineRule="auto"/>
        <w:rPr>
          <w:rFonts w:cs="Arial"/>
        </w:rPr>
      </w:pPr>
      <w:r w:rsidRPr="0093709D">
        <w:rPr>
          <w:rFonts w:cs="Arial"/>
        </w:rPr>
        <w:t>ugotovitve nadzornih postopkov iz 76. člena tega zakona pri ponudniku,</w:t>
      </w:r>
    </w:p>
    <w:p w:rsidR="00A91FB2" w:rsidRPr="0093709D" w:rsidRDefault="00A91FB2" w:rsidP="00475730">
      <w:pPr>
        <w:pStyle w:val="Odstavekseznama"/>
        <w:numPr>
          <w:ilvl w:val="0"/>
          <w:numId w:val="17"/>
        </w:numPr>
        <w:tabs>
          <w:tab w:val="left" w:pos="567"/>
          <w:tab w:val="left" w:pos="993"/>
        </w:tabs>
        <w:spacing w:line="240" w:lineRule="auto"/>
        <w:rPr>
          <w:rFonts w:cs="Arial"/>
        </w:rPr>
      </w:pPr>
      <w:r w:rsidRPr="0093709D">
        <w:rPr>
          <w:rFonts w:cs="Arial"/>
        </w:rPr>
        <w:t>druge okoliščine in merila, glede na posebnost posamezne vrste zdravstvene dejavnosti, ki je predmet javnega razpisa.</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44.e</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O izbiri koncesionarja odloči </w:t>
      </w:r>
      <w:proofErr w:type="spellStart"/>
      <w:r w:rsidR="00A91FB2" w:rsidRPr="00A91FB2">
        <w:rPr>
          <w:rFonts w:cs="Arial"/>
        </w:rPr>
        <w:t>koncedent</w:t>
      </w:r>
      <w:proofErr w:type="spellEnd"/>
      <w:r w:rsidR="00A91FB2" w:rsidRPr="00A91FB2">
        <w:rPr>
          <w:rFonts w:cs="Arial"/>
        </w:rPr>
        <w:t xml:space="preserve"> z odločbo (v nadaljnjem besedilu: koncesijska odločba), s katero ponudniku, čigar ponudba je bila po merilih iz prejšnjega člena ocenjena najbolje, podeli koncesijo. V koncesijski odločbi se poleg izbranega ponudnika in odgovornega nosilca vrste zdravstvene dejavnosti, v katero sodi program zdravstvene dejavnosti oziroma storitve specialistične bolnišnične dejavnosti, ki so predmet koncesije, navedejo najmanj tudi predmet in predviden obseg koncesijske dejavnosti, območje in lokacija izvajanja koncesijske dejavnosti, trajanje podeljene koncesije in pravni pouk za uveljavljanje pravnega varstva. V odločbi se določi tudi rok, v katerem mora izbrani ponudnik podpisati koncesijsko pogodbo in rok, v katerem mora začeti opravljati koncesijsko dejavnost. Če izbrani ponudnik iz razlogov na njegovi </w:t>
      </w:r>
      <w:r w:rsidR="00A91FB2" w:rsidRPr="00A91FB2">
        <w:rPr>
          <w:rFonts w:cs="Arial"/>
        </w:rPr>
        <w:lastRenderedPageBreak/>
        <w:t xml:space="preserve">strani v tem roku ne podpiše koncesijske pogodbe, koncesijska odločba preneha veljati. </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44.f</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S koncesijsko pogodbo </w:t>
      </w:r>
      <w:proofErr w:type="spellStart"/>
      <w:r w:rsidR="00A91FB2" w:rsidRPr="00A91FB2">
        <w:rPr>
          <w:rFonts w:cs="Arial"/>
        </w:rPr>
        <w:t>koncedent</w:t>
      </w:r>
      <w:proofErr w:type="spellEnd"/>
      <w:r w:rsidR="00A91FB2" w:rsidRPr="00A91FB2">
        <w:rPr>
          <w:rFonts w:cs="Arial"/>
        </w:rPr>
        <w:t xml:space="preserve"> in koncesionar uredita medsebojna razmerja v zvezi z opravljanjem koncesije, in sicer najmanj:</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vrsto in predviden obseg programov zdravstvene dejavnosti oziroma zdravstvenih storitev specialistične bolnišnične dejavnosti,</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območje in lokacijo opravljanja koncesijske dejavnosti,</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odgovornega nosilca vrste zdravstvene dejavnosti, v katero sodi program zdravstvene dejavnosti oziroma storitve specialistične bolnišnične dejavn</w:t>
      </w:r>
      <w:r w:rsidR="00475730">
        <w:rPr>
          <w:rFonts w:cs="Arial"/>
        </w:rPr>
        <w:t>osti, ki so predmet koncesije,</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način financiranja koncesijske dejavnosti,</w:t>
      </w:r>
    </w:p>
    <w:p w:rsidR="00A91FB2" w:rsidRPr="0093709D" w:rsidRDefault="00A91FB2" w:rsidP="00475730">
      <w:pPr>
        <w:pStyle w:val="Odstavekseznama"/>
        <w:numPr>
          <w:ilvl w:val="0"/>
          <w:numId w:val="18"/>
        </w:numPr>
        <w:tabs>
          <w:tab w:val="left" w:pos="567"/>
          <w:tab w:val="left" w:pos="993"/>
        </w:tabs>
        <w:spacing w:line="240" w:lineRule="auto"/>
        <w:rPr>
          <w:rFonts w:cs="Arial"/>
        </w:rPr>
      </w:pPr>
      <w:proofErr w:type="spellStart"/>
      <w:r w:rsidRPr="0093709D">
        <w:rPr>
          <w:rFonts w:cs="Arial"/>
        </w:rPr>
        <w:t>ordinacijski</w:t>
      </w:r>
      <w:proofErr w:type="spellEnd"/>
      <w:r w:rsidRPr="0093709D">
        <w:rPr>
          <w:rFonts w:cs="Arial"/>
        </w:rPr>
        <w:t xml:space="preserve"> in delovni čas,</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 xml:space="preserve">začetek opravljanja koncesijske dejavnosti, </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 xml:space="preserve">trajanje koncesijskega razmerja, </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razloge in pogoje za odpoved koncesijske pogodbe, odpovedni rok in druge medsebojne pravice in obveznosti ob odpovedi koncesijske pogodbe,</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pogoje, ki jih mora koncesionar izpolnjevati v času trajanja koncesijskega razmerja,</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 xml:space="preserve">pravice in obveznosti </w:t>
      </w:r>
      <w:proofErr w:type="spellStart"/>
      <w:r w:rsidRPr="0093709D">
        <w:rPr>
          <w:rFonts w:cs="Arial"/>
        </w:rPr>
        <w:t>koncedenta</w:t>
      </w:r>
      <w:proofErr w:type="spellEnd"/>
      <w:r w:rsidRPr="0093709D">
        <w:rPr>
          <w:rFonts w:cs="Arial"/>
        </w:rPr>
        <w:t xml:space="preserve"> in koncesionarja v času trajanja in po poteku koncesijske pogodbe,</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dolžnost in način poročanja o opravljanju koncesijske dejavnosti,</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obveznost vzpostavitve vseh oblik notranjega nadzora ter sistema kakovosti in varnosti,</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 xml:space="preserve">medsebojna razmerja v zvezi z morebitno škodo, povzročeno z opravljanjem ali </w:t>
      </w:r>
      <w:proofErr w:type="spellStart"/>
      <w:r w:rsidRPr="0093709D">
        <w:rPr>
          <w:rFonts w:cs="Arial"/>
        </w:rPr>
        <w:t>neopravljanjem</w:t>
      </w:r>
      <w:proofErr w:type="spellEnd"/>
      <w:r w:rsidRPr="0093709D">
        <w:rPr>
          <w:rFonts w:cs="Arial"/>
        </w:rPr>
        <w:t xml:space="preserve"> koncesijske dejavnosti,</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 xml:space="preserve">pogodbene kazni zaradi </w:t>
      </w:r>
      <w:proofErr w:type="spellStart"/>
      <w:r w:rsidRPr="0093709D">
        <w:rPr>
          <w:rFonts w:cs="Arial"/>
        </w:rPr>
        <w:t>neopravljanja</w:t>
      </w:r>
      <w:proofErr w:type="spellEnd"/>
      <w:r w:rsidRPr="0093709D">
        <w:rPr>
          <w:rFonts w:cs="Arial"/>
        </w:rPr>
        <w:t xml:space="preserve"> ali nepravilnega opravljanja koncesijske dejavnosti, </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obveznost koncesionarja, da se vključi v enotni zdravstveno-informacijski sistem, ki je organiziran na nacionalni ravni,</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obveznost koncesionarja, da se vključi v sistem izvajanja neprekinjenega zdravstvenega varstva na podlagi pogodbenega razmerja z izvajalcem neprekinjenega zdravstvenega varstva, če gre za zdravstveno dejavnost, ki se izvaja v okviru neprekinjenega zdravstvenega varstva,</w:t>
      </w:r>
    </w:p>
    <w:p w:rsidR="00A91FB2" w:rsidRPr="0093709D" w:rsidRDefault="00A91FB2" w:rsidP="00475730">
      <w:pPr>
        <w:pStyle w:val="Odstavekseznama"/>
        <w:numPr>
          <w:ilvl w:val="0"/>
          <w:numId w:val="18"/>
        </w:numPr>
        <w:tabs>
          <w:tab w:val="left" w:pos="567"/>
          <w:tab w:val="left" w:pos="993"/>
        </w:tabs>
        <w:spacing w:line="240" w:lineRule="auto"/>
        <w:rPr>
          <w:rFonts w:cs="Arial"/>
        </w:rPr>
      </w:pPr>
      <w:r w:rsidRPr="0093709D">
        <w:rPr>
          <w:rFonts w:cs="Arial"/>
        </w:rPr>
        <w:t xml:space="preserve">način zagotavljanja nadomeščanja med odsotnostjo koncesionarja.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primeru neskladja med koncesijsko odločbo in koncesijsko pogodbo velja ureditev, kot je določena v koncesijski odločbi.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Zavod za zdravstveno zavarovanje Slovenije najpozneje v enem mesecu od podpisa koncesijske pogodbe iz prvega odstavka tega člena s koncesionarjem sklene pogodbo o financiranju koncesijske dejavnosti.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Med trajanjem koncesijskega razmerja so ob soglasju </w:t>
      </w:r>
      <w:proofErr w:type="spellStart"/>
      <w:r w:rsidR="00A91FB2" w:rsidRPr="00A91FB2">
        <w:rPr>
          <w:rFonts w:cs="Arial"/>
        </w:rPr>
        <w:t>koncedenta</w:t>
      </w:r>
      <w:proofErr w:type="spellEnd"/>
      <w:r w:rsidR="00A91FB2" w:rsidRPr="00A91FB2">
        <w:rPr>
          <w:rFonts w:cs="Arial"/>
        </w:rPr>
        <w:t xml:space="preserve"> dovoljene le nebistvene spremembe koncesijskega razmerja, ki jih </w:t>
      </w:r>
      <w:proofErr w:type="spellStart"/>
      <w:r w:rsidR="00A91FB2" w:rsidRPr="00A91FB2">
        <w:rPr>
          <w:rFonts w:cs="Arial"/>
        </w:rPr>
        <w:t>koncedent</w:t>
      </w:r>
      <w:proofErr w:type="spellEnd"/>
      <w:r w:rsidR="00A91FB2" w:rsidRPr="00A91FB2">
        <w:rPr>
          <w:rFonts w:cs="Arial"/>
        </w:rPr>
        <w:t xml:space="preserve"> odobri v obliki spremembe koncesijske odločbe.</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nebistvene spremembe koncesijskega razmerja štejejo: </w:t>
      </w:r>
    </w:p>
    <w:p w:rsidR="00A91FB2" w:rsidRPr="0093709D" w:rsidRDefault="00A91FB2" w:rsidP="00475730">
      <w:pPr>
        <w:pStyle w:val="Odstavekseznama"/>
        <w:numPr>
          <w:ilvl w:val="0"/>
          <w:numId w:val="19"/>
        </w:numPr>
        <w:tabs>
          <w:tab w:val="left" w:pos="567"/>
          <w:tab w:val="left" w:pos="993"/>
        </w:tabs>
        <w:spacing w:line="240" w:lineRule="auto"/>
        <w:rPr>
          <w:rFonts w:cs="Arial"/>
        </w:rPr>
      </w:pPr>
      <w:r w:rsidRPr="0093709D">
        <w:rPr>
          <w:rFonts w:cs="Arial"/>
        </w:rPr>
        <w:t xml:space="preserve">sprememba lokacije, kadar nova lokacija opravljanja koncesijske dejavnosti ostaja na območju, ki je kot območje opravljanja koncesijske dejavnosti določeno v koncesijski odločbi in če se zagotavlja vsaj enaka dostopnost na novi lokaciji, </w:t>
      </w:r>
    </w:p>
    <w:p w:rsidR="00A91FB2" w:rsidRPr="0093709D" w:rsidRDefault="00A91FB2" w:rsidP="00475730">
      <w:pPr>
        <w:pStyle w:val="Odstavekseznama"/>
        <w:numPr>
          <w:ilvl w:val="0"/>
          <w:numId w:val="19"/>
        </w:numPr>
        <w:tabs>
          <w:tab w:val="left" w:pos="567"/>
          <w:tab w:val="left" w:pos="993"/>
        </w:tabs>
        <w:spacing w:line="240" w:lineRule="auto"/>
        <w:rPr>
          <w:rFonts w:cs="Arial"/>
        </w:rPr>
      </w:pPr>
      <w:r w:rsidRPr="0093709D">
        <w:rPr>
          <w:rFonts w:cs="Arial"/>
        </w:rPr>
        <w:t xml:space="preserve">sprememba odgovornega nosilca vrste zdravstvene dejavnosti, v katero sodi program zdravstvene dejavnosti oziroma storitve specialistične bolnišnične </w:t>
      </w:r>
      <w:r w:rsidRPr="0093709D">
        <w:rPr>
          <w:rFonts w:cs="Arial"/>
        </w:rPr>
        <w:lastRenderedPageBreak/>
        <w:t>dejavnosti, ki so predmet koncesije, če gre za spremembo, ki v postopku izbire ne bi povzročila izbire drugega ponudnika,</w:t>
      </w:r>
    </w:p>
    <w:p w:rsidR="00A91FB2" w:rsidRPr="0093709D" w:rsidRDefault="00A91FB2" w:rsidP="00475730">
      <w:pPr>
        <w:pStyle w:val="Odstavekseznama"/>
        <w:numPr>
          <w:ilvl w:val="0"/>
          <w:numId w:val="19"/>
        </w:numPr>
        <w:tabs>
          <w:tab w:val="left" w:pos="567"/>
          <w:tab w:val="left" w:pos="993"/>
        </w:tabs>
        <w:spacing w:line="240" w:lineRule="auto"/>
        <w:rPr>
          <w:rFonts w:cs="Arial"/>
        </w:rPr>
      </w:pPr>
      <w:r w:rsidRPr="0093709D">
        <w:rPr>
          <w:rFonts w:cs="Arial"/>
        </w:rPr>
        <w:t>sprememba obsega programov zdravstvene dejavnosti oziroma zdravstvenih storitev specialistične bolnišnične dejavnosti, če se ta poveča ali zmanjša za največ 20 odstotkov, če pride do nepredvidenih sprememb potrebnega obsega posameznega programa zdravstvene dejavnosti oziroma posamezne vrste zdravstvenih storitev specialistične bolnišnične dejavnosti.</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44.g</w:t>
      </w:r>
      <w:proofErr w:type="spellEnd"/>
      <w:r w:rsidRPr="00A91FB2">
        <w:rPr>
          <w:rFonts w:cs="Arial"/>
        </w:rPr>
        <w:t xml:space="preserve"> člen</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Če koncesionar neprekinjeno več kot šest mesecev zaradi bolezni, varstva in vzgoje otroka ali izobraževanja ne more ali ne bi mogel opravljati koncesijske dejavnosti, se koncesionar in </w:t>
      </w:r>
      <w:proofErr w:type="spellStart"/>
      <w:r w:rsidR="00A91FB2" w:rsidRPr="00A91FB2">
        <w:rPr>
          <w:rFonts w:cs="Arial"/>
        </w:rPr>
        <w:t>koncedent</w:t>
      </w:r>
      <w:proofErr w:type="spellEnd"/>
      <w:r w:rsidR="00A91FB2" w:rsidRPr="00A91FB2">
        <w:rPr>
          <w:rFonts w:cs="Arial"/>
        </w:rPr>
        <w:t xml:space="preserve"> z dodatkom h koncesijski pogodbi dogovorita o začasnem opravljanju koncesijske dejavnosti največ za obdobje dveh let. Če koncesionar zaradi razlogov iz prejšnjega stavka opusti opravljanje koncesijske dejavnosti za več kot dve leti, se koncesija odvzame.</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44.h</w:t>
      </w:r>
      <w:proofErr w:type="spellEnd"/>
      <w:r w:rsidRPr="00A91FB2">
        <w:rPr>
          <w:rFonts w:cs="Arial"/>
        </w:rPr>
        <w:t xml:space="preserve"> člen</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Koncesionar vodi ločen izkaz prihodkov in odhodkov ter sredstev in virov sredstev, ki se nanašajo na opravljanje koncesijske dejavnosti, od tistih, ki se nanašajo na opravljanje zasebne zdravstvene dejavnosti, v skladu s predpisi, ki urejajo preglednost finančnih odnosov, in ločeno evidentiranje različnih dejavnosti.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Koncesionar mora na zahtevo </w:t>
      </w:r>
      <w:proofErr w:type="spellStart"/>
      <w:r w:rsidR="00A91FB2" w:rsidRPr="00A91FB2">
        <w:rPr>
          <w:rFonts w:cs="Arial"/>
        </w:rPr>
        <w:t>koncedenta</w:t>
      </w:r>
      <w:proofErr w:type="spellEnd"/>
      <w:r w:rsidR="00A91FB2" w:rsidRPr="00A91FB2">
        <w:rPr>
          <w:rFonts w:cs="Arial"/>
        </w:rPr>
        <w:t xml:space="preserve"> v roku, ki mu ga določi </w:t>
      </w:r>
      <w:proofErr w:type="spellStart"/>
      <w:r w:rsidR="00A91FB2" w:rsidRPr="00A91FB2">
        <w:rPr>
          <w:rFonts w:cs="Arial"/>
        </w:rPr>
        <w:t>koncedent</w:t>
      </w:r>
      <w:proofErr w:type="spellEnd"/>
      <w:r w:rsidR="00A91FB2" w:rsidRPr="00A91FB2">
        <w:rPr>
          <w:rFonts w:cs="Arial"/>
        </w:rPr>
        <w:t>, poročati o svojem finančnem poslovanju v delu, ki se nanaša na opravljanje koncesijske dejavnosti.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Koncesionar odgovarja za ravnanje delavcev, ki pri njem opravljajo zdravstvene storitve, ki so predmet koncesije, na podlagi pogodbe o zaposlitvi oziroma druge pogodbe civilnega prava.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Koncesionar odgovornemu nosilcu zdravstvene dejavnosti in drugim delavcem, ki pri njem opravljajo zdravstvene storitve, ki so predmet koncesije, na podlagi pogodbe o zaposlitvi izplačuje plačo in zagotavlja druge pravice iz delovnega razmerja najmanj v obsegu, ki ga določajo predpisi in kolektivne pogodbe za zaposlene v javnem zdravstvenem zavodu.</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44.i</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Koncesijska pogodba preneha:</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s potekom časa, za katerega je bila sklenjena,</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s smrtjo koncesionarja,</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s stečajem ali zaradi drugega načina prenehanja koncesionarja,</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z odpovedjo pogodbe iz razlogov in pod pogoji, ki so določeni v koncesijski pogodbi,</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 xml:space="preserve">če je pravnomočno koncesijska odločba odpravljena ali izrečena za nično, </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 xml:space="preserve">v primeru odvzema koncesije, </w:t>
      </w:r>
    </w:p>
    <w:p w:rsidR="00A91FB2" w:rsidRPr="0093709D" w:rsidRDefault="00A91FB2" w:rsidP="00475730">
      <w:pPr>
        <w:pStyle w:val="Odstavekseznama"/>
        <w:numPr>
          <w:ilvl w:val="0"/>
          <w:numId w:val="20"/>
        </w:numPr>
        <w:tabs>
          <w:tab w:val="left" w:pos="567"/>
          <w:tab w:val="left" w:pos="993"/>
        </w:tabs>
        <w:spacing w:line="240" w:lineRule="auto"/>
        <w:rPr>
          <w:rFonts w:cs="Arial"/>
        </w:rPr>
      </w:pPr>
      <w:r w:rsidRPr="0093709D">
        <w:rPr>
          <w:rFonts w:cs="Arial"/>
        </w:rPr>
        <w:t>s sporazumom.</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proofErr w:type="spellStart"/>
      <w:r w:rsidR="00A91FB2" w:rsidRPr="00A91FB2">
        <w:rPr>
          <w:rFonts w:cs="Arial"/>
        </w:rPr>
        <w:t>Koncedent</w:t>
      </w:r>
      <w:proofErr w:type="spellEnd"/>
      <w:r w:rsidR="00A91FB2" w:rsidRPr="00A91FB2">
        <w:rPr>
          <w:rFonts w:cs="Arial"/>
        </w:rPr>
        <w:t xml:space="preserve"> lahko v primeru prenehanja koncesijske pogodbe, če javni zdravstveni zavod ne more zagotavljati opravljanja koncesijske dejavnosti, do odločitve </w:t>
      </w:r>
      <w:r w:rsidR="00A91FB2" w:rsidRPr="00A91FB2">
        <w:rPr>
          <w:rFonts w:cs="Arial"/>
        </w:rPr>
        <w:lastRenderedPageBreak/>
        <w:t xml:space="preserve">o novem koncesionarju določi začasnega prevzemnika koncesije med obstoječimi koncesionarji, vendar največ za dobo enega leta. Če drug koncesionar ne more začasno prevzeti koncesije, </w:t>
      </w:r>
      <w:proofErr w:type="spellStart"/>
      <w:r w:rsidR="00A91FB2" w:rsidRPr="00A91FB2">
        <w:rPr>
          <w:rFonts w:cs="Arial"/>
        </w:rPr>
        <w:t>koncedent</w:t>
      </w:r>
      <w:proofErr w:type="spellEnd"/>
      <w:r w:rsidR="00A91FB2" w:rsidRPr="00A91FB2">
        <w:rPr>
          <w:rFonts w:cs="Arial"/>
        </w:rPr>
        <w:t xml:space="preserve"> določi kot začasnega prevzemnika koncesije drugega izvajalca zdravstvene dejavnosti, ki izpolnjuje pogoje za opravljanje te zdravstvene dejavnosti. Za čas prevzema koncesije na podlagi tega odstavka sklene </w:t>
      </w:r>
      <w:proofErr w:type="spellStart"/>
      <w:r w:rsidR="00A91FB2" w:rsidRPr="00A91FB2">
        <w:rPr>
          <w:rFonts w:cs="Arial"/>
        </w:rPr>
        <w:t>koncedent</w:t>
      </w:r>
      <w:proofErr w:type="spellEnd"/>
      <w:r w:rsidR="00A91FB2" w:rsidRPr="00A91FB2">
        <w:rPr>
          <w:rFonts w:cs="Arial"/>
        </w:rPr>
        <w:t xml:space="preserve"> z začasnim prevzemnikom koncesije pogodbo, s katero uredi začasno opravljanje koncesijske dejavnosti.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primeru prenehanja koncesijske pogodbe koncesionar izroči vso zdravstveno dokumentacijo javnemu zdravstvenemu zavodu ali začasnemu prevzemniku koncesije iz prejšnjega odstavka.</w:t>
      </w:r>
    </w:p>
    <w:p w:rsidR="00A91FB2" w:rsidRDefault="00A91FB2" w:rsidP="00A91FB2">
      <w:pPr>
        <w:tabs>
          <w:tab w:val="left" w:pos="567"/>
          <w:tab w:val="left" w:pos="993"/>
        </w:tabs>
        <w:spacing w:line="240" w:lineRule="auto"/>
        <w:rPr>
          <w:rFonts w:cs="Arial"/>
        </w:rPr>
      </w:pPr>
    </w:p>
    <w:p w:rsidR="0093709D" w:rsidRPr="00A91FB2"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44.j</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proofErr w:type="spellStart"/>
      <w:r w:rsidR="00A91FB2" w:rsidRPr="00A91FB2">
        <w:rPr>
          <w:rFonts w:cs="Arial"/>
        </w:rPr>
        <w:t>Koncedent</w:t>
      </w:r>
      <w:proofErr w:type="spellEnd"/>
      <w:r w:rsidR="00A91FB2" w:rsidRPr="00A91FB2">
        <w:rPr>
          <w:rFonts w:cs="Arial"/>
        </w:rPr>
        <w:t xml:space="preserve"> z odločbo odvzame koncesijo, če:</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je bilo koncesionarju dovoljenje za opravljanje zdravstvene dejavnosti odvzeto v skladu s </w:t>
      </w:r>
      <w:proofErr w:type="spellStart"/>
      <w:r w:rsidRPr="0093709D">
        <w:rPr>
          <w:rFonts w:cs="Arial"/>
        </w:rPr>
        <w:t>3.b</w:t>
      </w:r>
      <w:proofErr w:type="spellEnd"/>
      <w:r w:rsidRPr="0093709D">
        <w:rPr>
          <w:rFonts w:cs="Arial"/>
        </w:rPr>
        <w:t xml:space="preserve"> členom tega zakona, </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koncesionar ne izpolnjuje pogojev za opravljanje koncesijske dejavnosti iz </w:t>
      </w:r>
      <w:proofErr w:type="spellStart"/>
      <w:r w:rsidRPr="0093709D">
        <w:rPr>
          <w:rFonts w:cs="Arial"/>
        </w:rPr>
        <w:t>44.č</w:t>
      </w:r>
      <w:proofErr w:type="spellEnd"/>
      <w:r w:rsidRPr="0093709D">
        <w:rPr>
          <w:rFonts w:cs="Arial"/>
        </w:rPr>
        <w:t xml:space="preserve"> člena tega zakona,</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koncesionar krši določbe koncesijske odločbe ali koncesijske pogodbe, ali preneha v celoti ali deloma opravljati koncesijsko dejavnost, </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koncesionar krši predpise s področja zdravstvenega varstva in zdravstvenega zavarovanja, zdravstvene dejavnosti, zagotavljanja varnosti in kakovosti zdravstvenih storitev, delovnih razmerij, davkov in prispevkov za socialno varnost, računovodstva in drugih predpisov v delu, ki se nanašajo na opravljanje zdravstvene dejavnosti, </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koncesionar ne ravna v skladu z izrečenimi ukrepi v okviru nadzora po tem zakonu, </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koncesionar prenese koncesijo na drugega izvajalca zdravstvene dejavnosti, </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koncesionar v roku, ki je določen v koncesijski odločbi, ne izpolni pogojev za začetek opravljanja koncesijske dejavnosti, za katere je bilo v koncesijski odločbi določeno, da jih koncesionar izpolni po podelitvi koncesije in pred začetkom opravljanja koncesijske dejavnosti,</w:t>
      </w:r>
    </w:p>
    <w:p w:rsidR="00A91FB2" w:rsidRPr="0093709D" w:rsidRDefault="00A91FB2" w:rsidP="00475730">
      <w:pPr>
        <w:pStyle w:val="Odstavekseznama"/>
        <w:numPr>
          <w:ilvl w:val="0"/>
          <w:numId w:val="21"/>
        </w:numPr>
        <w:tabs>
          <w:tab w:val="left" w:pos="567"/>
          <w:tab w:val="left" w:pos="993"/>
        </w:tabs>
        <w:spacing w:line="240" w:lineRule="auto"/>
        <w:rPr>
          <w:rFonts w:cs="Arial"/>
        </w:rPr>
      </w:pPr>
      <w:r w:rsidRPr="0093709D">
        <w:rPr>
          <w:rFonts w:cs="Arial"/>
        </w:rPr>
        <w:t xml:space="preserve">koncesionar ne začne opravljati koncesijske dejavnosti v za to določenem roku.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Preden </w:t>
      </w:r>
      <w:proofErr w:type="spellStart"/>
      <w:r w:rsidR="00A91FB2" w:rsidRPr="00A91FB2">
        <w:rPr>
          <w:rFonts w:cs="Arial"/>
        </w:rPr>
        <w:t>koncedent</w:t>
      </w:r>
      <w:proofErr w:type="spellEnd"/>
      <w:r w:rsidR="00A91FB2" w:rsidRPr="00A91FB2">
        <w:rPr>
          <w:rFonts w:cs="Arial"/>
        </w:rPr>
        <w:t xml:space="preserve"> koncesionarju odvzame koncesijo</w:t>
      </w:r>
      <w:r w:rsidR="00964719">
        <w:rPr>
          <w:rFonts w:cs="Arial"/>
        </w:rPr>
        <w:t>,</w:t>
      </w:r>
      <w:r w:rsidR="00A91FB2" w:rsidRPr="00A91FB2">
        <w:rPr>
          <w:rFonts w:cs="Arial"/>
        </w:rPr>
        <w:t xml:space="preserve"> ga pisno opozori na kršitve, ki so razlog za odvzem koncesije, in mu določi primeren rok za odpravo kršitev. Predhodno opozorilo ni potrebno, če gre za kršitve, ki imajo elemente kaznivega dejanja, če gre za primere iz prve, sedme ali osme alineje prejšnjega odstavka ali če je koncesija odvzeta na podlagi </w:t>
      </w:r>
      <w:proofErr w:type="spellStart"/>
      <w:r w:rsidR="00A91FB2" w:rsidRPr="00A91FB2">
        <w:rPr>
          <w:rFonts w:cs="Arial"/>
        </w:rPr>
        <w:t>44.g</w:t>
      </w:r>
      <w:proofErr w:type="spellEnd"/>
      <w:r w:rsidR="00A91FB2" w:rsidRPr="00A91FB2">
        <w:rPr>
          <w:rFonts w:cs="Arial"/>
        </w:rPr>
        <w:t xml:space="preserve"> člena tega zakona.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Zoper odločbo o odvzemu koncesije je dovoljena pritožba, za katero se smiselno uporabljajo določbe zakona, ki ureja podeljevanje koncesij, v delu, v katerem se nanaša na pritožbo zoper odločbo o podelitvi koncesije. </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 dokončnostjo odločbe o odvzemu koncesije prenehata koncesijsko razmerje in koncesijska pogodba.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Koncesionar in </w:t>
      </w:r>
      <w:proofErr w:type="spellStart"/>
      <w:r w:rsidR="00A91FB2" w:rsidRPr="00A91FB2">
        <w:rPr>
          <w:rFonts w:cs="Arial"/>
        </w:rPr>
        <w:t>koncedent</w:t>
      </w:r>
      <w:proofErr w:type="spellEnd"/>
      <w:r w:rsidR="00A91FB2" w:rsidRPr="00A91FB2">
        <w:rPr>
          <w:rFonts w:cs="Arial"/>
        </w:rPr>
        <w:t xml:space="preserve"> morata izpolniti obveznosti, ki so nastale do prenehanja koncesijskega razmerja.</w:t>
      </w:r>
    </w:p>
    <w:p w:rsidR="00A91FB2" w:rsidRPr="00A91FB2" w:rsidRDefault="00A91FB2" w:rsidP="00A91FB2">
      <w:pPr>
        <w:tabs>
          <w:tab w:val="left" w:pos="567"/>
          <w:tab w:val="left" w:pos="993"/>
        </w:tabs>
        <w:spacing w:line="240" w:lineRule="auto"/>
        <w:rPr>
          <w:rFonts w:cs="Arial"/>
        </w:rPr>
      </w:pPr>
    </w:p>
    <w:p w:rsidR="0093709D" w:rsidRDefault="0093709D"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proofErr w:type="spellStart"/>
      <w:r w:rsidRPr="00A91FB2">
        <w:rPr>
          <w:rFonts w:cs="Arial"/>
        </w:rPr>
        <w:t>44.k</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 xml:space="preserve">Nadzor nad izvajanjem koncesijske odločbe in koncesijske pogodbe v delu, ki se nanaša na razmerje med </w:t>
      </w:r>
      <w:proofErr w:type="spellStart"/>
      <w:r w:rsidR="00A91FB2" w:rsidRPr="00A91FB2">
        <w:rPr>
          <w:rFonts w:cs="Arial"/>
        </w:rPr>
        <w:t>koncedentom</w:t>
      </w:r>
      <w:proofErr w:type="spellEnd"/>
      <w:r w:rsidR="00A91FB2" w:rsidRPr="00A91FB2">
        <w:rPr>
          <w:rFonts w:cs="Arial"/>
        </w:rPr>
        <w:t xml:space="preserve"> in koncesionarjem oziroma njune medsebojne pravice in obveznosti, izvaja </w:t>
      </w:r>
      <w:proofErr w:type="spellStart"/>
      <w:r w:rsidR="00A91FB2" w:rsidRPr="00A91FB2">
        <w:rPr>
          <w:rFonts w:cs="Arial"/>
        </w:rPr>
        <w:t>koncedent</w:t>
      </w:r>
      <w:proofErr w:type="spellEnd"/>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namen spremljanja in nadzora opravljanja koncesijske dejavnosti vodi ministrstvo, pristojno za zdravje, evidenco koncesij, ki vsebuje naslednje podatke: </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številko objave javnega razpisa,</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naziv</w:t>
      </w:r>
      <w:r w:rsidR="00964719">
        <w:rPr>
          <w:rFonts w:cs="Arial"/>
        </w:rPr>
        <w:t xml:space="preserve"> ali </w:t>
      </w:r>
      <w:r w:rsidRPr="0093709D">
        <w:rPr>
          <w:rFonts w:cs="Arial"/>
        </w:rPr>
        <w:t>osebno ime koncesionarja,</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 xml:space="preserve">osebno ime odgovornega nosilca programov zdravstvene dejavnosti, </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sedež koncesionarja, kraj (naslov) in območje opravljanja koncesijske dejavnosti,</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 xml:space="preserve">številko in datum koncesijske odločbe, </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 xml:space="preserve">obdobje, za katerega je podeljena koncesija, </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vrsto in obseg opravljanja zdravstvenih storitev oziroma programov zdravstvene dejavnosti,</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številko in datum sklenitve koncesijske pogodbe,</w:t>
      </w:r>
    </w:p>
    <w:p w:rsidR="00A91FB2" w:rsidRPr="0093709D" w:rsidRDefault="00A91FB2" w:rsidP="00475730">
      <w:pPr>
        <w:pStyle w:val="Odstavekseznama"/>
        <w:numPr>
          <w:ilvl w:val="0"/>
          <w:numId w:val="22"/>
        </w:numPr>
        <w:tabs>
          <w:tab w:val="left" w:pos="567"/>
          <w:tab w:val="left" w:pos="993"/>
        </w:tabs>
        <w:spacing w:line="240" w:lineRule="auto"/>
        <w:rPr>
          <w:rFonts w:cs="Arial"/>
        </w:rPr>
      </w:pPr>
      <w:r w:rsidRPr="0093709D">
        <w:rPr>
          <w:rFonts w:cs="Arial"/>
        </w:rPr>
        <w:t xml:space="preserve">številko in datum soglasja iz drugega in tretjega odstavka </w:t>
      </w:r>
      <w:proofErr w:type="spellStart"/>
      <w:r w:rsidRPr="0093709D">
        <w:rPr>
          <w:rFonts w:cs="Arial"/>
        </w:rPr>
        <w:t>44.a</w:t>
      </w:r>
      <w:proofErr w:type="spellEnd"/>
      <w:r w:rsidRPr="0093709D">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 podelitvi koncesije na primarni ravni zdravstvene dejavnosti občina pošlje ministrstvu, pristojnemu za zdravje</w:t>
      </w:r>
      <w:r w:rsidR="00964719">
        <w:rPr>
          <w:rFonts w:cs="Arial"/>
        </w:rPr>
        <w:t>,</w:t>
      </w:r>
      <w:r w:rsidR="00A91FB2" w:rsidRPr="00A91FB2">
        <w:rPr>
          <w:rFonts w:cs="Arial"/>
        </w:rPr>
        <w:t xml:space="preserve"> podatke iz prejšnjega odstavka</w:t>
      </w:r>
      <w:r w:rsidR="00964719">
        <w:rPr>
          <w:rFonts w:cs="Arial"/>
        </w:rPr>
        <w:t xml:space="preserve"> </w:t>
      </w:r>
      <w:r w:rsidR="00964719" w:rsidRPr="00A91FB2">
        <w:rPr>
          <w:rFonts w:cs="Arial"/>
        </w:rPr>
        <w:t>v 15 dneh od sklenitve koncesijske pogodbe</w:t>
      </w:r>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Podatki v evidenci koncesij se hranijo trajno.«.</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1</w:t>
      </w:r>
      <w:r w:rsidR="009A3B78">
        <w:rPr>
          <w:rFonts w:cs="Arial"/>
        </w:rPr>
        <w:t>9</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Tretji odstavek </w:t>
      </w:r>
      <w:proofErr w:type="spellStart"/>
      <w:r w:rsidR="00A91FB2" w:rsidRPr="00A91FB2">
        <w:rPr>
          <w:rFonts w:cs="Arial"/>
        </w:rPr>
        <w:t>52.a</w:t>
      </w:r>
      <w:proofErr w:type="spellEnd"/>
      <w:r w:rsidR="00A91FB2" w:rsidRPr="00A91FB2">
        <w:rPr>
          <w:rFonts w:cs="Arial"/>
        </w:rPr>
        <w:t xml:space="preserve"> člena se črta.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Dosedanja četrti in peti odstavek postaneta tretji in četrti odstavek.</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9A3B78" w:rsidP="0093709D">
      <w:pPr>
        <w:tabs>
          <w:tab w:val="left" w:pos="567"/>
          <w:tab w:val="left" w:pos="993"/>
        </w:tabs>
        <w:spacing w:line="240" w:lineRule="auto"/>
        <w:jc w:val="center"/>
        <w:rPr>
          <w:rFonts w:cs="Arial"/>
        </w:rPr>
      </w:pPr>
      <w:r>
        <w:rPr>
          <w:rFonts w:cs="Arial"/>
        </w:rPr>
        <w:t>20</w:t>
      </w:r>
      <w:r w:rsidR="00A91FB2"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w:t>
      </w:r>
      <w:proofErr w:type="spellStart"/>
      <w:r w:rsidR="00A91FB2" w:rsidRPr="00A91FB2">
        <w:rPr>
          <w:rFonts w:cs="Arial"/>
        </w:rPr>
        <w:t>53.a</w:t>
      </w:r>
      <w:proofErr w:type="spellEnd"/>
      <w:r w:rsidR="00A91FB2" w:rsidRPr="00A91FB2">
        <w:rPr>
          <w:rFonts w:cs="Arial"/>
        </w:rPr>
        <w:t xml:space="preserve">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»Zdravstveni delavec, zaposlen v javnem zdravstvenem zavodu ali drugem javnem zavodu iz šestega odstavka 8. člena tega zakona, lahko opravlja zdravstvene storitve pri drugem izvajalcu zdravstvene dejavnosti ali jih opravlja kot izvajalec zdravstvene dejavnosti, pod pogoji in omejitvami, določenimi s tem zakonom.</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Prepovedano je omogočanje opravljanja zdravstvenih storitev zdravstvenemu delavcu, ki ne izpolnjuje pogojev, določenih s tem zakonom. Izvajalec zdravstvene dejavnosti, ki omogoča opravljanje zdravstvenih storitev zdravstvenemu delavcu iz prejšnjega odstavka, mora predhodno preveriti izpolnjevanje pogojev iz tega zakona.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Opravljanje zdravstvenih storitev pri drugem izvajalcu zdravstvene dejavnosti, ki ni v skladu s pogoji in omejitvami, ki jih določa ta zakon, je razlog za izredno odpoved pogodbe o zaposlitvi.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Kadar zdravstveni delavec, zaposlen pri izvajalcu zdravstvene dejavnosti, ki ni javni zavod iz prvega odstavka tega člena, v času trajanja delovnega razmerja opravlja zdravstvene storitve pri drugem izvajalcu zdravstvene dejavnosti, se pogoji za opravljanje tega dela presojajo po pravilih zakona, ki ureja delovna razmerja, pri čemer morata delodajalec in zdravstveni delavec upoštevati obveznost zagotavljanja </w:t>
      </w:r>
      <w:r w:rsidR="00A91FB2" w:rsidRPr="00A91FB2">
        <w:rPr>
          <w:rFonts w:cs="Arial"/>
        </w:rPr>
        <w:lastRenderedPageBreak/>
        <w:t xml:space="preserve">dnevnega in tedenskega počitka v skladu z </w:t>
      </w:r>
      <w:proofErr w:type="spellStart"/>
      <w:r w:rsidR="00A91FB2" w:rsidRPr="00A91FB2">
        <w:rPr>
          <w:rFonts w:cs="Arial"/>
        </w:rPr>
        <w:t>52.c</w:t>
      </w:r>
      <w:proofErr w:type="spellEnd"/>
      <w:r w:rsidR="00A91FB2" w:rsidRPr="00A91FB2">
        <w:rPr>
          <w:rFonts w:cs="Arial"/>
        </w:rPr>
        <w:t xml:space="preserve"> členom tega zakona in zakona, ki ureja zdravniško službo.«.</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2</w:t>
      </w:r>
      <w:r w:rsidR="009A3B78">
        <w:rPr>
          <w:rFonts w:cs="Arial"/>
        </w:rPr>
        <w:t>1</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w:t>
      </w:r>
      <w:proofErr w:type="spellStart"/>
      <w:r w:rsidR="00A91FB2" w:rsidRPr="00A91FB2">
        <w:rPr>
          <w:rFonts w:cs="Arial"/>
        </w:rPr>
        <w:t>53.b</w:t>
      </w:r>
      <w:proofErr w:type="spellEnd"/>
      <w:r w:rsidR="00A91FB2" w:rsidRPr="00A91FB2">
        <w:rPr>
          <w:rFonts w:cs="Arial"/>
        </w:rPr>
        <w:t xml:space="preserve">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»Zdravstveni delavec, ki je zaposlen v javnem zdravstvenem zavodu ali</w:t>
      </w:r>
      <w:r w:rsidR="00475730">
        <w:rPr>
          <w:rFonts w:cs="Arial"/>
        </w:rPr>
        <w:t xml:space="preserve"> </w:t>
      </w:r>
      <w:r w:rsidR="00A91FB2" w:rsidRPr="00A91FB2">
        <w:rPr>
          <w:rFonts w:cs="Arial"/>
        </w:rPr>
        <w:t>javnem zavodu iz šestega odstavka 8. člena tega zakona (v nadaljnjem besedilu tega člena: javni zavod) lahko zdravstvene storitve pri drugem izvajalcu zdravstvene dejavnosti ali kot izvajalec zdravstvene dejavnosti opravlja le na podlagi predhodnega pisnega soglasja delodajalca. Soglasje izda direktor javnega zavoda na podlagi pisne vloge zdravstvenega delavca za največ 12 mesecev. Direktor javnega zavoda mora o vlogi odločiti v roku 30 dni od njenega prejema, sicer se šteje, da je soglasje podano.</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Zdravstveni delavec iz prejšnjega odstavka, ki je v javnem zavodu zaposlen za polni delovni čas, lahko opravlja zdravstvene storitve pri drugem izvajalcu zdravstvene dejavnosti ali kot izvajalec zdravstvene dejavnosti največ v obsegu </w:t>
      </w:r>
      <w:r w:rsidR="00964719">
        <w:rPr>
          <w:rFonts w:cs="Arial"/>
        </w:rPr>
        <w:t>osem</w:t>
      </w:r>
      <w:r w:rsidR="00A91FB2" w:rsidRPr="00A91FB2">
        <w:rPr>
          <w:rFonts w:cs="Arial"/>
        </w:rPr>
        <w:t xml:space="preserve"> ur na teden, ta časovna omejitev pa se lahko upošteva tudi kot povprečna časovna omejitev v obdobju šestih mesecev. V to omejitev se šteje tudi delo v obliki dopolnilnega delovnega razmerja. V primeru zaposlitve za krajši delovni čas se </w:t>
      </w:r>
      <w:r w:rsidR="00964719">
        <w:rPr>
          <w:rFonts w:cs="Arial"/>
        </w:rPr>
        <w:t>osem</w:t>
      </w:r>
      <w:r w:rsidR="00A91FB2" w:rsidRPr="00A91FB2">
        <w:rPr>
          <w:rFonts w:cs="Arial"/>
        </w:rPr>
        <w:t xml:space="preserve"> urna omejitev nanaša na delo, ki presega obseg dela, ki ustreza polnemu delovnemu času. </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Soglasje iz prvega odstavka tega člena se zdravstvenemu delavcu izda, če:</w:t>
      </w:r>
    </w:p>
    <w:p w:rsidR="00A91FB2" w:rsidRPr="0093709D" w:rsidRDefault="00A91FB2" w:rsidP="00475730">
      <w:pPr>
        <w:pStyle w:val="Odstavekseznama"/>
        <w:numPr>
          <w:ilvl w:val="0"/>
          <w:numId w:val="23"/>
        </w:numPr>
        <w:tabs>
          <w:tab w:val="left" w:pos="567"/>
          <w:tab w:val="left" w:pos="993"/>
        </w:tabs>
        <w:spacing w:line="240" w:lineRule="auto"/>
        <w:rPr>
          <w:rFonts w:cs="Arial"/>
        </w:rPr>
      </w:pPr>
      <w:r w:rsidRPr="0093709D">
        <w:rPr>
          <w:rFonts w:cs="Arial"/>
        </w:rPr>
        <w:t>s tem ne bo povzročena škoda javnemu zavodu oziroma motnja pri opravljanju dejavnosti javnega zavoda,</w:t>
      </w:r>
    </w:p>
    <w:p w:rsidR="00A91FB2" w:rsidRPr="0093709D" w:rsidRDefault="00A91FB2" w:rsidP="00475730">
      <w:pPr>
        <w:pStyle w:val="Odstavekseznama"/>
        <w:numPr>
          <w:ilvl w:val="0"/>
          <w:numId w:val="23"/>
        </w:numPr>
        <w:tabs>
          <w:tab w:val="left" w:pos="567"/>
          <w:tab w:val="left" w:pos="993"/>
        </w:tabs>
        <w:spacing w:line="240" w:lineRule="auto"/>
        <w:rPr>
          <w:rFonts w:cs="Arial"/>
        </w:rPr>
      </w:pPr>
      <w:r w:rsidRPr="0093709D">
        <w:rPr>
          <w:rFonts w:cs="Arial"/>
        </w:rPr>
        <w:t>javni zavod sam nima potrebe po dodatnem, dopolnilnem delu oziroma delu, ki presega obveznost iz polnega delovnega časa zdravstvenega delavca,</w:t>
      </w:r>
    </w:p>
    <w:p w:rsidR="00A91FB2" w:rsidRPr="0093709D" w:rsidRDefault="00A91FB2" w:rsidP="00475730">
      <w:pPr>
        <w:pStyle w:val="Odstavekseznama"/>
        <w:numPr>
          <w:ilvl w:val="0"/>
          <w:numId w:val="23"/>
        </w:numPr>
        <w:tabs>
          <w:tab w:val="left" w:pos="567"/>
          <w:tab w:val="left" w:pos="993"/>
        </w:tabs>
        <w:spacing w:line="240" w:lineRule="auto"/>
        <w:rPr>
          <w:rFonts w:cs="Arial"/>
        </w:rPr>
      </w:pPr>
      <w:r w:rsidRPr="0093709D">
        <w:rPr>
          <w:rFonts w:cs="Arial"/>
        </w:rPr>
        <w:t>zdravstveni delavec v celoti izvršuje svoje delovne obveznosti glede količine in vrste opravljenih zdravstvenih storitev, določenih s pogodbo o zaposlitvi in normativi ter standardi dela pri svojem delodajalcu,</w:t>
      </w:r>
    </w:p>
    <w:p w:rsidR="00A91FB2" w:rsidRPr="0093709D" w:rsidRDefault="00A91FB2" w:rsidP="00475730">
      <w:pPr>
        <w:pStyle w:val="Odstavekseznama"/>
        <w:numPr>
          <w:ilvl w:val="0"/>
          <w:numId w:val="23"/>
        </w:numPr>
        <w:tabs>
          <w:tab w:val="left" w:pos="567"/>
          <w:tab w:val="left" w:pos="993"/>
        </w:tabs>
        <w:spacing w:line="240" w:lineRule="auto"/>
        <w:rPr>
          <w:rFonts w:cs="Arial"/>
        </w:rPr>
      </w:pPr>
      <w:r w:rsidRPr="0093709D">
        <w:rPr>
          <w:rFonts w:cs="Arial"/>
        </w:rPr>
        <w:t>zdravstveni delavec ne odklanja nadurnega dela, pripravljenosti in morebitnih drugih oblik dela pri delodajalcu in</w:t>
      </w:r>
    </w:p>
    <w:p w:rsidR="00A91FB2" w:rsidRPr="0093709D" w:rsidRDefault="00A91FB2" w:rsidP="00475730">
      <w:pPr>
        <w:pStyle w:val="Odstavekseznama"/>
        <w:numPr>
          <w:ilvl w:val="0"/>
          <w:numId w:val="23"/>
        </w:numPr>
        <w:tabs>
          <w:tab w:val="left" w:pos="567"/>
          <w:tab w:val="left" w:pos="993"/>
        </w:tabs>
        <w:spacing w:line="240" w:lineRule="auto"/>
        <w:rPr>
          <w:rFonts w:cs="Arial"/>
        </w:rPr>
      </w:pPr>
      <w:r w:rsidRPr="0093709D">
        <w:rPr>
          <w:rFonts w:cs="Arial"/>
        </w:rPr>
        <w:t xml:space="preserve">zdravstvenemu delavcu zaradi dela pri drugem izvajalcu zdravstvene dejavnosti ali kot izvajalcu zdravstvene dejavnosti ni onemogočen dnevni in tedenski počitek ter letni dopust. </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Zdravstvenemu delavcu, ki v javnem zavodu ni zaposlen za polni delovni čas, se ne izda soglasja iz prvega odstavka tega člena le, če mu delodajalec predhodno ponudi sklenitev pogodbe o zaposlitvi za polni delovni čas.</w:t>
      </w:r>
    </w:p>
    <w:p w:rsidR="0093709D" w:rsidRDefault="0093709D"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Soglasje iz prvega odstavka tega člena vsebuje najmanj:</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podatke o javnem zavodu, ki daje soglasje,</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osebno ime in delovno mesto zdravstvenega delavca, kateremu se soglasje daje,</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naziv drugega izvajalca zdravstvene dejavnosti, v okviru katerega bo zdravstveni delavec opravljal zdravstvene storitve,</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zdravstvene storitve, ki jih bo zdravstveni delavec opravljal,</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čas veljavnosti soglasja,</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navedbo pogojev, ki veljajo za zdravstvenega delavca, iz tretje, četrte in pete alineje tretjega odstavka tega člena in</w:t>
      </w:r>
    </w:p>
    <w:p w:rsid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obseg največje še dopustne dnevne in tedenske obremenjenosti zdravstvenega delavca z delom izven javnega zavoda</w:t>
      </w:r>
      <w:r w:rsidR="00956BD8">
        <w:rPr>
          <w:rFonts w:cs="Arial"/>
        </w:rPr>
        <w:t>,</w:t>
      </w:r>
      <w:r w:rsidRPr="0093709D">
        <w:rPr>
          <w:rFonts w:cs="Arial"/>
        </w:rPr>
        <w:t xml:space="preserve"> upoštevajoč določbe o minimalnem trajanju dnevnega in tedenskega počitka ter letnega dopusta.</w:t>
      </w:r>
    </w:p>
    <w:p w:rsidR="0093709D" w:rsidRDefault="0093709D" w:rsidP="0093709D">
      <w:pPr>
        <w:pStyle w:val="Odstavekseznama"/>
        <w:tabs>
          <w:tab w:val="left" w:pos="567"/>
          <w:tab w:val="left" w:pos="993"/>
        </w:tabs>
        <w:spacing w:line="240" w:lineRule="auto"/>
        <w:ind w:left="0"/>
        <w:rPr>
          <w:rFonts w:cs="Arial"/>
        </w:rPr>
      </w:pPr>
    </w:p>
    <w:p w:rsidR="00A91FB2" w:rsidRPr="0093709D" w:rsidRDefault="0093709D" w:rsidP="0093709D">
      <w:pPr>
        <w:pStyle w:val="Odstavekseznama"/>
        <w:tabs>
          <w:tab w:val="left" w:pos="567"/>
          <w:tab w:val="left" w:pos="993"/>
        </w:tabs>
        <w:spacing w:line="240" w:lineRule="auto"/>
        <w:ind w:left="0"/>
        <w:rPr>
          <w:rFonts w:cs="Arial"/>
        </w:rPr>
      </w:pPr>
      <w:r>
        <w:rPr>
          <w:rFonts w:cs="Arial"/>
        </w:rPr>
        <w:tab/>
      </w:r>
      <w:r>
        <w:rPr>
          <w:rFonts w:cs="Arial"/>
        </w:rPr>
        <w:tab/>
      </w:r>
      <w:r w:rsidR="00A91FB2" w:rsidRPr="0093709D">
        <w:rPr>
          <w:rFonts w:cs="Arial"/>
        </w:rPr>
        <w:t>Izdano soglasje iz prvega odstavka tega člena se prekliče, če:</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se spremenijo okoliščine iz druge alineje tretjega odstavka tega člena,</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zdravstveni delavec ne izpolnjuje pogojev iz tretje, četrte ali pete alineje tretjega odstavka tega člena,</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zdravstveni delavec krši časovno omejitev opravljanja zdravstvenih storitev iz drugega odstavka tega člena,</w:t>
      </w:r>
    </w:p>
    <w:p w:rsidR="00A91FB2" w:rsidRPr="0093709D" w:rsidRDefault="00A91FB2" w:rsidP="00475730">
      <w:pPr>
        <w:pStyle w:val="Odstavekseznama"/>
        <w:numPr>
          <w:ilvl w:val="0"/>
          <w:numId w:val="24"/>
        </w:numPr>
        <w:tabs>
          <w:tab w:val="left" w:pos="567"/>
          <w:tab w:val="left" w:pos="993"/>
        </w:tabs>
        <w:spacing w:line="240" w:lineRule="auto"/>
        <w:rPr>
          <w:rFonts w:cs="Arial"/>
        </w:rPr>
      </w:pPr>
      <w:r w:rsidRPr="0093709D">
        <w:rPr>
          <w:rFonts w:cs="Arial"/>
        </w:rPr>
        <w:t xml:space="preserve">zdravstveni delavec ne sporoči podatkov v skladu z drugim odstavkom </w:t>
      </w:r>
      <w:proofErr w:type="spellStart"/>
      <w:r w:rsidRPr="0093709D">
        <w:rPr>
          <w:rFonts w:cs="Arial"/>
        </w:rPr>
        <w:t>53.č</w:t>
      </w:r>
      <w:proofErr w:type="spellEnd"/>
      <w:r w:rsidRPr="0093709D">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2</w:t>
      </w:r>
      <w:r w:rsidR="009A3B78">
        <w:rPr>
          <w:rFonts w:cs="Arial"/>
        </w:rPr>
        <w:t>2</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w:t>
      </w:r>
      <w:proofErr w:type="spellStart"/>
      <w:r w:rsidR="00A91FB2" w:rsidRPr="00A91FB2">
        <w:rPr>
          <w:rFonts w:cs="Arial"/>
        </w:rPr>
        <w:t>53.c</w:t>
      </w:r>
      <w:proofErr w:type="spellEnd"/>
      <w:r w:rsidR="00A91FB2" w:rsidRPr="00A91FB2">
        <w:rPr>
          <w:rFonts w:cs="Arial"/>
        </w:rPr>
        <w:t xml:space="preserve"> členu se v prvem odstavku za besedama »</w:t>
      </w:r>
      <w:proofErr w:type="spellStart"/>
      <w:r w:rsidR="00A91FB2" w:rsidRPr="00A91FB2">
        <w:rPr>
          <w:rFonts w:cs="Arial"/>
        </w:rPr>
        <w:t>podjemno</w:t>
      </w:r>
      <w:proofErr w:type="spellEnd"/>
      <w:r w:rsidR="00A91FB2" w:rsidRPr="00A91FB2">
        <w:rPr>
          <w:rFonts w:cs="Arial"/>
        </w:rPr>
        <w:t xml:space="preserve"> pogodbo« doda naslednje besedilo »ali drugo pogodbo civilnega prava (v nadaljnjem besedilu: </w:t>
      </w:r>
      <w:proofErr w:type="spellStart"/>
      <w:r w:rsidR="00A91FB2" w:rsidRPr="00A91FB2">
        <w:rPr>
          <w:rFonts w:cs="Arial"/>
        </w:rPr>
        <w:t>podjemna</w:t>
      </w:r>
      <w:proofErr w:type="spellEnd"/>
      <w:r w:rsidR="00A91FB2" w:rsidRPr="00A91FB2">
        <w:rPr>
          <w:rFonts w:cs="Arial"/>
        </w:rPr>
        <w:t xml:space="preserve"> pogodba)</w:t>
      </w:r>
      <w:r>
        <w:rPr>
          <w:rFonts w:cs="Arial"/>
        </w:rPr>
        <w:t>«</w:t>
      </w:r>
      <w:r w:rsidR="00A91FB2" w:rsidRPr="00A91FB2">
        <w:rPr>
          <w:rFonts w:cs="Arial"/>
        </w:rPr>
        <w:t>.</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tretjem odstavku se v sedmi alineji besedilo »oziroma drugi pravni ali fizični osebi, ki opravlja zdravstveno dejavnost, za katero« nadomesti z besedilom »ali javnem zavodu iz šestega odstavka </w:t>
      </w:r>
      <w:proofErr w:type="spellStart"/>
      <w:r w:rsidR="00A91FB2" w:rsidRPr="00A91FB2">
        <w:rPr>
          <w:rFonts w:cs="Arial"/>
        </w:rPr>
        <w:t>8.člena</w:t>
      </w:r>
      <w:proofErr w:type="spellEnd"/>
      <w:r w:rsidR="00A91FB2" w:rsidRPr="00A91FB2">
        <w:rPr>
          <w:rFonts w:cs="Arial"/>
        </w:rPr>
        <w:t xml:space="preserve"> tega zakona, za katerega«.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petem odstavku se besedi »prejšnjega odstavka« nadomesti</w:t>
      </w:r>
      <w:r w:rsidR="00956BD8">
        <w:rPr>
          <w:rFonts w:cs="Arial"/>
        </w:rPr>
        <w:t>ta</w:t>
      </w:r>
      <w:r w:rsidR="00A91FB2" w:rsidRPr="00A91FB2">
        <w:rPr>
          <w:rFonts w:cs="Arial"/>
        </w:rPr>
        <w:t xml:space="preserve"> z besedilom »tretjega odstavka tega člena«.</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šestim odstavkom se doda nov sedmi odstavek, ki se glasi: </w:t>
      </w: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»Javni zdravstveni zavodi in drugi javni zavodi iz šestega odstavka 8. člena tega zakona se lahko z drugim izvajalcem zdravstvene dejavnosti pogodbeno dogovorijo o opravljanju zdravstvenih storitev.«.</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93709D">
      <w:pPr>
        <w:tabs>
          <w:tab w:val="left" w:pos="567"/>
          <w:tab w:val="left" w:pos="993"/>
        </w:tabs>
        <w:spacing w:line="240" w:lineRule="auto"/>
        <w:jc w:val="center"/>
        <w:rPr>
          <w:rFonts w:cs="Arial"/>
        </w:rPr>
      </w:pPr>
      <w:r w:rsidRPr="00A91FB2">
        <w:rPr>
          <w:rFonts w:cs="Arial"/>
        </w:rPr>
        <w:t>2</w:t>
      </w:r>
      <w:r w:rsidR="009A3B78">
        <w:rPr>
          <w:rFonts w:cs="Arial"/>
        </w:rPr>
        <w:t>3</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w:t>
      </w:r>
      <w:proofErr w:type="spellStart"/>
      <w:r w:rsidR="00A91FB2" w:rsidRPr="00A91FB2">
        <w:rPr>
          <w:rFonts w:cs="Arial"/>
        </w:rPr>
        <w:t>53.č</w:t>
      </w:r>
      <w:proofErr w:type="spellEnd"/>
      <w:r w:rsidR="00A91FB2" w:rsidRPr="00A91FB2">
        <w:rPr>
          <w:rFonts w:cs="Arial"/>
        </w:rPr>
        <w:t xml:space="preserve">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93709D"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namen spremljanja in izvajanja nadzora nad izdanimi soglasji iz </w:t>
      </w:r>
      <w:proofErr w:type="spellStart"/>
      <w:r w:rsidR="00A91FB2" w:rsidRPr="00A91FB2">
        <w:rPr>
          <w:rFonts w:cs="Arial"/>
        </w:rPr>
        <w:t>53.b</w:t>
      </w:r>
      <w:proofErr w:type="spellEnd"/>
      <w:r w:rsidR="00A91FB2" w:rsidRPr="00A91FB2">
        <w:rPr>
          <w:rFonts w:cs="Arial"/>
        </w:rPr>
        <w:t xml:space="preserve"> člena tega zakona in sklenjenimi </w:t>
      </w:r>
      <w:proofErr w:type="spellStart"/>
      <w:r w:rsidR="00A91FB2" w:rsidRPr="00A91FB2">
        <w:rPr>
          <w:rFonts w:cs="Arial"/>
        </w:rPr>
        <w:t>podjemnimi</w:t>
      </w:r>
      <w:proofErr w:type="spellEnd"/>
      <w:r w:rsidR="00A91FB2" w:rsidRPr="00A91FB2">
        <w:rPr>
          <w:rFonts w:cs="Arial"/>
        </w:rPr>
        <w:t xml:space="preserve"> pogodbami iz prejšnjega člena vodi javni zdravstveni zavod ali drug javni zavod iz šestega odstavka 8. člena tega zakona evidenco izdanih soglasij in sklenjenih </w:t>
      </w:r>
      <w:proofErr w:type="spellStart"/>
      <w:r w:rsidR="00A91FB2" w:rsidRPr="00A91FB2">
        <w:rPr>
          <w:rFonts w:cs="Arial"/>
        </w:rPr>
        <w:t>podjemnih</w:t>
      </w:r>
      <w:proofErr w:type="spellEnd"/>
      <w:r w:rsidR="00A91FB2" w:rsidRPr="00A91FB2">
        <w:rPr>
          <w:rFonts w:cs="Arial"/>
        </w:rPr>
        <w:t xml:space="preserve"> pogodb, ki vsebuje naslednje podatke:</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osebno ime zdravstvenega delavca, kateremu je bilo izdano soglasje iz </w:t>
      </w:r>
      <w:proofErr w:type="spellStart"/>
      <w:r w:rsidRPr="0093709D">
        <w:rPr>
          <w:rFonts w:cs="Arial"/>
        </w:rPr>
        <w:t>53.b</w:t>
      </w:r>
      <w:proofErr w:type="spellEnd"/>
      <w:r w:rsidRPr="0093709D">
        <w:rPr>
          <w:rFonts w:cs="Arial"/>
        </w:rPr>
        <w:t xml:space="preserve"> člena tega zakona,</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osebno ime zdravstvenega delavca, s katerim je bila sklenjena </w:t>
      </w:r>
      <w:proofErr w:type="spellStart"/>
      <w:r w:rsidRPr="0093709D">
        <w:rPr>
          <w:rFonts w:cs="Arial"/>
        </w:rPr>
        <w:t>podjemna</w:t>
      </w:r>
      <w:proofErr w:type="spellEnd"/>
      <w:r w:rsidRPr="0093709D">
        <w:rPr>
          <w:rFonts w:cs="Arial"/>
        </w:rPr>
        <w:t xml:space="preserve"> pogodba iz prejšnjega člena,</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naziv izvajalca zdravstvene dejavnosti, za katerega zdravstveni delavec opravlja zdravstvene storitve na podlagi izdanega soglasja iz </w:t>
      </w:r>
      <w:proofErr w:type="spellStart"/>
      <w:r w:rsidRPr="0093709D">
        <w:rPr>
          <w:rFonts w:cs="Arial"/>
        </w:rPr>
        <w:t>53.b</w:t>
      </w:r>
      <w:proofErr w:type="spellEnd"/>
      <w:r w:rsidRPr="0093709D">
        <w:rPr>
          <w:rFonts w:cs="Arial"/>
        </w:rPr>
        <w:t xml:space="preserve"> člena tega zakona,</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vrsta in obseg zdravstvenih storitev, ki jih zdravstveni delavec opravlja na podlagi izdanega soglasja iz </w:t>
      </w:r>
      <w:proofErr w:type="spellStart"/>
      <w:r w:rsidRPr="0093709D">
        <w:rPr>
          <w:rFonts w:cs="Arial"/>
        </w:rPr>
        <w:t>53.b</w:t>
      </w:r>
      <w:proofErr w:type="spellEnd"/>
      <w:r w:rsidRPr="0093709D">
        <w:rPr>
          <w:rFonts w:cs="Arial"/>
        </w:rPr>
        <w:t xml:space="preserve"> člena tega zakona,</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vrsta in obseg zdravstvenih storitev, ki jih na podlagi sklenjene </w:t>
      </w:r>
      <w:proofErr w:type="spellStart"/>
      <w:r w:rsidRPr="0093709D">
        <w:rPr>
          <w:rFonts w:cs="Arial"/>
        </w:rPr>
        <w:t>podjemne</w:t>
      </w:r>
      <w:proofErr w:type="spellEnd"/>
      <w:r w:rsidRPr="0093709D">
        <w:rPr>
          <w:rFonts w:cs="Arial"/>
        </w:rPr>
        <w:t xml:space="preserve"> pogodbe opravlja zdravstveni delavec, </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podatki o dejanskem mesečnem obsegu ur opravljanja zdravstvenih storitev oziroma podatki o dejanskem tedenskem obsegu opravljanja zdravstvenih storitev pri drugem izvajalcu zdravstvene dejavnosti na podlagi izdanega soglasja iz </w:t>
      </w:r>
      <w:proofErr w:type="spellStart"/>
      <w:r w:rsidRPr="0093709D">
        <w:rPr>
          <w:rFonts w:cs="Arial"/>
        </w:rPr>
        <w:t>53.b</w:t>
      </w:r>
      <w:proofErr w:type="spellEnd"/>
      <w:r w:rsidRPr="0093709D">
        <w:rPr>
          <w:rFonts w:cs="Arial"/>
        </w:rPr>
        <w:t xml:space="preserve"> člena tega zakona, </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dejansko število ur, ki jih je zdravstveni delavec opravil na podlagi </w:t>
      </w:r>
      <w:proofErr w:type="spellStart"/>
      <w:r w:rsidRPr="0093709D">
        <w:rPr>
          <w:rFonts w:cs="Arial"/>
        </w:rPr>
        <w:t>podjemne</w:t>
      </w:r>
      <w:proofErr w:type="spellEnd"/>
      <w:r w:rsidRPr="0093709D">
        <w:rPr>
          <w:rFonts w:cs="Arial"/>
        </w:rPr>
        <w:t xml:space="preserve"> pogodbe, </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lastRenderedPageBreak/>
        <w:t xml:space="preserve">obdobje, za katerega je podeljeno soglasje iz </w:t>
      </w:r>
      <w:proofErr w:type="spellStart"/>
      <w:r w:rsidRPr="0093709D">
        <w:rPr>
          <w:rFonts w:cs="Arial"/>
        </w:rPr>
        <w:t>53.b</w:t>
      </w:r>
      <w:proofErr w:type="spellEnd"/>
      <w:r w:rsidRPr="0093709D">
        <w:rPr>
          <w:rFonts w:cs="Arial"/>
        </w:rPr>
        <w:t xml:space="preserve"> člena tega zakona oziroma sklenjena </w:t>
      </w:r>
      <w:proofErr w:type="spellStart"/>
      <w:r w:rsidRPr="0093709D">
        <w:rPr>
          <w:rFonts w:cs="Arial"/>
        </w:rPr>
        <w:t>podjemna</w:t>
      </w:r>
      <w:proofErr w:type="spellEnd"/>
      <w:r w:rsidRPr="0093709D">
        <w:rPr>
          <w:rFonts w:cs="Arial"/>
        </w:rPr>
        <w:t xml:space="preserve"> pogodba iz prejšnjega člena,</w:t>
      </w:r>
    </w:p>
    <w:p w:rsidR="00A91FB2" w:rsidRPr="0093709D" w:rsidRDefault="00A91FB2" w:rsidP="00475730">
      <w:pPr>
        <w:pStyle w:val="Odstavekseznama"/>
        <w:numPr>
          <w:ilvl w:val="0"/>
          <w:numId w:val="25"/>
        </w:numPr>
        <w:tabs>
          <w:tab w:val="left" w:pos="567"/>
          <w:tab w:val="left" w:pos="993"/>
        </w:tabs>
        <w:spacing w:line="240" w:lineRule="auto"/>
        <w:rPr>
          <w:rFonts w:cs="Arial"/>
        </w:rPr>
      </w:pPr>
      <w:r w:rsidRPr="0093709D">
        <w:rPr>
          <w:rFonts w:cs="Arial"/>
        </w:rPr>
        <w:t xml:space="preserve">podatek o preklicu soglasja iz </w:t>
      </w:r>
      <w:proofErr w:type="spellStart"/>
      <w:r w:rsidRPr="0093709D">
        <w:rPr>
          <w:rFonts w:cs="Arial"/>
        </w:rPr>
        <w:t>53.b</w:t>
      </w:r>
      <w:proofErr w:type="spellEnd"/>
      <w:r w:rsidRPr="0093709D">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Zdravstveni delavec svojemu delodajalcu podatke iz šeste alineje prejšnjega odstavka posreduje do 8. v mesecu za pretekli mesec, in sicer na način, da so razvidni dan, ura začetka in konca opravljanja zdravstvenih storitev pri drugem izvajalcu zdravstvene dejavnosti. Zdravstveni delavec mora podatke posredovati za vsak mesec od prejetja soglasja iz </w:t>
      </w:r>
      <w:proofErr w:type="spellStart"/>
      <w:r w:rsidR="00A91FB2" w:rsidRPr="00A91FB2">
        <w:rPr>
          <w:rFonts w:cs="Arial"/>
        </w:rPr>
        <w:t>53.b</w:t>
      </w:r>
      <w:proofErr w:type="spellEnd"/>
      <w:r w:rsidR="00A91FB2" w:rsidRPr="00A91FB2">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Direktor zavoda iz prvega odstavka tega člena poroča svetu javnega zavoda o izdanih soglasjih in o sklenjenih </w:t>
      </w:r>
      <w:proofErr w:type="spellStart"/>
      <w:r w:rsidR="00A91FB2" w:rsidRPr="00A91FB2">
        <w:rPr>
          <w:rFonts w:cs="Arial"/>
        </w:rPr>
        <w:t>podjemnih</w:t>
      </w:r>
      <w:proofErr w:type="spellEnd"/>
      <w:r w:rsidR="00A91FB2" w:rsidRPr="00A91FB2">
        <w:rPr>
          <w:rFonts w:cs="Arial"/>
        </w:rPr>
        <w:t xml:space="preserve"> pogodbah v preteklem letu, in sicer do 28. februarja ob pripravi letnih poročil.«.</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2</w:t>
      </w:r>
      <w:r w:rsidR="009A3B78">
        <w:rPr>
          <w:rFonts w:cs="Arial"/>
        </w:rPr>
        <w:t>4</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60.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 dajanje soglasij k zasnovi znanstveno raziskovalnih projektov s področja zdravstva, soglasij k uporabi dopolnilnih tradicionalnih in alternativnih oblik diagnostike, zdravljenja in rehabilitacije, soglasij za opravljanje biomedicinskih raziskav, za dajanje mnenj v postopkih preizkušanja zdravil v skladu s predpisi, ki urejajo zdravila, za proučevanje drugih vprašanj ter oblikovanje mnenj in soglasij, ministrstvo, pristojno za zdravje, ustanovi komisijo za medicinsko etiko, ki jo sestavljajo strokovnjaki s področja medicine, medicinske etike ter drugih, z medicinsko etiko povezanih področjih in zdravstveni delavci.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Pri posameznih izvajalcih zdravstvene dejavnosti, visokošolskih oziroma znanstvenoraziskovalnih zavodih ter poklicnih združenjih, zbornicah in društvih, se lahko za oblikovanje deontoloških mnenj oziroma stališč do posameznega konkretnega primera ustanovijo komisije za strokovno-etična vprašanja, če tako določa drug predpis ali akt izvajalca zdravstvene dejavnosti, visokošolskega oziroma znanstvenoraziskovalnega zavoda ali poklicnega združenja, zbornice ali društva.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 pridobitev mnenj in soglasij komisije za medicinsko etiko iz prvega odstavka tega člena se plačujejo pristojbine. Pristojbine so namenski prihodek državnega proračuna, ki se porabijo za financiranje delovanja komisije za medicinsko etiko. Višino pristojbine, ki je odvisna od zahtevnosti in obsežnosti zadeve, roke in način plačila določi Vlada Republike Slovenije.</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Sestavo, pristojnosti in način dela komisije za medicinsko etiko iz prvega odstavka tega člena, višino plačila predsedniku in članom te komisije ter natančnejšo določitev pristojnosti komisij za strokovno-etična vprašanja iz drugega odstavka tega člena določi minister, pristojen za zdravje.«.</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2</w:t>
      </w:r>
      <w:r w:rsidR="009A3B78">
        <w:rPr>
          <w:rFonts w:cs="Arial"/>
        </w:rPr>
        <w:t>5</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Drugi </w:t>
      </w:r>
      <w:r>
        <w:rPr>
          <w:rFonts w:cs="Arial"/>
        </w:rPr>
        <w:t xml:space="preserve">in tretji </w:t>
      </w:r>
      <w:r w:rsidR="00A91FB2" w:rsidRPr="00A91FB2">
        <w:rPr>
          <w:rFonts w:cs="Arial"/>
        </w:rPr>
        <w:t>odstavek 64. člena se spremeni</w:t>
      </w:r>
      <w:r>
        <w:rPr>
          <w:rFonts w:cs="Arial"/>
        </w:rPr>
        <w:t>ta</w:t>
      </w:r>
      <w:r w:rsidR="00A91FB2" w:rsidRPr="00A91FB2">
        <w:rPr>
          <w:rFonts w:cs="Arial"/>
        </w:rPr>
        <w:t xml:space="preserve"> tako, da se glasi</w:t>
      </w:r>
      <w:r>
        <w:rPr>
          <w:rFonts w:cs="Arial"/>
        </w:rPr>
        <w:t>ta</w:t>
      </w:r>
      <w:r w:rsidR="00A91FB2" w:rsidRPr="00A91FB2">
        <w:rPr>
          <w:rFonts w:cs="Arial"/>
        </w:rPr>
        <w:t>:</w:t>
      </w: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»Pripravništvo za zdravstvene delavce in zdravstvene</w:t>
      </w:r>
      <w:r>
        <w:rPr>
          <w:rFonts w:cs="Arial"/>
        </w:rPr>
        <w:t xml:space="preserve"> sodelavce traja šest mesecev.</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Minister, pristojen za zdravje, predpiše vsebino pripravništva, program in postopek opravljanja strokovnega izpita ter določi pogoje oziroma primere, ko se šteje, </w:t>
      </w:r>
      <w:r w:rsidR="00A91FB2" w:rsidRPr="00A91FB2">
        <w:rPr>
          <w:rFonts w:cs="Arial"/>
        </w:rPr>
        <w:lastRenderedPageBreak/>
        <w:t>da zdravstveni delavec oziroma zdravstveni sodelavec izpolnjuje pogoje glede ustrezne poklicne kvalifikacije na podlagi priznavanja pridobljenih kompetenc z delom, primere oprostitev opravljanja pripravništva in oprostitev opravljanja strokovnega izpita.«.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2</w:t>
      </w:r>
      <w:r w:rsidR="009A3B78">
        <w:rPr>
          <w:rFonts w:cs="Arial"/>
        </w:rPr>
        <w:t>6</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65. člen se črta.</w:t>
      </w:r>
    </w:p>
    <w:p w:rsidR="00A91FB2" w:rsidRPr="00A91FB2" w:rsidRDefault="00A91FB2" w:rsidP="00A91FB2">
      <w:pPr>
        <w:tabs>
          <w:tab w:val="left" w:pos="567"/>
          <w:tab w:val="left" w:pos="993"/>
        </w:tabs>
        <w:spacing w:line="240" w:lineRule="auto"/>
        <w:rPr>
          <w:rFonts w:cs="Arial"/>
        </w:rPr>
      </w:pPr>
    </w:p>
    <w:p w:rsidR="00755700" w:rsidRDefault="00755700"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2</w:t>
      </w:r>
      <w:r w:rsidR="009A3B78">
        <w:rPr>
          <w:rFonts w:cs="Arial"/>
        </w:rPr>
        <w:t>7</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75. členom se dodajo novi </w:t>
      </w:r>
      <w:proofErr w:type="spellStart"/>
      <w:r w:rsidR="00A91FB2" w:rsidRPr="00A91FB2">
        <w:rPr>
          <w:rFonts w:cs="Arial"/>
        </w:rPr>
        <w:t>VIII.A</w:t>
      </w:r>
      <w:proofErr w:type="spellEnd"/>
      <w:r w:rsidR="00A91FB2" w:rsidRPr="00A91FB2">
        <w:rPr>
          <w:rFonts w:cs="Arial"/>
        </w:rPr>
        <w:t xml:space="preserve"> poglavje ter </w:t>
      </w:r>
      <w:proofErr w:type="spellStart"/>
      <w:r w:rsidR="00A91FB2" w:rsidRPr="00A91FB2">
        <w:rPr>
          <w:rFonts w:cs="Arial"/>
        </w:rPr>
        <w:t>75.a</w:t>
      </w:r>
      <w:proofErr w:type="spellEnd"/>
      <w:r w:rsidR="00A91FB2" w:rsidRPr="00A91FB2">
        <w:rPr>
          <w:rFonts w:cs="Arial"/>
        </w:rPr>
        <w:t xml:space="preserve"> in </w:t>
      </w:r>
      <w:proofErr w:type="spellStart"/>
      <w:r w:rsidR="00A91FB2" w:rsidRPr="00A91FB2">
        <w:rPr>
          <w:rFonts w:cs="Arial"/>
        </w:rPr>
        <w:t>75.b</w:t>
      </w:r>
      <w:proofErr w:type="spellEnd"/>
      <w:r w:rsidR="00A91FB2" w:rsidRPr="00A91FB2">
        <w:rPr>
          <w:rFonts w:cs="Arial"/>
        </w:rPr>
        <w:t xml:space="preserve"> člen, ki se glasijo:</w:t>
      </w: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w:t>
      </w:r>
      <w:proofErr w:type="spellStart"/>
      <w:r w:rsidRPr="00A91FB2">
        <w:rPr>
          <w:rFonts w:cs="Arial"/>
        </w:rPr>
        <w:t>VIII.A</w:t>
      </w:r>
      <w:proofErr w:type="spellEnd"/>
      <w:r w:rsidRPr="00A91FB2">
        <w:rPr>
          <w:rFonts w:cs="Arial"/>
        </w:rPr>
        <w:t xml:space="preserve"> OGLAŠEVANJE ZDRAVSTVENE DEJAVNOSTI IN OZNAČEVANJE OBJEKTOV, V KATERIH SE OPRAVLJA ZDRAVSTVENA DEJAVNOST</w:t>
      </w:r>
    </w:p>
    <w:p w:rsidR="00A91FB2" w:rsidRPr="00A91FB2" w:rsidRDefault="00A91FB2" w:rsidP="00755700">
      <w:pPr>
        <w:tabs>
          <w:tab w:val="left" w:pos="567"/>
          <w:tab w:val="left" w:pos="993"/>
        </w:tabs>
        <w:spacing w:line="240" w:lineRule="auto"/>
        <w:jc w:val="center"/>
        <w:rPr>
          <w:rFonts w:cs="Arial"/>
        </w:rPr>
      </w:pPr>
    </w:p>
    <w:p w:rsidR="00A91FB2" w:rsidRPr="00A91FB2" w:rsidRDefault="00A91FB2" w:rsidP="00755700">
      <w:pPr>
        <w:tabs>
          <w:tab w:val="left" w:pos="567"/>
          <w:tab w:val="left" w:pos="993"/>
        </w:tabs>
        <w:spacing w:line="240" w:lineRule="auto"/>
        <w:jc w:val="center"/>
        <w:rPr>
          <w:rFonts w:cs="Arial"/>
        </w:rPr>
      </w:pPr>
      <w:proofErr w:type="spellStart"/>
      <w:r w:rsidRPr="00A91FB2">
        <w:rPr>
          <w:rFonts w:cs="Arial"/>
        </w:rPr>
        <w:t>75.a</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Oglaševanje zdravstvene dejavnosti, izvajalcev zdravstvene dejavnosti oziroma zdravstvenih storitev (v nadaljnjem besedilu: oglaševanje zdravstvene dejavnosti) so oglaševalska sporočila in druge oblike obveščanja javnosti ter ustvarjanje ugleda ali dobrega imena z namenom pospeševanja opravljanja in trženja zdravstvene dejavnosti oziroma zdravstvenih storitev.</w:t>
      </w:r>
    </w:p>
    <w:p w:rsidR="00B14F91" w:rsidRDefault="00B14F91" w:rsidP="00A91FB2">
      <w:pPr>
        <w:tabs>
          <w:tab w:val="left" w:pos="567"/>
          <w:tab w:val="left" w:pos="993"/>
        </w:tabs>
        <w:spacing w:line="240" w:lineRule="auto"/>
        <w:rPr>
          <w:rFonts w:cs="Arial"/>
        </w:rPr>
      </w:pPr>
    </w:p>
    <w:p w:rsidR="00A91FB2" w:rsidRPr="00A91FB2" w:rsidRDefault="00B14F91"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Oglaševanje zdravstvene dejavnosti, ki je zavajajoče, nedostojno oziroma nedovoljeno primerjalno glede na zakon, ki ureja varstvo potrošnikov, je prepovedano.</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Poleg zavajajočega oglaševanja, kot je opredeljeno v zakonu, ki ureja varstvo potrošnikov, je zavajajoče oglaševanje zdravstvene dejavnosti tudi oglaševanje, ki:</w:t>
      </w:r>
    </w:p>
    <w:p w:rsidR="00A91FB2" w:rsidRPr="00755700" w:rsidRDefault="00A91FB2" w:rsidP="00475730">
      <w:pPr>
        <w:pStyle w:val="Odstavekseznama"/>
        <w:numPr>
          <w:ilvl w:val="0"/>
          <w:numId w:val="26"/>
        </w:numPr>
        <w:tabs>
          <w:tab w:val="left" w:pos="567"/>
          <w:tab w:val="left" w:pos="993"/>
        </w:tabs>
        <w:spacing w:line="240" w:lineRule="auto"/>
        <w:rPr>
          <w:rFonts w:cs="Arial"/>
        </w:rPr>
      </w:pPr>
      <w:r w:rsidRPr="00755700">
        <w:rPr>
          <w:rFonts w:cs="Arial"/>
        </w:rPr>
        <w:t xml:space="preserve">na kakršen koli način, vključno s predstavitvijo izvajalcev zdravstvene dejavnosti, zdravstvenih delavcev, zdravstvenih sodelavcev ali zdravstvenih storitev, zavaja ali utegne zavajati, </w:t>
      </w:r>
    </w:p>
    <w:p w:rsidR="00A91FB2" w:rsidRPr="00755700" w:rsidRDefault="00A91FB2" w:rsidP="00475730">
      <w:pPr>
        <w:pStyle w:val="Odstavekseznama"/>
        <w:numPr>
          <w:ilvl w:val="0"/>
          <w:numId w:val="26"/>
        </w:numPr>
        <w:tabs>
          <w:tab w:val="left" w:pos="567"/>
          <w:tab w:val="left" w:pos="993"/>
        </w:tabs>
        <w:spacing w:line="240" w:lineRule="auto"/>
        <w:rPr>
          <w:rFonts w:cs="Arial"/>
        </w:rPr>
      </w:pPr>
      <w:r w:rsidRPr="00755700">
        <w:rPr>
          <w:rFonts w:cs="Arial"/>
        </w:rPr>
        <w:t>izkorišča ali bi lahko izkoriščalo bolnike zaradi njihove neizkušenosti, neobveščenosti ali neznanja v dobičkonosne namene, ali</w:t>
      </w:r>
    </w:p>
    <w:p w:rsidR="00A91FB2" w:rsidRPr="00755700" w:rsidRDefault="00A91FB2" w:rsidP="00475730">
      <w:pPr>
        <w:pStyle w:val="Odstavekseznama"/>
        <w:numPr>
          <w:ilvl w:val="0"/>
          <w:numId w:val="26"/>
        </w:numPr>
        <w:tabs>
          <w:tab w:val="left" w:pos="567"/>
          <w:tab w:val="left" w:pos="993"/>
        </w:tabs>
        <w:spacing w:line="240" w:lineRule="auto"/>
        <w:rPr>
          <w:rFonts w:cs="Arial"/>
        </w:rPr>
      </w:pPr>
      <w:r w:rsidRPr="00755700">
        <w:rPr>
          <w:rFonts w:cs="Arial"/>
        </w:rPr>
        <w:t>vsebuje nejasnosti, čezmerna pretiravanja ali druge podobne vsebine, ki zavajajo ali bi lahko zavajale.</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Oglaševanje zdravstvene dejavnosti v avdiovizualnih medijskih storitvah ureja poseben zakon.</w:t>
      </w:r>
    </w:p>
    <w:p w:rsidR="00A91FB2" w:rsidRPr="00A91FB2" w:rsidRDefault="00A91FB2" w:rsidP="00A91FB2">
      <w:pPr>
        <w:tabs>
          <w:tab w:val="left" w:pos="567"/>
          <w:tab w:val="left" w:pos="993"/>
        </w:tabs>
        <w:spacing w:line="240" w:lineRule="auto"/>
        <w:rPr>
          <w:rFonts w:cs="Arial"/>
        </w:rPr>
      </w:pPr>
    </w:p>
    <w:p w:rsidR="00755700" w:rsidRDefault="00755700"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proofErr w:type="spellStart"/>
      <w:r w:rsidRPr="00A91FB2">
        <w:rPr>
          <w:rFonts w:cs="Arial"/>
        </w:rPr>
        <w:t>75.b</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Objekt, v katerem se opravlja zdravstvena dejavnost, se označi z napisom z naslednjimi podatki:</w:t>
      </w:r>
    </w:p>
    <w:p w:rsidR="00A91FB2" w:rsidRPr="00755700" w:rsidRDefault="00A91FB2" w:rsidP="00475730">
      <w:pPr>
        <w:pStyle w:val="Odstavekseznama"/>
        <w:numPr>
          <w:ilvl w:val="0"/>
          <w:numId w:val="27"/>
        </w:numPr>
        <w:tabs>
          <w:tab w:val="left" w:pos="567"/>
          <w:tab w:val="left" w:pos="993"/>
        </w:tabs>
        <w:spacing w:line="240" w:lineRule="auto"/>
        <w:rPr>
          <w:rFonts w:cs="Arial"/>
        </w:rPr>
      </w:pPr>
      <w:r w:rsidRPr="00755700">
        <w:rPr>
          <w:rFonts w:cs="Arial"/>
        </w:rPr>
        <w:t>osebno ime oziroma firma in naslov izvajalca zdravstvene dejavnosti,</w:t>
      </w:r>
    </w:p>
    <w:p w:rsidR="00A91FB2" w:rsidRPr="00755700" w:rsidRDefault="00A91FB2" w:rsidP="00475730">
      <w:pPr>
        <w:pStyle w:val="Odstavekseznama"/>
        <w:numPr>
          <w:ilvl w:val="0"/>
          <w:numId w:val="27"/>
        </w:numPr>
        <w:tabs>
          <w:tab w:val="left" w:pos="567"/>
          <w:tab w:val="left" w:pos="993"/>
        </w:tabs>
        <w:spacing w:line="240" w:lineRule="auto"/>
        <w:rPr>
          <w:rFonts w:cs="Arial"/>
        </w:rPr>
      </w:pPr>
      <w:r w:rsidRPr="00755700">
        <w:rPr>
          <w:rFonts w:cs="Arial"/>
        </w:rPr>
        <w:t>navedba, ali gre za izvajalca zdravstvene dejavnosti v mrež</w:t>
      </w:r>
      <w:r w:rsidR="00956BD8">
        <w:rPr>
          <w:rFonts w:cs="Arial"/>
        </w:rPr>
        <w:t>i</w:t>
      </w:r>
      <w:r w:rsidRPr="00755700">
        <w:rPr>
          <w:rFonts w:cs="Arial"/>
        </w:rPr>
        <w:t xml:space="preserve"> javne zdravstvene službe ali izven nje,</w:t>
      </w:r>
    </w:p>
    <w:p w:rsidR="00A91FB2" w:rsidRPr="00755700" w:rsidRDefault="00A91FB2" w:rsidP="00475730">
      <w:pPr>
        <w:pStyle w:val="Odstavekseznama"/>
        <w:numPr>
          <w:ilvl w:val="0"/>
          <w:numId w:val="27"/>
        </w:numPr>
        <w:tabs>
          <w:tab w:val="left" w:pos="567"/>
          <w:tab w:val="left" w:pos="993"/>
        </w:tabs>
        <w:spacing w:line="240" w:lineRule="auto"/>
        <w:rPr>
          <w:rFonts w:cs="Arial"/>
        </w:rPr>
      </w:pPr>
      <w:r w:rsidRPr="00755700">
        <w:rPr>
          <w:rFonts w:cs="Arial"/>
        </w:rPr>
        <w:t xml:space="preserve">strokovni naslov izvajalca zdravstvene dejavnosti, kadar gre za zasebnega zdravstvenega delavca oziroma zasebnega zdravnika, </w:t>
      </w:r>
    </w:p>
    <w:p w:rsidR="00A91FB2" w:rsidRPr="00755700" w:rsidRDefault="00A91FB2" w:rsidP="00475730">
      <w:pPr>
        <w:pStyle w:val="Odstavekseznama"/>
        <w:numPr>
          <w:ilvl w:val="0"/>
          <w:numId w:val="27"/>
        </w:numPr>
        <w:tabs>
          <w:tab w:val="left" w:pos="567"/>
          <w:tab w:val="left" w:pos="993"/>
        </w:tabs>
        <w:spacing w:line="240" w:lineRule="auto"/>
        <w:rPr>
          <w:rFonts w:cs="Arial"/>
        </w:rPr>
      </w:pPr>
      <w:r w:rsidRPr="00755700">
        <w:rPr>
          <w:rFonts w:cs="Arial"/>
        </w:rPr>
        <w:t>vrsta zdravstvene dejavnosti, ki jo izvajalec zdravstvene dejavnosti opravlja,</w:t>
      </w:r>
    </w:p>
    <w:p w:rsidR="00A91FB2" w:rsidRPr="00755700" w:rsidRDefault="00A91FB2" w:rsidP="00475730">
      <w:pPr>
        <w:pStyle w:val="Odstavekseznama"/>
        <w:numPr>
          <w:ilvl w:val="0"/>
          <w:numId w:val="27"/>
        </w:numPr>
        <w:tabs>
          <w:tab w:val="left" w:pos="567"/>
          <w:tab w:val="left" w:pos="993"/>
        </w:tabs>
        <w:spacing w:line="240" w:lineRule="auto"/>
        <w:rPr>
          <w:rFonts w:cs="Arial"/>
        </w:rPr>
      </w:pPr>
      <w:r w:rsidRPr="00755700">
        <w:rPr>
          <w:rFonts w:cs="Arial"/>
        </w:rPr>
        <w:lastRenderedPageBreak/>
        <w:t>delovni čas izvajalca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Poleg podatkov iz prejšnjega odstavka lahko napis na objektu vsebuje tudi seznam zdravstvenih delavcev in zdravstvenih sodelavcev, ki opravljajo zdravstvene storitve, z navedbo strokovnega naslova.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Napis na objektu je v slovenskem jeziku, na območjih občin, v katerih živita italijanska ali madžarska narodna skupnost, pa tudi v italijanskem ali madžarskem jeziku.«.</w:t>
      </w:r>
    </w:p>
    <w:p w:rsidR="00A91FB2" w:rsidRPr="00A91FB2" w:rsidRDefault="00A91FB2" w:rsidP="00A91FB2">
      <w:pPr>
        <w:tabs>
          <w:tab w:val="left" w:pos="567"/>
          <w:tab w:val="left" w:pos="993"/>
        </w:tabs>
        <w:spacing w:line="240" w:lineRule="auto"/>
        <w:rPr>
          <w:rFonts w:cs="Arial"/>
        </w:rPr>
      </w:pPr>
    </w:p>
    <w:p w:rsidR="00755700" w:rsidRDefault="00755700"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2</w:t>
      </w:r>
      <w:r w:rsidR="009A3B78">
        <w:rPr>
          <w:rFonts w:cs="Arial"/>
        </w:rPr>
        <w:t>8</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76.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»Pri izvajalcih zdravstvene dejavnosti se za zagotavljanje zakonitosti, strokovnosti, kakovosti in varnosti dela opravljajo naslednje vrste nadzora:</w:t>
      </w:r>
    </w:p>
    <w:p w:rsidR="00A91FB2" w:rsidRPr="00755700" w:rsidRDefault="00A91FB2" w:rsidP="00475730">
      <w:pPr>
        <w:pStyle w:val="Odstavekseznama"/>
        <w:numPr>
          <w:ilvl w:val="0"/>
          <w:numId w:val="28"/>
        </w:numPr>
        <w:tabs>
          <w:tab w:val="left" w:pos="567"/>
          <w:tab w:val="left" w:pos="993"/>
        </w:tabs>
        <w:spacing w:line="240" w:lineRule="auto"/>
        <w:rPr>
          <w:rFonts w:cs="Arial"/>
        </w:rPr>
      </w:pPr>
      <w:r w:rsidRPr="00755700">
        <w:rPr>
          <w:rFonts w:cs="Arial"/>
        </w:rPr>
        <w:t>notranji nadzor,</w:t>
      </w:r>
    </w:p>
    <w:p w:rsidR="00A91FB2" w:rsidRPr="00755700" w:rsidRDefault="00A91FB2" w:rsidP="00475730">
      <w:pPr>
        <w:pStyle w:val="Odstavekseznama"/>
        <w:numPr>
          <w:ilvl w:val="0"/>
          <w:numId w:val="28"/>
        </w:numPr>
        <w:tabs>
          <w:tab w:val="left" w:pos="567"/>
          <w:tab w:val="left" w:pos="993"/>
        </w:tabs>
        <w:spacing w:line="240" w:lineRule="auto"/>
        <w:rPr>
          <w:rFonts w:cs="Arial"/>
        </w:rPr>
      </w:pPr>
      <w:r w:rsidRPr="00755700">
        <w:rPr>
          <w:rFonts w:cs="Arial"/>
        </w:rPr>
        <w:t xml:space="preserve">strokovni nadzor s svetovanjem, </w:t>
      </w:r>
    </w:p>
    <w:p w:rsidR="00A91FB2" w:rsidRPr="00755700" w:rsidRDefault="00A91FB2" w:rsidP="00475730">
      <w:pPr>
        <w:pStyle w:val="Odstavekseznama"/>
        <w:numPr>
          <w:ilvl w:val="0"/>
          <w:numId w:val="28"/>
        </w:numPr>
        <w:tabs>
          <w:tab w:val="left" w:pos="567"/>
          <w:tab w:val="left" w:pos="993"/>
        </w:tabs>
        <w:spacing w:line="240" w:lineRule="auto"/>
        <w:rPr>
          <w:rFonts w:cs="Arial"/>
        </w:rPr>
      </w:pPr>
      <w:r w:rsidRPr="00755700">
        <w:rPr>
          <w:rFonts w:cs="Arial"/>
        </w:rPr>
        <w:t>upravni nadzor,</w:t>
      </w:r>
    </w:p>
    <w:p w:rsidR="00A91FB2" w:rsidRPr="00755700" w:rsidRDefault="00A91FB2" w:rsidP="00475730">
      <w:pPr>
        <w:pStyle w:val="Odstavekseznama"/>
        <w:numPr>
          <w:ilvl w:val="0"/>
          <w:numId w:val="28"/>
        </w:numPr>
        <w:tabs>
          <w:tab w:val="left" w:pos="567"/>
          <w:tab w:val="left" w:pos="993"/>
        </w:tabs>
        <w:spacing w:line="240" w:lineRule="auto"/>
        <w:rPr>
          <w:rFonts w:cs="Arial"/>
        </w:rPr>
      </w:pPr>
      <w:r w:rsidRPr="00755700">
        <w:rPr>
          <w:rFonts w:cs="Arial"/>
        </w:rPr>
        <w:t>sistemski nadzor,</w:t>
      </w:r>
    </w:p>
    <w:p w:rsidR="00A91FB2" w:rsidRPr="00755700" w:rsidRDefault="00A91FB2" w:rsidP="00475730">
      <w:pPr>
        <w:pStyle w:val="Odstavekseznama"/>
        <w:numPr>
          <w:ilvl w:val="0"/>
          <w:numId w:val="28"/>
        </w:numPr>
        <w:tabs>
          <w:tab w:val="left" w:pos="567"/>
          <w:tab w:val="left" w:pos="993"/>
        </w:tabs>
        <w:spacing w:line="240" w:lineRule="auto"/>
        <w:rPr>
          <w:rFonts w:cs="Arial"/>
        </w:rPr>
      </w:pPr>
      <w:r w:rsidRPr="00755700">
        <w:rPr>
          <w:rFonts w:cs="Arial"/>
        </w:rPr>
        <w:t xml:space="preserve">nadzor Zavoda za zdravstveno zavarovanje Slovenije nad izpolnjevanjem pogodb z izvajalci zdravstvene dejavnosti, </w:t>
      </w:r>
    </w:p>
    <w:p w:rsidR="00A91FB2" w:rsidRPr="00755700" w:rsidRDefault="00A91FB2" w:rsidP="00475730">
      <w:pPr>
        <w:pStyle w:val="Odstavekseznama"/>
        <w:numPr>
          <w:ilvl w:val="0"/>
          <w:numId w:val="28"/>
        </w:numPr>
        <w:tabs>
          <w:tab w:val="left" w:pos="567"/>
          <w:tab w:val="left" w:pos="993"/>
        </w:tabs>
        <w:spacing w:line="240" w:lineRule="auto"/>
        <w:rPr>
          <w:rFonts w:cs="Arial"/>
        </w:rPr>
      </w:pPr>
      <w:r w:rsidRPr="00755700">
        <w:rPr>
          <w:rFonts w:cs="Arial"/>
        </w:rPr>
        <w:t>inšpekcijski nadzor.</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Izvajalec zdravstvene dejavnosti in njegovi zaposleni ali pogodbeni zdravstveni delavci oziroma zdravstveni sodelavci morajo omogočiti nemoteno opravljanje nadzora iz prejšnjega odstavka.«.</w:t>
      </w:r>
    </w:p>
    <w:p w:rsidR="00A91FB2" w:rsidRPr="00A91FB2" w:rsidRDefault="00A91FB2" w:rsidP="00A91FB2">
      <w:pPr>
        <w:tabs>
          <w:tab w:val="left" w:pos="567"/>
          <w:tab w:val="left" w:pos="993"/>
        </w:tabs>
        <w:spacing w:line="240" w:lineRule="auto"/>
        <w:rPr>
          <w:rFonts w:cs="Arial"/>
        </w:rPr>
      </w:pPr>
    </w:p>
    <w:p w:rsidR="00755700" w:rsidRDefault="00755700"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2</w:t>
      </w:r>
      <w:r w:rsidR="009A3B78">
        <w:rPr>
          <w:rFonts w:cs="Arial"/>
        </w:rPr>
        <w:t>9</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76. členom se doda nov </w:t>
      </w:r>
      <w:proofErr w:type="spellStart"/>
      <w:r w:rsidR="00A91FB2" w:rsidRPr="00A91FB2">
        <w:rPr>
          <w:rFonts w:cs="Arial"/>
        </w:rPr>
        <w:t>76.a</w:t>
      </w:r>
      <w:proofErr w:type="spellEnd"/>
      <w:r w:rsidR="00A91FB2" w:rsidRPr="00A91FB2">
        <w:rPr>
          <w:rFonts w:cs="Arial"/>
        </w:rPr>
        <w:t xml:space="preserve"> člen, ki se glasi: </w:t>
      </w: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w:t>
      </w:r>
      <w:proofErr w:type="spellStart"/>
      <w:r w:rsidRPr="00A91FB2">
        <w:rPr>
          <w:rFonts w:cs="Arial"/>
        </w:rPr>
        <w:t>76.a</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Notranji nadzor opravlja izvajalec zdravstvene dejavnosti in obsega:</w:t>
      </w:r>
    </w:p>
    <w:p w:rsidR="00A91FB2" w:rsidRPr="00755700" w:rsidRDefault="00A91FB2" w:rsidP="00475730">
      <w:pPr>
        <w:pStyle w:val="Odstavekseznama"/>
        <w:numPr>
          <w:ilvl w:val="0"/>
          <w:numId w:val="29"/>
        </w:numPr>
        <w:tabs>
          <w:tab w:val="left" w:pos="567"/>
          <w:tab w:val="left" w:pos="993"/>
        </w:tabs>
        <w:spacing w:line="240" w:lineRule="auto"/>
        <w:rPr>
          <w:rFonts w:cs="Arial"/>
        </w:rPr>
      </w:pPr>
      <w:r w:rsidRPr="00755700">
        <w:rPr>
          <w:rFonts w:cs="Arial"/>
        </w:rPr>
        <w:t xml:space="preserve">nadzor nad strokovnostjo, kakovostjo in varnostjo dela pri izvajalcu zdravstvene dejavnosti, </w:t>
      </w:r>
    </w:p>
    <w:p w:rsidR="00A91FB2" w:rsidRPr="00755700" w:rsidRDefault="00A91FB2" w:rsidP="00475730">
      <w:pPr>
        <w:pStyle w:val="Odstavekseznama"/>
        <w:numPr>
          <w:ilvl w:val="0"/>
          <w:numId w:val="29"/>
        </w:numPr>
        <w:tabs>
          <w:tab w:val="left" w:pos="567"/>
          <w:tab w:val="left" w:pos="993"/>
        </w:tabs>
        <w:spacing w:line="240" w:lineRule="auto"/>
        <w:rPr>
          <w:rFonts w:cs="Arial"/>
        </w:rPr>
      </w:pPr>
      <w:r w:rsidRPr="00755700">
        <w:rPr>
          <w:rFonts w:cs="Arial"/>
        </w:rPr>
        <w:t>nadzor nad izvajanjem predpisov s področja opravljanja zdravstvene dejavnosti in področja materialnega poslovanja,</w:t>
      </w:r>
    </w:p>
    <w:p w:rsidR="00A91FB2" w:rsidRPr="00755700" w:rsidRDefault="00A91FB2" w:rsidP="00475730">
      <w:pPr>
        <w:pStyle w:val="Odstavekseznama"/>
        <w:numPr>
          <w:ilvl w:val="0"/>
          <w:numId w:val="29"/>
        </w:numPr>
        <w:tabs>
          <w:tab w:val="left" w:pos="567"/>
          <w:tab w:val="left" w:pos="993"/>
        </w:tabs>
        <w:spacing w:line="240" w:lineRule="auto"/>
        <w:rPr>
          <w:rFonts w:cs="Arial"/>
        </w:rPr>
      </w:pPr>
      <w:r w:rsidRPr="00755700">
        <w:rPr>
          <w:rFonts w:cs="Arial"/>
        </w:rPr>
        <w:t>nadzor poslovanja, ki se nanaša na sredstva javnih financ.</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Notranji nadzor se lahko izvaja kot redni na podlagi programa, ki ga letno sprejme </w:t>
      </w:r>
      <w:r w:rsidR="00B14F91">
        <w:rPr>
          <w:rFonts w:cs="Arial"/>
        </w:rPr>
        <w:t>poslovodstvo</w:t>
      </w:r>
      <w:r w:rsidR="00A91FB2" w:rsidRPr="00A91FB2">
        <w:rPr>
          <w:rFonts w:cs="Arial"/>
        </w:rPr>
        <w:t xml:space="preserve"> zdravstvene dejavnosti, ali kot izredni notranji nadzor, ki ga lahko uvede sam izvajalec zdravstvene dejavnosti ali na predlog bolnikov oziroma njihovih ožjih družinskih članov ali bližnjih oseb v skladu z zakonom, ki ureja pacientove pravice.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Postopek notranjega nadzora se začne s sklepom, ki ga izda poslovodstvo</w:t>
      </w:r>
      <w:r w:rsidR="00475730">
        <w:rPr>
          <w:rFonts w:cs="Arial"/>
        </w:rPr>
        <w:t xml:space="preserve"> </w:t>
      </w:r>
      <w:r w:rsidR="00A91FB2" w:rsidRPr="00A91FB2">
        <w:rPr>
          <w:rFonts w:cs="Arial"/>
        </w:rPr>
        <w:t>izvajalca zdravstvene dejavnosti, in vsebuje:</w:t>
      </w:r>
    </w:p>
    <w:p w:rsidR="00A91FB2" w:rsidRPr="00755700" w:rsidRDefault="00A91FB2" w:rsidP="00475730">
      <w:pPr>
        <w:pStyle w:val="Odstavekseznama"/>
        <w:numPr>
          <w:ilvl w:val="0"/>
          <w:numId w:val="30"/>
        </w:numPr>
        <w:tabs>
          <w:tab w:val="left" w:pos="567"/>
          <w:tab w:val="left" w:pos="993"/>
        </w:tabs>
        <w:spacing w:line="240" w:lineRule="auto"/>
        <w:rPr>
          <w:rFonts w:cs="Arial"/>
        </w:rPr>
      </w:pPr>
      <w:r w:rsidRPr="00755700">
        <w:rPr>
          <w:rFonts w:cs="Arial"/>
        </w:rPr>
        <w:t xml:space="preserve">navedbo predsednika in članov komisije, </w:t>
      </w:r>
    </w:p>
    <w:p w:rsidR="00A91FB2" w:rsidRPr="00755700" w:rsidRDefault="00A91FB2" w:rsidP="00475730">
      <w:pPr>
        <w:pStyle w:val="Odstavekseznama"/>
        <w:numPr>
          <w:ilvl w:val="0"/>
          <w:numId w:val="30"/>
        </w:numPr>
        <w:tabs>
          <w:tab w:val="left" w:pos="567"/>
          <w:tab w:val="left" w:pos="993"/>
        </w:tabs>
        <w:spacing w:line="240" w:lineRule="auto"/>
        <w:rPr>
          <w:rFonts w:cs="Arial"/>
        </w:rPr>
      </w:pPr>
      <w:r w:rsidRPr="00755700">
        <w:rPr>
          <w:rFonts w:cs="Arial"/>
        </w:rPr>
        <w:t>navedbo namena in predvidenega obsega nadzora,</w:t>
      </w:r>
    </w:p>
    <w:p w:rsidR="00A91FB2" w:rsidRPr="00755700" w:rsidRDefault="00A91FB2" w:rsidP="00475730">
      <w:pPr>
        <w:pStyle w:val="Odstavekseznama"/>
        <w:numPr>
          <w:ilvl w:val="0"/>
          <w:numId w:val="30"/>
        </w:numPr>
        <w:tabs>
          <w:tab w:val="left" w:pos="567"/>
          <w:tab w:val="left" w:pos="993"/>
        </w:tabs>
        <w:spacing w:line="240" w:lineRule="auto"/>
        <w:rPr>
          <w:rFonts w:cs="Arial"/>
        </w:rPr>
      </w:pPr>
      <w:r w:rsidRPr="00755700">
        <w:rPr>
          <w:rFonts w:cs="Arial"/>
        </w:rPr>
        <w:t>rok, do katerega se zaključi nadzor.</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O ugotovitvah notranjega nadzora komisija iz prejšnjega odstavka poda poročilo poslovodstvu izvajalca zdravstvene dejavnosti in lahko predlaga predvsem naslednje ukrepe:</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dodatno strokovno usposabljanje zdravstvenega delavca oziroma zdravstvenega sodelavca pri izvajalcu zdravstvene dejavnosti,</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uvedb</w:t>
      </w:r>
      <w:r w:rsidR="00956BD8">
        <w:rPr>
          <w:rFonts w:cs="Arial"/>
        </w:rPr>
        <w:t>o</w:t>
      </w:r>
      <w:r w:rsidRPr="00755700">
        <w:rPr>
          <w:rFonts w:cs="Arial"/>
        </w:rPr>
        <w:t xml:space="preserve"> postopka ugotavljanja nesposobnosti zdravstvenega delavca oziroma zdravstvenega sodelavca,</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prepoved opravljanja zdravstvenih storitev, dokler niso odpravljene pomanjkljivosti oziroma nepravilnosti, ki bi lahko povzročile neposredno nevarnost za zdravje ljudi,</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dodelitev mentorja zdravstvenemu delavcu oziroma zdravstvenemu sodelavcu pri izvajalcu zdravstvene dejavnosti,</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 xml:space="preserve">začetek disciplinskega postopka po zakonu, ki ureja delovna razmerja ali postopka za ugotovitev morebitne odškodninske odgovornosti zdravstvenega delavca oziroma zdravstvenega sodelavca pri izvajalcu zdravstvene dejavnosti, </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naznanitev suma storitve kaznivega dejanja pristojnim organom pregona,</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seznanitev pristojne zbornice oziroma strokovnega združenja s pomanjkljivo strokovno usposobljenostjo zdravstvenega delavca oziroma zdravstvenega sodelavca,</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izboljšanje sistema ali procesa, pri katerem je prišlo do napake,</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odprav</w:t>
      </w:r>
      <w:r w:rsidR="00956BD8">
        <w:rPr>
          <w:rFonts w:cs="Arial"/>
        </w:rPr>
        <w:t>o</w:t>
      </w:r>
      <w:r w:rsidRPr="00755700">
        <w:rPr>
          <w:rFonts w:cs="Arial"/>
        </w:rPr>
        <w:t xml:space="preserve"> organizacijskih, materialnih in drugih nepravilnosti oziroma pomanjkljivosti,</w:t>
      </w:r>
    </w:p>
    <w:p w:rsidR="00A91FB2" w:rsidRPr="00755700" w:rsidRDefault="00A91FB2" w:rsidP="00475730">
      <w:pPr>
        <w:pStyle w:val="Odstavekseznama"/>
        <w:numPr>
          <w:ilvl w:val="0"/>
          <w:numId w:val="31"/>
        </w:numPr>
        <w:tabs>
          <w:tab w:val="left" w:pos="567"/>
          <w:tab w:val="left" w:pos="993"/>
        </w:tabs>
        <w:spacing w:line="240" w:lineRule="auto"/>
        <w:rPr>
          <w:rFonts w:cs="Arial"/>
        </w:rPr>
      </w:pPr>
      <w:r w:rsidRPr="00755700">
        <w:rPr>
          <w:rFonts w:cs="Arial"/>
        </w:rPr>
        <w:t xml:space="preserve">predlog za vložitev predloga za izvedbo drugega nadzora iz prejšnjega člena.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Notranji nadzor se zaključi s poročilom, v primeru predlaganih ukrepov pa z odreditvijo ukrepov poslovodstva izvajalca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primeru izrednega notranjega nadzora se predlagatelju iz drugega odstavka tega člena na njegovo zahtevo posreduje povzetek poročila komisije iz </w:t>
      </w:r>
      <w:r w:rsidR="00B14F91">
        <w:rPr>
          <w:rFonts w:cs="Arial"/>
        </w:rPr>
        <w:t>četrtega</w:t>
      </w:r>
      <w:r w:rsidR="00A91FB2" w:rsidRPr="00A91FB2">
        <w:rPr>
          <w:rFonts w:cs="Arial"/>
        </w:rPr>
        <w:t xml:space="preserve"> odstavka tega člena in informacije o odrejenih ukrepih.</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Izvajalec zdravstvene dejavnosti za namen spremljanja preverjanja doseganja strokovnosti in zakonitosti vodi evidenco izvedenih notranjih nadzorov in odrejenih ukrepov, ki vsebuje: </w:t>
      </w:r>
    </w:p>
    <w:p w:rsidR="00A91FB2" w:rsidRPr="00755700" w:rsidRDefault="00A91FB2" w:rsidP="00475730">
      <w:pPr>
        <w:pStyle w:val="Odstavekseznama"/>
        <w:numPr>
          <w:ilvl w:val="0"/>
          <w:numId w:val="32"/>
        </w:numPr>
        <w:tabs>
          <w:tab w:val="left" w:pos="567"/>
          <w:tab w:val="left" w:pos="993"/>
        </w:tabs>
        <w:spacing w:line="240" w:lineRule="auto"/>
        <w:rPr>
          <w:rFonts w:cs="Arial"/>
        </w:rPr>
      </w:pPr>
      <w:r w:rsidRPr="00755700">
        <w:rPr>
          <w:rFonts w:cs="Arial"/>
        </w:rPr>
        <w:t>navedbo obsega nadzora,</w:t>
      </w:r>
    </w:p>
    <w:p w:rsidR="00A91FB2" w:rsidRPr="00755700" w:rsidRDefault="00A91FB2" w:rsidP="00475730">
      <w:pPr>
        <w:pStyle w:val="Odstavekseznama"/>
        <w:numPr>
          <w:ilvl w:val="0"/>
          <w:numId w:val="32"/>
        </w:numPr>
        <w:tabs>
          <w:tab w:val="left" w:pos="567"/>
          <w:tab w:val="left" w:pos="993"/>
        </w:tabs>
        <w:spacing w:line="240" w:lineRule="auto"/>
        <w:rPr>
          <w:rFonts w:cs="Arial"/>
        </w:rPr>
      </w:pPr>
      <w:r w:rsidRPr="00755700">
        <w:rPr>
          <w:rFonts w:cs="Arial"/>
        </w:rPr>
        <w:t>datum uvedbe in zaključka nadzora,</w:t>
      </w:r>
    </w:p>
    <w:p w:rsidR="00A91FB2" w:rsidRPr="00755700" w:rsidRDefault="00A91FB2" w:rsidP="00475730">
      <w:pPr>
        <w:pStyle w:val="Odstavekseznama"/>
        <w:numPr>
          <w:ilvl w:val="0"/>
          <w:numId w:val="32"/>
        </w:numPr>
        <w:tabs>
          <w:tab w:val="left" w:pos="567"/>
          <w:tab w:val="left" w:pos="993"/>
        </w:tabs>
        <w:spacing w:line="240" w:lineRule="auto"/>
        <w:rPr>
          <w:rFonts w:cs="Arial"/>
        </w:rPr>
      </w:pPr>
      <w:r w:rsidRPr="00755700">
        <w:rPr>
          <w:rFonts w:cs="Arial"/>
        </w:rPr>
        <w:t>ugotovljene nepravilnosti in pomanjkljivosti,</w:t>
      </w:r>
    </w:p>
    <w:p w:rsidR="00A91FB2" w:rsidRPr="00755700" w:rsidRDefault="00A91FB2" w:rsidP="00475730">
      <w:pPr>
        <w:pStyle w:val="Odstavekseznama"/>
        <w:numPr>
          <w:ilvl w:val="0"/>
          <w:numId w:val="32"/>
        </w:numPr>
        <w:tabs>
          <w:tab w:val="left" w:pos="567"/>
          <w:tab w:val="left" w:pos="993"/>
        </w:tabs>
        <w:spacing w:line="240" w:lineRule="auto"/>
        <w:rPr>
          <w:rFonts w:cs="Arial"/>
        </w:rPr>
      </w:pPr>
      <w:r w:rsidRPr="00755700">
        <w:rPr>
          <w:rFonts w:cs="Arial"/>
        </w:rPr>
        <w:t>odrejene ukrepe,</w:t>
      </w:r>
    </w:p>
    <w:p w:rsidR="00A91FB2" w:rsidRPr="00755700" w:rsidRDefault="00A91FB2" w:rsidP="00475730">
      <w:pPr>
        <w:pStyle w:val="Odstavekseznama"/>
        <w:numPr>
          <w:ilvl w:val="0"/>
          <w:numId w:val="32"/>
        </w:numPr>
        <w:tabs>
          <w:tab w:val="left" w:pos="567"/>
          <w:tab w:val="left" w:pos="993"/>
        </w:tabs>
        <w:spacing w:line="240" w:lineRule="auto"/>
        <w:rPr>
          <w:rFonts w:cs="Arial"/>
        </w:rPr>
      </w:pPr>
      <w:r w:rsidRPr="00755700">
        <w:rPr>
          <w:rFonts w:cs="Arial"/>
        </w:rPr>
        <w:t xml:space="preserve">izvedene ukrepe.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Podatki iz evidence iz prejšnjega odstavka se hranijo trajno.</w:t>
      </w:r>
    </w:p>
    <w:p w:rsidR="00755700" w:rsidRDefault="00755700"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Ne glede na določbe tretjega, četrtega, petega, šestega in sedmega odstavka tega člena izvajalec zdravstvene dejavnosti, ki je samozaposlen, opravlja notranji nadzor v obliki stalnega zagotavljanja strokovnosti in zakonitosti svojega dela.«.</w:t>
      </w:r>
    </w:p>
    <w:p w:rsidR="00A91FB2" w:rsidRPr="00A91FB2" w:rsidRDefault="00A91FB2" w:rsidP="00A91FB2">
      <w:pPr>
        <w:tabs>
          <w:tab w:val="left" w:pos="567"/>
          <w:tab w:val="left" w:pos="993"/>
        </w:tabs>
        <w:spacing w:line="240" w:lineRule="auto"/>
        <w:rPr>
          <w:rFonts w:cs="Arial"/>
        </w:rPr>
      </w:pPr>
    </w:p>
    <w:p w:rsidR="00755700" w:rsidRDefault="00755700" w:rsidP="00A91FB2">
      <w:pPr>
        <w:tabs>
          <w:tab w:val="left" w:pos="567"/>
          <w:tab w:val="left" w:pos="993"/>
        </w:tabs>
        <w:spacing w:line="240" w:lineRule="auto"/>
        <w:rPr>
          <w:rFonts w:cs="Arial"/>
        </w:rPr>
      </w:pPr>
    </w:p>
    <w:p w:rsidR="00A91FB2" w:rsidRPr="00A91FB2" w:rsidRDefault="009A3B78" w:rsidP="00755700">
      <w:pPr>
        <w:tabs>
          <w:tab w:val="left" w:pos="567"/>
          <w:tab w:val="left" w:pos="993"/>
        </w:tabs>
        <w:spacing w:line="240" w:lineRule="auto"/>
        <w:jc w:val="center"/>
        <w:rPr>
          <w:rFonts w:cs="Arial"/>
        </w:rPr>
      </w:pPr>
      <w:r>
        <w:rPr>
          <w:rFonts w:cs="Arial"/>
        </w:rPr>
        <w:t>30</w:t>
      </w:r>
      <w:r w:rsidR="00A91FB2"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78.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»Strokovni nadzor s svetovanjem obsega nadzor nad strokovnostjo, kakovostjo in varnostjo dela pri izvajalcu zdravstvene dejavnosti. Strokovni nadzor s svetovanjem lahko zajema:</w:t>
      </w:r>
    </w:p>
    <w:p w:rsidR="00A91FB2" w:rsidRPr="00755700" w:rsidRDefault="00A91FB2" w:rsidP="00475730">
      <w:pPr>
        <w:pStyle w:val="Odstavekseznama"/>
        <w:numPr>
          <w:ilvl w:val="0"/>
          <w:numId w:val="33"/>
        </w:numPr>
        <w:tabs>
          <w:tab w:val="left" w:pos="567"/>
          <w:tab w:val="left" w:pos="993"/>
        </w:tabs>
        <w:spacing w:line="240" w:lineRule="auto"/>
        <w:rPr>
          <w:rFonts w:cs="Arial"/>
        </w:rPr>
      </w:pPr>
      <w:r w:rsidRPr="00755700">
        <w:rPr>
          <w:rFonts w:cs="Arial"/>
        </w:rPr>
        <w:t>nadzor izvajalca zdravstvene dejavnosti v celoti ali samo njegove posamezne notranje organizacijske enote,</w:t>
      </w:r>
    </w:p>
    <w:p w:rsidR="00A91FB2" w:rsidRPr="00755700" w:rsidRDefault="00A91FB2" w:rsidP="00475730">
      <w:pPr>
        <w:pStyle w:val="Odstavekseznama"/>
        <w:numPr>
          <w:ilvl w:val="0"/>
          <w:numId w:val="33"/>
        </w:numPr>
        <w:tabs>
          <w:tab w:val="left" w:pos="567"/>
          <w:tab w:val="left" w:pos="993"/>
        </w:tabs>
        <w:spacing w:line="240" w:lineRule="auto"/>
        <w:rPr>
          <w:rFonts w:cs="Arial"/>
        </w:rPr>
      </w:pPr>
      <w:r w:rsidRPr="00755700">
        <w:rPr>
          <w:rFonts w:cs="Arial"/>
        </w:rPr>
        <w:lastRenderedPageBreak/>
        <w:t xml:space="preserve">nadzor posameznega zdravstvenega delavca ali zdravstvenega sodelavca, ali </w:t>
      </w:r>
    </w:p>
    <w:p w:rsidR="00A91FB2" w:rsidRPr="00755700" w:rsidRDefault="00A91FB2" w:rsidP="00475730">
      <w:pPr>
        <w:pStyle w:val="Odstavekseznama"/>
        <w:numPr>
          <w:ilvl w:val="0"/>
          <w:numId w:val="33"/>
        </w:numPr>
        <w:tabs>
          <w:tab w:val="left" w:pos="567"/>
          <w:tab w:val="left" w:pos="993"/>
        </w:tabs>
        <w:spacing w:line="240" w:lineRule="auto"/>
        <w:rPr>
          <w:rFonts w:cs="Arial"/>
        </w:rPr>
      </w:pPr>
      <w:r w:rsidRPr="00755700">
        <w:rPr>
          <w:rFonts w:cs="Arial"/>
        </w:rPr>
        <w:t>nadzor zdravstvene obravnave posameznega primera.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Strokovni nadzor s svetovanjem opravlja zbornica oziroma strokovno združenje, ki ima javno pooblastilo, v sodelovanju s klinikami, kliničnimi inš</w:t>
      </w:r>
      <w:r w:rsidR="00475730">
        <w:rPr>
          <w:rFonts w:cs="Arial"/>
        </w:rPr>
        <w:t>tituti ali kliničnimi oddelki.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Pristojna zbornica ali strokovno združenje v soglasju z ministrom, pristojnim za zdravje, podrobneje določi način izvajanja strokovnega nadzora s svetovanjem za posamezno poklicno skupino.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Strokovni nadzor s svetovanjem se lahko izvaja kot redni ali izredni nadzor. Redni strokovni nadzor s svetovanjem izvaja pristojna zbornica ali strokovno združenje v skladu z letnim programom, ki ga sprejme zbornica oziroma strokovno združenje s soglasjem ministra, pristojnega za zdravje.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Izredni strokovni nadzor uvede pristojna zbornica oziroma strokovno združenje samo, na zahtevo ministrstva, pristojnega za zdravje, na predlog Zavoda za zdravstveno zavarovanje Slovenije, bolnika ali njegovega ožjega družinskega člana, zdravstvenega delavca ali zdravstvenega sodelavca, pristojne zbornice ali strokovnega združenja, zastopnika pacientovih pravic</w:t>
      </w:r>
      <w:r w:rsidR="00964719">
        <w:rPr>
          <w:rFonts w:cs="Arial"/>
        </w:rPr>
        <w:t xml:space="preserve"> ter</w:t>
      </w:r>
      <w:r w:rsidR="00A91FB2" w:rsidRPr="00A91FB2">
        <w:rPr>
          <w:rFonts w:cs="Arial"/>
        </w:rPr>
        <w:t xml:space="preserve"> drugih državnih organov (npr. varuh človekovih pravic, komisija za preprečevanje korupcije, informacijski pooblaščenec).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Postopek strokovnega nadzora s svetovanjem se začne s sklepom o začetku nadzora, ki ga izda pristojni organ zbornice ali strokovnega združenja, in vsebuje:</w:t>
      </w:r>
    </w:p>
    <w:p w:rsidR="00A91FB2" w:rsidRPr="00755700" w:rsidRDefault="00A91FB2" w:rsidP="00475730">
      <w:pPr>
        <w:pStyle w:val="Odstavekseznama"/>
        <w:numPr>
          <w:ilvl w:val="0"/>
          <w:numId w:val="34"/>
        </w:numPr>
        <w:tabs>
          <w:tab w:val="left" w:pos="567"/>
          <w:tab w:val="left" w:pos="993"/>
        </w:tabs>
        <w:spacing w:line="240" w:lineRule="auto"/>
        <w:rPr>
          <w:rFonts w:cs="Arial"/>
        </w:rPr>
      </w:pPr>
      <w:r w:rsidRPr="00755700">
        <w:rPr>
          <w:rFonts w:cs="Arial"/>
        </w:rPr>
        <w:t>navedbo predsednika in članov komisije, ki jo sestavljajo predstavniki zbornice oziroma strokovnega združenja, ki ima javno pooblastilo, in po potrebi zunanji strokovnjaki s klinik, kliničnih inštitutov ali kliničnih oddelkov,</w:t>
      </w:r>
    </w:p>
    <w:p w:rsidR="00A91FB2" w:rsidRPr="00755700" w:rsidRDefault="00A91FB2" w:rsidP="00475730">
      <w:pPr>
        <w:pStyle w:val="Odstavekseznama"/>
        <w:numPr>
          <w:ilvl w:val="0"/>
          <w:numId w:val="34"/>
        </w:numPr>
        <w:tabs>
          <w:tab w:val="left" w:pos="567"/>
          <w:tab w:val="left" w:pos="993"/>
        </w:tabs>
        <w:spacing w:line="240" w:lineRule="auto"/>
        <w:rPr>
          <w:rFonts w:cs="Arial"/>
        </w:rPr>
      </w:pPr>
      <w:r w:rsidRPr="00755700">
        <w:rPr>
          <w:rFonts w:cs="Arial"/>
        </w:rPr>
        <w:t>navedbo namena in predvidenega obsega nadzora,</w:t>
      </w:r>
    </w:p>
    <w:p w:rsidR="00A91FB2" w:rsidRPr="00755700" w:rsidRDefault="00A91FB2" w:rsidP="00475730">
      <w:pPr>
        <w:pStyle w:val="Odstavekseznama"/>
        <w:numPr>
          <w:ilvl w:val="0"/>
          <w:numId w:val="34"/>
        </w:numPr>
        <w:tabs>
          <w:tab w:val="left" w:pos="567"/>
          <w:tab w:val="left" w:pos="993"/>
        </w:tabs>
        <w:spacing w:line="240" w:lineRule="auto"/>
        <w:rPr>
          <w:rFonts w:cs="Arial"/>
        </w:rPr>
      </w:pPr>
      <w:r w:rsidRPr="00755700">
        <w:rPr>
          <w:rFonts w:cs="Arial"/>
        </w:rPr>
        <w:t>rok, do katerega naj se zaključi nadzor.</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Strokovni nadzor s svetovanjem obsega naslednja nadzorna dejanja:</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pregled listinske dokumentacije in pridobitev njenih kopij,</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pregled podatkov oziroma dokumentacije, ki se hrani v informatizirani obliki, in pridobitev kopij,</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pogovor z zdravstvenimi delavci oziroma zdravstvenimi sodelavci ali drugimi zaposlenimi pri izvajalcu zdravstvene dejavnosti,</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pogovor z bolnikom ali njegovim ožjim družinskim članom,</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 xml:space="preserve">pregled listin, </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ogled in pregled posameznih objektov, prostorov, opreme in predmetov izvajalca zdravstvene dejavnosti,</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fotografiranje ali snemanje na drug nosilec vizualnih podatkov oseb, objektov, prostorov, opreme in predmetov izvajalca zdravstvene dejavnosti,</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brezplačen vpogled oziroma pridobitev podatkov iz uradnih evidenc in drugih podatkov, ki se nanašajo na opravljanje zdravstvene dejavnosti nadzorovanega izvajalca zdravstvene dejavnosti oziroma na opravljanje zdravstvenih storitev ali poklica zdravstvenega delavca oziroma zdravstvenega sodelavca,</w:t>
      </w:r>
    </w:p>
    <w:p w:rsidR="00A91FB2" w:rsidRPr="00755700" w:rsidRDefault="00A91FB2" w:rsidP="00475730">
      <w:pPr>
        <w:pStyle w:val="Odstavekseznama"/>
        <w:numPr>
          <w:ilvl w:val="0"/>
          <w:numId w:val="35"/>
        </w:numPr>
        <w:tabs>
          <w:tab w:val="left" w:pos="567"/>
          <w:tab w:val="left" w:pos="993"/>
        </w:tabs>
        <w:spacing w:line="240" w:lineRule="auto"/>
        <w:rPr>
          <w:rFonts w:cs="Arial"/>
        </w:rPr>
      </w:pPr>
      <w:r w:rsidRPr="00755700">
        <w:rPr>
          <w:rFonts w:cs="Arial"/>
        </w:rPr>
        <w:t>druga nadzorna dejanja glede na namen nadzora.«.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3</w:t>
      </w:r>
      <w:r w:rsidR="009A3B78">
        <w:rPr>
          <w:rFonts w:cs="Arial"/>
        </w:rPr>
        <w:t>1</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79.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 xml:space="preserve">»O ugotovitvah strokovnega nadzora s svetovanjem komisija iz </w:t>
      </w:r>
      <w:r w:rsidR="00964719">
        <w:rPr>
          <w:rFonts w:cs="Arial"/>
        </w:rPr>
        <w:t xml:space="preserve">prve alineje </w:t>
      </w:r>
      <w:r w:rsidR="00A91FB2" w:rsidRPr="00A91FB2">
        <w:rPr>
          <w:rFonts w:cs="Arial"/>
        </w:rPr>
        <w:t>šestega odstavka prejšnjega člena poda poročilo predsedniku pristojne zbornice oziroma strokovnega združenja, v katerem lahko predlaga naslednje ukrepe:</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dodatno strokovno usposabljanje zdravstvenega delavca ali zdravstvenega sodelavca pri izvajalcu zdravstvene dejavnosti,</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dodelitev mentorja zdravstvenemu delavcu ali zdravstvenemu sodelavcu pri izvajalcu zdravstvene dejavnosti,</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odvzem licence ali izbris iz registra zdravnikov oziroma registra iz šestega odstavka 64.</w:t>
      </w:r>
      <w:r w:rsidR="00755700">
        <w:rPr>
          <w:rFonts w:cs="Arial"/>
        </w:rPr>
        <w:t xml:space="preserve"> </w:t>
      </w:r>
      <w:r w:rsidRPr="00755700">
        <w:rPr>
          <w:rFonts w:cs="Arial"/>
        </w:rPr>
        <w:t>člena tega zakona, kadar za samostojno opravljanje dela v zdravstveni dejavnosti ni pogoj pridobitev licence,</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naznanitev suma storitve kaznivega dejanja pristojnim organom pregona,</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izboljšanje sistema ali procesa, pri katerem je prišlo do nepravilnosti,</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odpravo organizacijskih, materialnih in drugih nepravilnosti oziroma pomanjkljivosti,</w:t>
      </w:r>
    </w:p>
    <w:p w:rsidR="00A91FB2" w:rsidRPr="00755700" w:rsidRDefault="00A91FB2" w:rsidP="00475730">
      <w:pPr>
        <w:pStyle w:val="Odstavekseznama"/>
        <w:numPr>
          <w:ilvl w:val="0"/>
          <w:numId w:val="36"/>
        </w:numPr>
        <w:tabs>
          <w:tab w:val="left" w:pos="567"/>
          <w:tab w:val="left" w:pos="993"/>
        </w:tabs>
        <w:spacing w:line="240" w:lineRule="auto"/>
        <w:rPr>
          <w:rFonts w:cs="Arial"/>
        </w:rPr>
      </w:pPr>
      <w:r w:rsidRPr="00755700">
        <w:rPr>
          <w:rFonts w:cs="Arial"/>
        </w:rPr>
        <w:t xml:space="preserve">vložitev predloga za izvedbo drugega nadzora iz 76. člena tega zakona.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Komisija iz </w:t>
      </w:r>
      <w:r w:rsidR="00964719">
        <w:rPr>
          <w:rFonts w:cs="Arial"/>
        </w:rPr>
        <w:t xml:space="preserve">prve alineje </w:t>
      </w:r>
      <w:r w:rsidR="00A91FB2" w:rsidRPr="00A91FB2">
        <w:rPr>
          <w:rFonts w:cs="Arial"/>
        </w:rPr>
        <w:t>šestega odstavka prejšnjega člena poročilo iz prejšnjega odstavka pred posredovanjem pristojni zbornici oziroma strokovnemu združenj</w:t>
      </w:r>
      <w:r w:rsidR="00B14F91">
        <w:rPr>
          <w:rFonts w:cs="Arial"/>
        </w:rPr>
        <w:t>u</w:t>
      </w:r>
      <w:r w:rsidR="00A91FB2" w:rsidRPr="00A91FB2">
        <w:rPr>
          <w:rFonts w:cs="Arial"/>
        </w:rPr>
        <w:t xml:space="preserve"> pošlje v mnenje izvajalcu zdravstvene dejavnosti, pri katerem se izvaja nadzor.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Strokovni nadzor s svetovanjem se zaključi s poročilom iz prvega odstavka tega člena ali z odreditvijo ukrepov predsednika pristojne zbornice oziroma strokovnega združenja.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Če se pri strokovnem nadzoru s svetovanjem ugotovijo večje pomanjkljivosti in nepravilnosti, </w:t>
      </w:r>
      <w:r w:rsidR="00956BD8">
        <w:rPr>
          <w:rFonts w:cs="Arial"/>
        </w:rPr>
        <w:t xml:space="preserve">lahko </w:t>
      </w:r>
      <w:r w:rsidR="00A91FB2" w:rsidRPr="00A91FB2">
        <w:rPr>
          <w:rFonts w:cs="Arial"/>
        </w:rPr>
        <w:t>pristojna zbornica ali strokovno združenje začasno, dokler niso odpravljene ugotovljene nepravilnosti in pomanjkljivosti, prepove opravljanja dela posameznemu zdravstvenemu delavcu ali zdravstvenemu sodelavcu ali o tem obvesti ministrstvo, pristojno za zdravje, ki lahko začasno, dokler niso odpravljene ugotovljene nepravilnosti in pomanjkljivosti, prepove opravljanje zdravstvene dejavnosti izvajalcu zdravstvene dejavnosti ali njegovi notranji organizacijski enoti.</w:t>
      </w:r>
    </w:p>
    <w:p w:rsidR="00755700" w:rsidRDefault="00755700"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Izvajalec zdravstvene dejavnosti o posameznih izvedenih ukrepih poroča pristojni zbornici ali strokovnemu združenju. Če je iz poročila razvidno, da izvedeni ukrepi niso zadovoljivi oziroma pomanjkljivosti niso bile odpravljene, vzroki za </w:t>
      </w:r>
      <w:proofErr w:type="spellStart"/>
      <w:r w:rsidR="00A91FB2" w:rsidRPr="00A91FB2">
        <w:rPr>
          <w:rFonts w:cs="Arial"/>
        </w:rPr>
        <w:t>neizvedbo</w:t>
      </w:r>
      <w:proofErr w:type="spellEnd"/>
      <w:r w:rsidR="00A91FB2" w:rsidRPr="00A91FB2">
        <w:rPr>
          <w:rFonts w:cs="Arial"/>
        </w:rPr>
        <w:t xml:space="preserve"> ukrepov ali odpravo pomanjkljivosti pa so na strani izvajalca zdravstvene dejavnost</w:t>
      </w:r>
      <w:r w:rsidR="00B14F91">
        <w:rPr>
          <w:rFonts w:cs="Arial"/>
        </w:rPr>
        <w:t>i</w:t>
      </w:r>
      <w:r w:rsidR="00A91FB2" w:rsidRPr="00A91FB2">
        <w:rPr>
          <w:rFonts w:cs="Arial"/>
        </w:rPr>
        <w:t xml:space="preserve">, pristojna zbornica ali strokovno združenje predlaga ministrstvu, pristojnemu za zdravje, odvzem dovoljenja za opravljanje zdravstvene dejavnosti v skladu s četrto alinejo prvega odstavka </w:t>
      </w:r>
      <w:proofErr w:type="spellStart"/>
      <w:r w:rsidR="00A91FB2" w:rsidRPr="00A91FB2">
        <w:rPr>
          <w:rFonts w:cs="Arial"/>
        </w:rPr>
        <w:t>3.b</w:t>
      </w:r>
      <w:proofErr w:type="spellEnd"/>
      <w:r w:rsidR="00A91FB2" w:rsidRPr="00A91FB2">
        <w:rPr>
          <w:rFonts w:cs="Arial"/>
        </w:rPr>
        <w:t xml:space="preserve"> člena tega zakona. Če gre za javni zdravstveni zavod ali drug javni zavod iz 8. člena tega zakona, lahko pristojna zbornica ali strokovno združenje poda svetu zavoda pobudo za razrešitev direktorja zavoda. Če je bil strokovni nadzor s svetovanjem opravljen v javnem zdravstvenem zavodu ali drugem javnem zavodu iz 8. člena tega zakona, o ugotovitvah strokovnega nadzora s svetovanjem, ukrepih in realizaciji ukrepov direktor javnega zavoda obvesti svet zavoda.</w:t>
      </w:r>
    </w:p>
    <w:p w:rsidR="00755700" w:rsidRDefault="00755700"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primeru izrednega strokovnega nadzora s svetovanjem se predlagatelju iz petega odstavka prejšnjega člena na njegovo zahtevo posreduje povzetek poročila iz prvega odstavka tega člena in informacije o odrejenih ukrepih.</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Pristojna zbornica oziroma strokovno združenje za namen spremljanja doseganja strokovnosti dela izvajalcev zdravstvene dejavnosti vodi evidenco izvedenih strokovnih nadzorov s svetovanjem in odrejenih ukrepov, ki vsebuje: </w:t>
      </w:r>
    </w:p>
    <w:p w:rsidR="00A91FB2" w:rsidRPr="00755700" w:rsidRDefault="00A91FB2" w:rsidP="00475730">
      <w:pPr>
        <w:pStyle w:val="Odstavekseznama"/>
        <w:numPr>
          <w:ilvl w:val="0"/>
          <w:numId w:val="37"/>
        </w:numPr>
        <w:tabs>
          <w:tab w:val="left" w:pos="567"/>
          <w:tab w:val="left" w:pos="993"/>
        </w:tabs>
        <w:spacing w:line="240" w:lineRule="auto"/>
        <w:rPr>
          <w:rFonts w:cs="Arial"/>
        </w:rPr>
      </w:pPr>
      <w:r w:rsidRPr="00755700">
        <w:rPr>
          <w:rFonts w:cs="Arial"/>
        </w:rPr>
        <w:lastRenderedPageBreak/>
        <w:t>navedbo nadzorovanega izvajalca zdravstvene dejavnosti, njegove notranje organizacijske enote, zdravstvenega delavca oziroma zdravstvenega sodelavca, oziroma nadzorovane zdravstvene obravnave,</w:t>
      </w:r>
    </w:p>
    <w:p w:rsidR="00A91FB2" w:rsidRPr="00755700" w:rsidRDefault="00A91FB2" w:rsidP="00475730">
      <w:pPr>
        <w:pStyle w:val="Odstavekseznama"/>
        <w:numPr>
          <w:ilvl w:val="0"/>
          <w:numId w:val="37"/>
        </w:numPr>
        <w:tabs>
          <w:tab w:val="left" w:pos="567"/>
          <w:tab w:val="left" w:pos="993"/>
        </w:tabs>
        <w:spacing w:line="240" w:lineRule="auto"/>
        <w:rPr>
          <w:rFonts w:cs="Arial"/>
        </w:rPr>
      </w:pPr>
      <w:r w:rsidRPr="00755700">
        <w:rPr>
          <w:rFonts w:cs="Arial"/>
        </w:rPr>
        <w:t>sedež oziroma kraj opravljanja nadzora,</w:t>
      </w:r>
    </w:p>
    <w:p w:rsidR="00A91FB2" w:rsidRPr="00755700" w:rsidRDefault="00A91FB2" w:rsidP="00475730">
      <w:pPr>
        <w:pStyle w:val="Odstavekseznama"/>
        <w:numPr>
          <w:ilvl w:val="0"/>
          <w:numId w:val="37"/>
        </w:numPr>
        <w:tabs>
          <w:tab w:val="left" w:pos="567"/>
          <w:tab w:val="left" w:pos="993"/>
        </w:tabs>
        <w:spacing w:line="240" w:lineRule="auto"/>
        <w:rPr>
          <w:rFonts w:cs="Arial"/>
        </w:rPr>
      </w:pPr>
      <w:r w:rsidRPr="00755700">
        <w:rPr>
          <w:rFonts w:cs="Arial"/>
        </w:rPr>
        <w:t>datum uvedbe in zaključka nadzora,</w:t>
      </w:r>
    </w:p>
    <w:p w:rsidR="00A91FB2" w:rsidRPr="00755700" w:rsidRDefault="00A91FB2" w:rsidP="00475730">
      <w:pPr>
        <w:pStyle w:val="Odstavekseznama"/>
        <w:numPr>
          <w:ilvl w:val="0"/>
          <w:numId w:val="37"/>
        </w:numPr>
        <w:tabs>
          <w:tab w:val="left" w:pos="567"/>
          <w:tab w:val="left" w:pos="993"/>
        </w:tabs>
        <w:spacing w:line="240" w:lineRule="auto"/>
        <w:rPr>
          <w:rFonts w:cs="Arial"/>
        </w:rPr>
      </w:pPr>
      <w:r w:rsidRPr="00755700">
        <w:rPr>
          <w:rFonts w:cs="Arial"/>
        </w:rPr>
        <w:t>ugotovljene nepravilnosti in pomanjkljivosti,</w:t>
      </w:r>
    </w:p>
    <w:p w:rsidR="00A91FB2" w:rsidRPr="00755700" w:rsidRDefault="00A91FB2" w:rsidP="00475730">
      <w:pPr>
        <w:pStyle w:val="Odstavekseznama"/>
        <w:numPr>
          <w:ilvl w:val="0"/>
          <w:numId w:val="37"/>
        </w:numPr>
        <w:tabs>
          <w:tab w:val="left" w:pos="567"/>
          <w:tab w:val="left" w:pos="993"/>
        </w:tabs>
        <w:spacing w:line="240" w:lineRule="auto"/>
        <w:rPr>
          <w:rFonts w:cs="Arial"/>
        </w:rPr>
      </w:pPr>
      <w:r w:rsidRPr="00755700">
        <w:rPr>
          <w:rFonts w:cs="Arial"/>
        </w:rPr>
        <w:t>odrejene ukrepe,</w:t>
      </w:r>
    </w:p>
    <w:p w:rsidR="00A91FB2" w:rsidRPr="00755700" w:rsidRDefault="00A91FB2" w:rsidP="00475730">
      <w:pPr>
        <w:pStyle w:val="Odstavekseznama"/>
        <w:numPr>
          <w:ilvl w:val="0"/>
          <w:numId w:val="37"/>
        </w:numPr>
        <w:tabs>
          <w:tab w:val="left" w:pos="567"/>
          <w:tab w:val="left" w:pos="993"/>
        </w:tabs>
        <w:spacing w:line="240" w:lineRule="auto"/>
        <w:rPr>
          <w:rFonts w:cs="Arial"/>
        </w:rPr>
      </w:pPr>
      <w:r w:rsidRPr="00755700">
        <w:rPr>
          <w:rFonts w:cs="Arial"/>
        </w:rPr>
        <w:t xml:space="preserve">izvedene ukrepe.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Podatki iz evidence iz prejšnjega odstavka se hranijo trajno.</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Določbe tega zakona glede opravljanja strokovnega nadzora s svetovanjem se smiselno uporabljajo tudi za ministrstvo, pristojno za zdravje, kadar opravlja strokovni nadzor s svetovanjem na podlagi </w:t>
      </w:r>
      <w:proofErr w:type="spellStart"/>
      <w:r w:rsidR="00A91FB2" w:rsidRPr="00A91FB2">
        <w:rPr>
          <w:rFonts w:cs="Arial"/>
        </w:rPr>
        <w:t>79.a</w:t>
      </w:r>
      <w:proofErr w:type="spellEnd"/>
      <w:r w:rsidR="00A91FB2" w:rsidRPr="00A91FB2">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755700">
      <w:pPr>
        <w:tabs>
          <w:tab w:val="left" w:pos="567"/>
          <w:tab w:val="left" w:pos="993"/>
        </w:tabs>
        <w:spacing w:line="240" w:lineRule="auto"/>
        <w:jc w:val="center"/>
        <w:rPr>
          <w:rFonts w:cs="Arial"/>
        </w:rPr>
      </w:pPr>
      <w:r w:rsidRPr="00A91FB2">
        <w:rPr>
          <w:rFonts w:cs="Arial"/>
        </w:rPr>
        <w:t>3</w:t>
      </w:r>
      <w:r w:rsidR="009A3B78">
        <w:rPr>
          <w:rFonts w:cs="Arial"/>
        </w:rPr>
        <w:t>2</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80.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»Upravni nadzor obsega nadzor nad izvajanjem predpisov s področja opravljanja zdravstvene dejavnosti in zdravstvenega zavarovanja ter področja materialnega poslovanja.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Upravni nadzor opravlja ministrstvo, pristojno za zdravje, po določbah tega zakona in na njegovi podlagi izdanih podzakonskih predpisov, in lahko zajema nadzor:</w:t>
      </w:r>
    </w:p>
    <w:p w:rsidR="00A91FB2" w:rsidRPr="00755700" w:rsidRDefault="00A91FB2" w:rsidP="00475730">
      <w:pPr>
        <w:pStyle w:val="Odstavekseznama"/>
        <w:numPr>
          <w:ilvl w:val="0"/>
          <w:numId w:val="38"/>
        </w:numPr>
        <w:tabs>
          <w:tab w:val="left" w:pos="567"/>
          <w:tab w:val="left" w:pos="993"/>
        </w:tabs>
        <w:spacing w:line="240" w:lineRule="auto"/>
        <w:rPr>
          <w:rFonts w:cs="Arial"/>
        </w:rPr>
      </w:pPr>
      <w:r w:rsidRPr="00755700">
        <w:rPr>
          <w:rFonts w:cs="Arial"/>
        </w:rPr>
        <w:t>izvajalca zdravstvene dejavnosti v celoti ali samo njegove posamezne notranje organizacijske enote,</w:t>
      </w:r>
    </w:p>
    <w:p w:rsidR="00A91FB2" w:rsidRPr="00755700" w:rsidRDefault="00A91FB2" w:rsidP="00475730">
      <w:pPr>
        <w:pStyle w:val="Odstavekseznama"/>
        <w:numPr>
          <w:ilvl w:val="0"/>
          <w:numId w:val="38"/>
        </w:numPr>
        <w:tabs>
          <w:tab w:val="left" w:pos="567"/>
          <w:tab w:val="left" w:pos="993"/>
        </w:tabs>
        <w:spacing w:line="240" w:lineRule="auto"/>
        <w:rPr>
          <w:rFonts w:cs="Arial"/>
        </w:rPr>
      </w:pPr>
      <w:r w:rsidRPr="00755700">
        <w:rPr>
          <w:rFonts w:cs="Arial"/>
        </w:rPr>
        <w:t xml:space="preserve">posameznega zdravstvenega delavca ali zdravstvenega sodelavca ali </w:t>
      </w:r>
    </w:p>
    <w:p w:rsidR="00A91FB2" w:rsidRPr="00755700" w:rsidRDefault="00A91FB2" w:rsidP="00475730">
      <w:pPr>
        <w:pStyle w:val="Odstavekseznama"/>
        <w:numPr>
          <w:ilvl w:val="0"/>
          <w:numId w:val="38"/>
        </w:numPr>
        <w:tabs>
          <w:tab w:val="left" w:pos="567"/>
          <w:tab w:val="left" w:pos="993"/>
        </w:tabs>
        <w:spacing w:line="240" w:lineRule="auto"/>
        <w:rPr>
          <w:rFonts w:cs="Arial"/>
        </w:rPr>
      </w:pPr>
      <w:r w:rsidRPr="00755700">
        <w:rPr>
          <w:rFonts w:cs="Arial"/>
        </w:rPr>
        <w:t>nadzor zdravstvene obravnave posameznega primera.</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Upravni nadzor se opravlja kot redni nadzor na podlagi programa ministrstva, pristojnega za zdravje, ali kot izredni nadzor, ki ga uvede ministrstvo, pristojno za zdravje samo ali na predlog Zavoda za zdravstveno zavarovanje Slovenije, bolnika ali njegovega ožjega družinskega člana, zdravstvenega delavca ali zdravstvenega sodelavca, pristojne zbornice ali strokovnega združenja, zastopnika pacientovih pravic</w:t>
      </w:r>
      <w:r w:rsidR="00964719">
        <w:rPr>
          <w:rFonts w:cs="Arial"/>
        </w:rPr>
        <w:t xml:space="preserve"> ter</w:t>
      </w:r>
      <w:r w:rsidR="00A91FB2" w:rsidRPr="00A91FB2">
        <w:rPr>
          <w:rFonts w:cs="Arial"/>
        </w:rPr>
        <w:t xml:space="preserve"> drugih državnih organov (npr. varuh človekovih pravic, komisija za preprečevanje korupcije, informacijski pooblaščenec). </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Postopek upravnega nadzora se začne s sklepom o začetku upravnega nadzora, ki ga izda ministrstvo, pristojno za zdravje, in vsebuje:</w:t>
      </w:r>
    </w:p>
    <w:p w:rsidR="00A91FB2" w:rsidRPr="00755700" w:rsidRDefault="00A91FB2" w:rsidP="00475730">
      <w:pPr>
        <w:pStyle w:val="Odstavekseznama"/>
        <w:numPr>
          <w:ilvl w:val="0"/>
          <w:numId w:val="39"/>
        </w:numPr>
        <w:tabs>
          <w:tab w:val="left" w:pos="567"/>
          <w:tab w:val="left" w:pos="993"/>
        </w:tabs>
        <w:spacing w:line="240" w:lineRule="auto"/>
        <w:rPr>
          <w:rFonts w:cs="Arial"/>
        </w:rPr>
      </w:pPr>
      <w:r w:rsidRPr="00755700">
        <w:rPr>
          <w:rFonts w:cs="Arial"/>
        </w:rPr>
        <w:t>navedbo predsednika in članov komisije, ki jo sestavljajo predstavniki ministrstva, pristojnega za zdravje, in po potrebi zunanji strokovnjaki,</w:t>
      </w:r>
    </w:p>
    <w:p w:rsidR="00A91FB2" w:rsidRPr="00755700" w:rsidRDefault="00A91FB2" w:rsidP="00475730">
      <w:pPr>
        <w:pStyle w:val="Odstavekseznama"/>
        <w:numPr>
          <w:ilvl w:val="0"/>
          <w:numId w:val="39"/>
        </w:numPr>
        <w:tabs>
          <w:tab w:val="left" w:pos="567"/>
          <w:tab w:val="left" w:pos="993"/>
        </w:tabs>
        <w:spacing w:line="240" w:lineRule="auto"/>
        <w:rPr>
          <w:rFonts w:cs="Arial"/>
        </w:rPr>
      </w:pPr>
      <w:r w:rsidRPr="00755700">
        <w:rPr>
          <w:rFonts w:cs="Arial"/>
        </w:rPr>
        <w:t>navedbo namena in predvidenega obsega nadzora,</w:t>
      </w:r>
    </w:p>
    <w:p w:rsidR="00A91FB2" w:rsidRPr="00755700" w:rsidRDefault="00A91FB2" w:rsidP="00475730">
      <w:pPr>
        <w:pStyle w:val="Odstavekseznama"/>
        <w:numPr>
          <w:ilvl w:val="0"/>
          <w:numId w:val="39"/>
        </w:numPr>
        <w:tabs>
          <w:tab w:val="left" w:pos="567"/>
          <w:tab w:val="left" w:pos="993"/>
        </w:tabs>
        <w:spacing w:line="240" w:lineRule="auto"/>
        <w:rPr>
          <w:rFonts w:cs="Arial"/>
        </w:rPr>
      </w:pPr>
      <w:r w:rsidRPr="00755700">
        <w:rPr>
          <w:rFonts w:cs="Arial"/>
        </w:rPr>
        <w:t>rok, v katerem se zaključi nadzor.</w:t>
      </w:r>
    </w:p>
    <w:p w:rsidR="00A91FB2" w:rsidRPr="00A91FB2" w:rsidRDefault="00A91FB2" w:rsidP="00A91FB2">
      <w:pPr>
        <w:tabs>
          <w:tab w:val="left" w:pos="567"/>
          <w:tab w:val="left" w:pos="993"/>
        </w:tabs>
        <w:spacing w:line="240" w:lineRule="auto"/>
        <w:rPr>
          <w:rFonts w:cs="Arial"/>
        </w:rPr>
      </w:pPr>
    </w:p>
    <w:p w:rsidR="00A91FB2" w:rsidRPr="00A91FB2" w:rsidRDefault="0075570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Upravni nadzor obsega naslednja nadzorna dejanja:</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pregled listinske dokumentacije in pridobitev njenih kopij,</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pregled podatkov oziroma dokumentacije, ki se hrani v informatizirani obliki in pridobitev kopij,</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pogovor z zdravstvenimi delavci oziroma zdravstvenimi sodelavci ali drugimi zaposlenimi pri izvajalcu zdravstvene dejavnosti,</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pogovor z bolnikom ali njegovim ožjim družinskim članom,</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 xml:space="preserve">pregled listin, </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lastRenderedPageBreak/>
        <w:t>ogled in pregled posameznih objektov, prostorov, opreme in predmetov izvajalca zdravstvene dejavnosti,</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fotografiranje ali snemanje na drug nosilec vizualnih podatkov oseb, objektov, prostorov, opreme in predmetov izvajalca zdravstvene dejavnosti,</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brezplačni vpogled oziroma pridobitev podatkov iz uradnih evidenc in drugih podatkov, ki se nanašajo na nadzorovanega izvajalca zdravstvene dejavnosti,</w:t>
      </w:r>
    </w:p>
    <w:p w:rsidR="00A91FB2" w:rsidRPr="00755700" w:rsidRDefault="00A91FB2" w:rsidP="00475730">
      <w:pPr>
        <w:pStyle w:val="Odstavekseznama"/>
        <w:numPr>
          <w:ilvl w:val="0"/>
          <w:numId w:val="40"/>
        </w:numPr>
        <w:tabs>
          <w:tab w:val="left" w:pos="567"/>
          <w:tab w:val="left" w:pos="993"/>
        </w:tabs>
        <w:spacing w:line="240" w:lineRule="auto"/>
        <w:rPr>
          <w:rFonts w:cs="Arial"/>
        </w:rPr>
      </w:pPr>
      <w:r w:rsidRPr="00755700">
        <w:rPr>
          <w:rFonts w:cs="Arial"/>
        </w:rPr>
        <w:t>druga nadzorna dejanja glede na namen upravnega nadzora.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O ugotovitvah upravnega nadzora komisija iz prve alineje četrtega odstavka tega člena poda poročilo ministru, pristojnemu za zdravje, v katerem lahko predlaga naslednje ukrepe:</w:t>
      </w:r>
    </w:p>
    <w:p w:rsidR="00A91FB2" w:rsidRPr="00576B90" w:rsidRDefault="00A91FB2" w:rsidP="00475730">
      <w:pPr>
        <w:pStyle w:val="Odstavekseznama"/>
        <w:numPr>
          <w:ilvl w:val="0"/>
          <w:numId w:val="41"/>
        </w:numPr>
        <w:tabs>
          <w:tab w:val="left" w:pos="567"/>
          <w:tab w:val="left" w:pos="993"/>
        </w:tabs>
        <w:spacing w:line="240" w:lineRule="auto"/>
        <w:rPr>
          <w:rFonts w:cs="Arial"/>
        </w:rPr>
      </w:pPr>
      <w:r w:rsidRPr="00576B90">
        <w:rPr>
          <w:rFonts w:cs="Arial"/>
        </w:rPr>
        <w:t>odpravo organizacijskih, materialnih in drugih nepravilnosti oziroma pomanjkljivosti, prepoved opravljanja zdravstvene dejavnosti ali zdravstvenih storitev, dokler niso odpravljene ugotovljene pomanjkljivosti oziroma nepravilnosti, ki bi lahko povzročile neposredno nevarnost za zdravje ljudi,</w:t>
      </w:r>
    </w:p>
    <w:p w:rsidR="00A91FB2" w:rsidRPr="00576B90" w:rsidRDefault="00A91FB2" w:rsidP="00475730">
      <w:pPr>
        <w:pStyle w:val="Odstavekseznama"/>
        <w:numPr>
          <w:ilvl w:val="0"/>
          <w:numId w:val="41"/>
        </w:numPr>
        <w:tabs>
          <w:tab w:val="left" w:pos="567"/>
          <w:tab w:val="left" w:pos="993"/>
        </w:tabs>
        <w:spacing w:line="240" w:lineRule="auto"/>
        <w:rPr>
          <w:rFonts w:cs="Arial"/>
        </w:rPr>
      </w:pPr>
      <w:r w:rsidRPr="00576B90">
        <w:rPr>
          <w:rFonts w:cs="Arial"/>
        </w:rPr>
        <w:t xml:space="preserve">začetek disciplinskega postopka po zakonu, ki ureja delovna razmerja ali postopka za ugotovitev morebitne odškodninske odgovornosti odgovorne osebe izvajalca zdravstvene dejavnosti, zdravstvenega delavca, zdravstvenega sodelavca ali drugega zaposlenega pri izvajalcu zdravstvene dejavnosti, </w:t>
      </w:r>
    </w:p>
    <w:p w:rsidR="00A91FB2" w:rsidRPr="00576B90" w:rsidRDefault="00A91FB2" w:rsidP="00475730">
      <w:pPr>
        <w:pStyle w:val="Odstavekseznama"/>
        <w:numPr>
          <w:ilvl w:val="0"/>
          <w:numId w:val="41"/>
        </w:numPr>
        <w:tabs>
          <w:tab w:val="left" w:pos="567"/>
          <w:tab w:val="left" w:pos="993"/>
        </w:tabs>
        <w:spacing w:line="240" w:lineRule="auto"/>
        <w:rPr>
          <w:rFonts w:cs="Arial"/>
        </w:rPr>
      </w:pPr>
      <w:r w:rsidRPr="00576B90">
        <w:rPr>
          <w:rFonts w:cs="Arial"/>
        </w:rPr>
        <w:t>naznanitev suma storitve kaznivega dejanja pristojnim organom pregona,</w:t>
      </w:r>
    </w:p>
    <w:p w:rsidR="00A91FB2" w:rsidRPr="00576B90" w:rsidRDefault="00A91FB2" w:rsidP="00475730">
      <w:pPr>
        <w:pStyle w:val="Odstavekseznama"/>
        <w:numPr>
          <w:ilvl w:val="0"/>
          <w:numId w:val="41"/>
        </w:numPr>
        <w:tabs>
          <w:tab w:val="left" w:pos="567"/>
          <w:tab w:val="left" w:pos="993"/>
        </w:tabs>
        <w:spacing w:line="240" w:lineRule="auto"/>
        <w:rPr>
          <w:rFonts w:cs="Arial"/>
        </w:rPr>
      </w:pPr>
      <w:r w:rsidRPr="00576B90">
        <w:rPr>
          <w:rFonts w:cs="Arial"/>
        </w:rPr>
        <w:t xml:space="preserve">vložitev predloga za izvedbo drugega nadzora iz 76. člena tega zakona.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Komisija iz prve alineje četrtega odstavka tega člena poročilo iz prejšnjega odstavka pošlje v mnenje izvajalcu zdravstvene dejavnosti, pri katerem se opravlja nadzor. Upravni nadzor se zaključi s poročilom iz prejšnjega odstavka, v primeru predlaganih ukrepov pa z odreditvijo ukrepov ministra, pristojnega za zdravje.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Izvajalec zdravstvene dejavnosti o posameznih izvedenih ukrepih v za to določenih rokih poroča ministrstvu, pristojnemu za zdravje. Če je iz poročila iz prejšnjega stavka razvidno, da izvedeni ukrepi niso zadovoljivi oziroma pomanjkljivosti niso bile odpravljene, vzroki za </w:t>
      </w:r>
      <w:proofErr w:type="spellStart"/>
      <w:r w:rsidR="00A91FB2" w:rsidRPr="00A91FB2">
        <w:rPr>
          <w:rFonts w:cs="Arial"/>
        </w:rPr>
        <w:t>neizvedbo</w:t>
      </w:r>
      <w:proofErr w:type="spellEnd"/>
      <w:r w:rsidR="00A91FB2" w:rsidRPr="00A91FB2">
        <w:rPr>
          <w:rFonts w:cs="Arial"/>
        </w:rPr>
        <w:t xml:space="preserve"> ukrepov oziroma odpravo pomanjkljivosti pa so na strani izvajalca zdravstvene dejavnost</w:t>
      </w:r>
      <w:r w:rsidR="00B14F91">
        <w:rPr>
          <w:rFonts w:cs="Arial"/>
        </w:rPr>
        <w:t>i</w:t>
      </w:r>
      <w:r w:rsidR="00A91FB2" w:rsidRPr="00A91FB2">
        <w:rPr>
          <w:rFonts w:cs="Arial"/>
        </w:rPr>
        <w:t xml:space="preserve">, ministrstvo, pristojno za zdravje, začne postopek odvzema dovoljenja za opravljanje zdravstvene dejavnosti v skladu s četrto alinejo prvega odstavka </w:t>
      </w:r>
      <w:proofErr w:type="spellStart"/>
      <w:r w:rsidR="00A91FB2" w:rsidRPr="00A91FB2">
        <w:rPr>
          <w:rFonts w:cs="Arial"/>
        </w:rPr>
        <w:t>3.b</w:t>
      </w:r>
      <w:proofErr w:type="spellEnd"/>
      <w:r w:rsidR="00A91FB2" w:rsidRPr="00A91FB2">
        <w:rPr>
          <w:rFonts w:cs="Arial"/>
        </w:rPr>
        <w:t xml:space="preserve"> člena tega zakona ali poda svetu zavoda pobudo za razrešitev direktorja zavoda, če gre za javni zdravstveni zavod ali drug javni zavod iz 8. člena tega zakona. Če je bil upravni nadzor opravljen v javnem zdravstvenem zavodu ali drugemu javnem zavodu iz 8. člena tega zakona, o ugotovitvah nadzora, ukrepih in izvajanju ukrepov direktor zavoda obvesti svet zavoda.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primeru ugotovljenih pomanjkljivosti oziroma nepravilnosti minister, pristojen za zdravje, izvajalcu zdravstvene dejavnosti tudi naloži, da poročilo iz šestega odstavka tega člena obravnava v okviru organov, pristojnih za kakovost in varnost zdravstvene dejavnosti in mu o tem poroča.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 primeru izrednega upravnega nadzora se predlagatelju iz tretjega odstavka tega člena na njegovo zahtevo posreduje povzetek poročila iz šestega odstavka tega člena in informacije o odrejenih ukrepih.</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Ministrstvo, pristojno za zdravje, za namen spremljanja zakonitosti dela izvajalcev zdravstvene dejavnosti vodi evidenco izvedenih upravnih nadzorov in izrečenih ukrepov, ki vsebuje: </w:t>
      </w:r>
    </w:p>
    <w:p w:rsidR="00A91FB2" w:rsidRPr="00576B90" w:rsidRDefault="00A91FB2" w:rsidP="00475730">
      <w:pPr>
        <w:pStyle w:val="Odstavekseznama"/>
        <w:numPr>
          <w:ilvl w:val="0"/>
          <w:numId w:val="42"/>
        </w:numPr>
        <w:tabs>
          <w:tab w:val="left" w:pos="567"/>
          <w:tab w:val="left" w:pos="993"/>
        </w:tabs>
        <w:spacing w:line="240" w:lineRule="auto"/>
        <w:rPr>
          <w:rFonts w:cs="Arial"/>
        </w:rPr>
      </w:pPr>
      <w:r w:rsidRPr="00576B90">
        <w:rPr>
          <w:rFonts w:cs="Arial"/>
        </w:rPr>
        <w:t>navedbo nadzorovanega izvajalca zdravstvene dejavnosti, njegove notranje organizacijske enote, nadzorovanega zdravstvenega delavca ali zdravstvenega sodelavca ali nadzorovane zdravstvene obravnave,</w:t>
      </w:r>
    </w:p>
    <w:p w:rsidR="00A91FB2" w:rsidRPr="00576B90" w:rsidRDefault="00A91FB2" w:rsidP="00475730">
      <w:pPr>
        <w:pStyle w:val="Odstavekseznama"/>
        <w:numPr>
          <w:ilvl w:val="0"/>
          <w:numId w:val="42"/>
        </w:numPr>
        <w:tabs>
          <w:tab w:val="left" w:pos="567"/>
          <w:tab w:val="left" w:pos="993"/>
        </w:tabs>
        <w:spacing w:line="240" w:lineRule="auto"/>
        <w:rPr>
          <w:rFonts w:cs="Arial"/>
        </w:rPr>
      </w:pPr>
      <w:r w:rsidRPr="00576B90">
        <w:rPr>
          <w:rFonts w:cs="Arial"/>
        </w:rPr>
        <w:t>sedež oziroma kraj opravljanja nadzora,</w:t>
      </w:r>
    </w:p>
    <w:p w:rsidR="00A91FB2" w:rsidRPr="00576B90" w:rsidRDefault="00A91FB2" w:rsidP="00475730">
      <w:pPr>
        <w:pStyle w:val="Odstavekseznama"/>
        <w:numPr>
          <w:ilvl w:val="0"/>
          <w:numId w:val="42"/>
        </w:numPr>
        <w:tabs>
          <w:tab w:val="left" w:pos="567"/>
          <w:tab w:val="left" w:pos="993"/>
        </w:tabs>
        <w:spacing w:line="240" w:lineRule="auto"/>
        <w:rPr>
          <w:rFonts w:cs="Arial"/>
        </w:rPr>
      </w:pPr>
      <w:r w:rsidRPr="00576B90">
        <w:rPr>
          <w:rFonts w:cs="Arial"/>
        </w:rPr>
        <w:lastRenderedPageBreak/>
        <w:t>datum uvedbe in zaključka nadzora,</w:t>
      </w:r>
    </w:p>
    <w:p w:rsidR="00A91FB2" w:rsidRPr="00576B90" w:rsidRDefault="00A91FB2" w:rsidP="00475730">
      <w:pPr>
        <w:pStyle w:val="Odstavekseznama"/>
        <w:numPr>
          <w:ilvl w:val="0"/>
          <w:numId w:val="42"/>
        </w:numPr>
        <w:tabs>
          <w:tab w:val="left" w:pos="567"/>
          <w:tab w:val="left" w:pos="993"/>
        </w:tabs>
        <w:spacing w:line="240" w:lineRule="auto"/>
        <w:rPr>
          <w:rFonts w:cs="Arial"/>
        </w:rPr>
      </w:pPr>
      <w:r w:rsidRPr="00576B90">
        <w:rPr>
          <w:rFonts w:cs="Arial"/>
        </w:rPr>
        <w:t>ugotovljene nepravilnosti in pomanjkljivosti,</w:t>
      </w:r>
    </w:p>
    <w:p w:rsidR="00A91FB2" w:rsidRPr="00576B90" w:rsidRDefault="00A91FB2" w:rsidP="00475730">
      <w:pPr>
        <w:pStyle w:val="Odstavekseznama"/>
        <w:numPr>
          <w:ilvl w:val="0"/>
          <w:numId w:val="42"/>
        </w:numPr>
        <w:tabs>
          <w:tab w:val="left" w:pos="567"/>
          <w:tab w:val="left" w:pos="993"/>
        </w:tabs>
        <w:spacing w:line="240" w:lineRule="auto"/>
        <w:rPr>
          <w:rFonts w:cs="Arial"/>
        </w:rPr>
      </w:pPr>
      <w:r w:rsidRPr="00576B90">
        <w:rPr>
          <w:rFonts w:cs="Arial"/>
        </w:rPr>
        <w:t>izrečene ukrepe,</w:t>
      </w:r>
    </w:p>
    <w:p w:rsidR="00A91FB2" w:rsidRPr="00576B90" w:rsidRDefault="00A91FB2" w:rsidP="00475730">
      <w:pPr>
        <w:pStyle w:val="Odstavekseznama"/>
        <w:numPr>
          <w:ilvl w:val="0"/>
          <w:numId w:val="42"/>
        </w:numPr>
        <w:tabs>
          <w:tab w:val="left" w:pos="567"/>
          <w:tab w:val="left" w:pos="993"/>
        </w:tabs>
        <w:spacing w:line="240" w:lineRule="auto"/>
        <w:rPr>
          <w:rFonts w:cs="Arial"/>
        </w:rPr>
      </w:pPr>
      <w:r w:rsidRPr="00576B90">
        <w:rPr>
          <w:rFonts w:cs="Arial"/>
        </w:rPr>
        <w:t xml:space="preserve">izvedene ukrepe.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Podatki iz evidence iz prejšnjega odstavka se hranijo trajno.</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Minister, pristojen za zdravje, določi postopek in način izvajanja upravnega nadzora.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Določbe tega člena se smiselno uporabljajo tudi za nadzor nad zakonitostjo izvrševanja nalog, ki jih pristojna zbornica oziroma strokovno združenje opravlja kot javno pooblastilo.«.</w:t>
      </w:r>
    </w:p>
    <w:p w:rsidR="00A91FB2" w:rsidRPr="00A91FB2" w:rsidRDefault="00A91FB2" w:rsidP="00A91FB2">
      <w:pPr>
        <w:tabs>
          <w:tab w:val="left" w:pos="567"/>
          <w:tab w:val="left" w:pos="993"/>
        </w:tabs>
        <w:spacing w:line="240" w:lineRule="auto"/>
        <w:rPr>
          <w:rFonts w:cs="Arial"/>
        </w:rPr>
      </w:pPr>
    </w:p>
    <w:p w:rsidR="00576B90" w:rsidRDefault="00576B90"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3</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82. člena se spremeni tako, da se glasi:</w:t>
      </w:r>
    </w:p>
    <w:p w:rsidR="00576B90" w:rsidRDefault="00576B90"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»Minister, pristojen za zdravje, lahko, če obstajajo razlogi za sum, da so nastale nepravilnosti v zvezi z organizacijo ali strokovnostjo delovnega procesa ali nepravilnosti v zvezi s kakovostjo in varnostjo dela zdravstvenih delavcev, zdravstvenih sodelavcev ali zdravstvenih storitev pri izvajalcu zdravstvene dejavnosti, ki zahtevajo celovit strokovni in upravni nadzor, odredi sistemski nadzor.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Sistemski nadzor pomeni sočasno izvedbo upravnega in strokovnega nadzora s svetovanjem po tem zakonu, lahko pa k sočasni izvedbi nadzora minister, pristojen za zdravje, pozove tudi </w:t>
      </w:r>
      <w:r w:rsidR="00877365" w:rsidRPr="00A91FB2">
        <w:rPr>
          <w:rFonts w:cs="Arial"/>
        </w:rPr>
        <w:t xml:space="preserve">Zavod za zdravstveno zavarovanje Slovenije za nadzor po 83. členu tega zakona </w:t>
      </w:r>
      <w:r w:rsidR="00877365">
        <w:rPr>
          <w:rFonts w:cs="Arial"/>
        </w:rPr>
        <w:t xml:space="preserve">in </w:t>
      </w:r>
      <w:r w:rsidR="00A91FB2" w:rsidRPr="00A91FB2">
        <w:rPr>
          <w:rFonts w:cs="Arial"/>
        </w:rPr>
        <w:t xml:space="preserve">inšpekcijske organe iz </w:t>
      </w:r>
      <w:proofErr w:type="spellStart"/>
      <w:r w:rsidR="00A91FB2" w:rsidRPr="00A91FB2">
        <w:rPr>
          <w:rFonts w:cs="Arial"/>
        </w:rPr>
        <w:t>83.a</w:t>
      </w:r>
      <w:proofErr w:type="spellEnd"/>
      <w:r w:rsidR="00A91FB2" w:rsidRPr="00A91FB2">
        <w:rPr>
          <w:rFonts w:cs="Arial"/>
        </w:rPr>
        <w:t xml:space="preserve"> člena tega zakona. Na poziv ministra, pristojnega za zdravje, posamezne pristojne zbornice oziroma strokovna združenja imenujejo za izvedbo strokovnega nadzora s svetovanjem svoje člane v komisijo za izvedbo sistemskega nadzora, ki jo imenuje minister, pristojen za zdravje. Izvedbo sistemskega nadzora vodi predsednik komisije za izvedbo sistemskega nadzora, ki je predstavnik ministrstva, pristojnega za zdravje, vsak član komisije pa izvaja nadzor v skladu s pooblastili in postopki izvajanja posamezne vrste nadzora.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Glede zaključka postopka sistemskega nadzora in glede vodenja evidence o izvedenih sistemskih nadzorih se uporabljajo določbe tega zakona, ki urejajo izvajanje upravnega nadzora.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Minister, pristojen za zdravje, v sodelovanju s pristojnimi zbornicami oziroma strokovnimi združenji določi postopek in način izvajanja sistemskega nadzora.«. </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4</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83. členom se doda nov </w:t>
      </w:r>
      <w:proofErr w:type="spellStart"/>
      <w:r w:rsidR="00A91FB2" w:rsidRPr="00A91FB2">
        <w:rPr>
          <w:rFonts w:cs="Arial"/>
        </w:rPr>
        <w:t>83.a</w:t>
      </w:r>
      <w:proofErr w:type="spellEnd"/>
      <w:r w:rsidR="00A91FB2" w:rsidRPr="00A91FB2">
        <w:rPr>
          <w:rFonts w:cs="Arial"/>
        </w:rPr>
        <w:t xml:space="preserve"> člen, ki se glasi: </w:t>
      </w: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w:t>
      </w:r>
      <w:proofErr w:type="spellStart"/>
      <w:r w:rsidRPr="00A91FB2">
        <w:rPr>
          <w:rFonts w:cs="Arial"/>
        </w:rPr>
        <w:t>83.a</w:t>
      </w:r>
      <w:proofErr w:type="spellEnd"/>
      <w:r w:rsidRPr="00A91FB2">
        <w:rPr>
          <w:rFonts w:cs="Arial"/>
        </w:rPr>
        <w:t xml:space="preserve">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Inšpekcijski nadzor nad izvajanjem tega zakona opravljajo inšpekcija, pristojna za zdravje, inšpekcija, pristojna za delo, informacijski pooblaščenec, inšpekcija, pristojna za kulturo in medije ter inšpekcija, pristojna za šolstvo in šport.</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 xml:space="preserve">Inšpekcija, pristojna za zdravje, opravlja nadzor nad izvajanjem prvega odstavka 3. člena, prve in druge alineje četrtega, petega in enajstega odstavka </w:t>
      </w:r>
      <w:proofErr w:type="spellStart"/>
      <w:r w:rsidR="00A91FB2" w:rsidRPr="00A91FB2">
        <w:rPr>
          <w:rFonts w:cs="Arial"/>
        </w:rPr>
        <w:t>3.a</w:t>
      </w:r>
      <w:proofErr w:type="spellEnd"/>
      <w:r w:rsidR="00A91FB2" w:rsidRPr="00A91FB2">
        <w:rPr>
          <w:rFonts w:cs="Arial"/>
        </w:rPr>
        <w:t xml:space="preserve"> člena, </w:t>
      </w:r>
      <w:proofErr w:type="spellStart"/>
      <w:r w:rsidR="00A91FB2" w:rsidRPr="00A91FB2">
        <w:rPr>
          <w:rFonts w:cs="Arial"/>
        </w:rPr>
        <w:t>24.a</w:t>
      </w:r>
      <w:proofErr w:type="spellEnd"/>
      <w:r w:rsidR="00A91FB2" w:rsidRPr="00A91FB2">
        <w:rPr>
          <w:rFonts w:cs="Arial"/>
        </w:rPr>
        <w:t xml:space="preserve">, </w:t>
      </w:r>
      <w:proofErr w:type="spellStart"/>
      <w:r w:rsidR="00A91FB2" w:rsidRPr="00A91FB2">
        <w:rPr>
          <w:rFonts w:cs="Arial"/>
        </w:rPr>
        <w:t>24.č</w:t>
      </w:r>
      <w:proofErr w:type="spellEnd"/>
      <w:r w:rsidR="00A91FB2" w:rsidRPr="00A91FB2">
        <w:rPr>
          <w:rFonts w:cs="Arial"/>
        </w:rPr>
        <w:t xml:space="preserve"> in 34. člena, drugega odstavka 35. člena, petega odstavka 51. člena, </w:t>
      </w:r>
      <w:r w:rsidR="00877365" w:rsidRPr="00A91FB2">
        <w:rPr>
          <w:rFonts w:cs="Arial"/>
        </w:rPr>
        <w:t xml:space="preserve">52. člena, </w:t>
      </w:r>
      <w:r w:rsidR="00A91FB2" w:rsidRPr="00A91FB2">
        <w:rPr>
          <w:rFonts w:cs="Arial"/>
        </w:rPr>
        <w:t xml:space="preserve">tretjega odstavka </w:t>
      </w:r>
      <w:proofErr w:type="spellStart"/>
      <w:r w:rsidR="00A91FB2" w:rsidRPr="00A91FB2">
        <w:rPr>
          <w:rFonts w:cs="Arial"/>
        </w:rPr>
        <w:t>53.a</w:t>
      </w:r>
      <w:proofErr w:type="spellEnd"/>
      <w:r w:rsidR="00A91FB2" w:rsidRPr="00A91FB2">
        <w:rPr>
          <w:rFonts w:cs="Arial"/>
        </w:rPr>
        <w:t xml:space="preserve">, </w:t>
      </w:r>
      <w:proofErr w:type="spellStart"/>
      <w:r w:rsidR="00A91FB2" w:rsidRPr="00A91FB2">
        <w:rPr>
          <w:rFonts w:cs="Arial"/>
        </w:rPr>
        <w:t>53.b</w:t>
      </w:r>
      <w:proofErr w:type="spellEnd"/>
      <w:r w:rsidR="00A91FB2" w:rsidRPr="00A91FB2">
        <w:rPr>
          <w:rFonts w:cs="Arial"/>
        </w:rPr>
        <w:t xml:space="preserve">, </w:t>
      </w:r>
      <w:proofErr w:type="spellStart"/>
      <w:r w:rsidR="00A91FB2" w:rsidRPr="00A91FB2">
        <w:rPr>
          <w:rFonts w:cs="Arial"/>
        </w:rPr>
        <w:t>53.c</w:t>
      </w:r>
      <w:proofErr w:type="spellEnd"/>
      <w:r w:rsidR="00A91FB2" w:rsidRPr="00A91FB2">
        <w:rPr>
          <w:rFonts w:cs="Arial"/>
        </w:rPr>
        <w:t xml:space="preserve"> in </w:t>
      </w:r>
      <w:proofErr w:type="spellStart"/>
      <w:r w:rsidR="00A91FB2" w:rsidRPr="00A91FB2">
        <w:rPr>
          <w:rFonts w:cs="Arial"/>
        </w:rPr>
        <w:t>53.č</w:t>
      </w:r>
      <w:proofErr w:type="spellEnd"/>
      <w:r w:rsidR="00A91FB2" w:rsidRPr="00A91FB2">
        <w:rPr>
          <w:rFonts w:cs="Arial"/>
        </w:rPr>
        <w:t xml:space="preserve"> člena, prvega odstavka 62. ter prvega in šestega odstavka 64. člena, </w:t>
      </w:r>
      <w:proofErr w:type="spellStart"/>
      <w:r w:rsidR="00A91FB2" w:rsidRPr="00A91FB2">
        <w:rPr>
          <w:rFonts w:cs="Arial"/>
        </w:rPr>
        <w:t>75.a</w:t>
      </w:r>
      <w:proofErr w:type="spellEnd"/>
      <w:r w:rsidR="00A91FB2" w:rsidRPr="00A91FB2">
        <w:rPr>
          <w:rFonts w:cs="Arial"/>
        </w:rPr>
        <w:t xml:space="preserve"> in </w:t>
      </w:r>
      <w:proofErr w:type="spellStart"/>
      <w:r w:rsidR="00A91FB2" w:rsidRPr="00A91FB2">
        <w:rPr>
          <w:rFonts w:cs="Arial"/>
        </w:rPr>
        <w:t>75.b</w:t>
      </w:r>
      <w:proofErr w:type="spellEnd"/>
      <w:r w:rsidR="00A91FB2" w:rsidRPr="00A91FB2">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Inšpekcija, pristojna za delo, opravlja nadzor nad izvajanjem </w:t>
      </w:r>
      <w:proofErr w:type="spellStart"/>
      <w:r w:rsidR="00A91FB2" w:rsidRPr="00A91FB2">
        <w:rPr>
          <w:rFonts w:cs="Arial"/>
        </w:rPr>
        <w:t>52.a</w:t>
      </w:r>
      <w:proofErr w:type="spellEnd"/>
      <w:r w:rsidR="00A91FB2" w:rsidRPr="00A91FB2">
        <w:rPr>
          <w:rFonts w:cs="Arial"/>
        </w:rPr>
        <w:t xml:space="preserve">, </w:t>
      </w:r>
      <w:proofErr w:type="spellStart"/>
      <w:r w:rsidR="00A91FB2" w:rsidRPr="00A91FB2">
        <w:rPr>
          <w:rFonts w:cs="Arial"/>
        </w:rPr>
        <w:t>52.b</w:t>
      </w:r>
      <w:proofErr w:type="spellEnd"/>
      <w:r w:rsidR="00A91FB2" w:rsidRPr="00A91FB2">
        <w:rPr>
          <w:rFonts w:cs="Arial"/>
        </w:rPr>
        <w:t xml:space="preserve"> in </w:t>
      </w:r>
      <w:proofErr w:type="spellStart"/>
      <w:r w:rsidR="00A91FB2" w:rsidRPr="00A91FB2">
        <w:rPr>
          <w:rFonts w:cs="Arial"/>
        </w:rPr>
        <w:t>52.c</w:t>
      </w:r>
      <w:proofErr w:type="spellEnd"/>
      <w:r w:rsidR="00A91FB2" w:rsidRPr="00A91FB2">
        <w:rPr>
          <w:rFonts w:cs="Arial"/>
        </w:rPr>
        <w:t xml:space="preserve"> člena tega zakona.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Informacijski pooblaščenec opravlja nadzor nad izvajanjem tretjega odstavka 3. člena tega zakona v delu, ki se nanaša na varstvo osebnih podatkov.</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Inšpekcija, pristojna za kulturo in medije, opravlja nadzor nad izvajanjem 63. člena tega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Inšpekcija, pristojna za šolstvo in šport, opravlja nadzor nad izv</w:t>
      </w:r>
      <w:r w:rsidR="00475730">
        <w:rPr>
          <w:rFonts w:cs="Arial"/>
        </w:rPr>
        <w:t>ajanjem 33. člena tega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Inšpekcijski organi iz tega člena izvajajo nadzor v skladu z zakonom, ki ureja inšpekcijsko nadzorstvo, in predpisi, ki urejajo delovanje teh inšpekcijskih organov.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Pri opravljanju nalog inšpekcijskega nadzora ima inšpekcijski organ poleg pooblastil, določenih v zakonu, ki ureja inšpekcijski nadzor, tudi naslednja pooblastila: </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 xml:space="preserve">predlaga ministrstvu, pristojnemu za zdravje, da odvzame dovoljenje za opravljanje zdravstvene dejavnosti ali da izbriše zasebnega zdravstvenega delavca iz registra zasebnih zdravstvenih delavcev, </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predlaga ministrstvu, pristojnemu za zdravje, ali pristojni zbornici ali strokovnemu združenju, da odvzame licenco zdravstvenemu delavcu ali da zdravstvenega delavca izbriše iz registra iz šestega o</w:t>
      </w:r>
      <w:r w:rsidR="00475730">
        <w:rPr>
          <w:rFonts w:cs="Arial"/>
        </w:rPr>
        <w:t>dstavka 64. člena tega zakona,</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 xml:space="preserve">prepove opravljanje zdravstvene dejavnosti izvajalcu zdravstvene dejavnosti, ki nima dovoljenja za opravljanje zdravstvene dejavnosti iz </w:t>
      </w:r>
      <w:proofErr w:type="spellStart"/>
      <w:r w:rsidRPr="00576B90">
        <w:rPr>
          <w:rFonts w:cs="Arial"/>
        </w:rPr>
        <w:t>3.a</w:t>
      </w:r>
      <w:proofErr w:type="spellEnd"/>
      <w:r w:rsidRPr="00576B90">
        <w:rPr>
          <w:rFonts w:cs="Arial"/>
        </w:rPr>
        <w:t xml:space="preserve"> člena tega zakona,</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prepove opravljanje dela v zdravstveni dejavnosti zdravstvenemu delavcu oziroma zdravstvenemu sodelavcu, ki ni vpisan v register iz šestega odstavka 64. člena tega zakona oziroma ki nima veljavne licence, če je licenca pogoj za opravljanje dela v zdravstveni dejavnosti,</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 xml:space="preserve">prepove oglaševanje zdravstvene dejavnosti, ki ni v skladu s tem zakonom in na stroške izvajalca zdravstvene dejavnosti odredi odstranitev prepovedanih sredstev in načinov oglaševanja, </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 xml:space="preserve">prepove opravljanje dela ponudniku storitev, ki ni vložil prijave za občasno oziroma začasno opravljanje storitev iz </w:t>
      </w:r>
      <w:proofErr w:type="spellStart"/>
      <w:r w:rsidRPr="00576B90">
        <w:rPr>
          <w:rFonts w:cs="Arial"/>
        </w:rPr>
        <w:t>24.a</w:t>
      </w:r>
      <w:proofErr w:type="spellEnd"/>
      <w:r w:rsidRPr="00576B90">
        <w:rPr>
          <w:rFonts w:cs="Arial"/>
        </w:rPr>
        <w:t xml:space="preserve"> člena tega zakona, </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 xml:space="preserve">prepove opravljanje dela zdravstvenemu delavcu, ki nima soglasja iz tretjega odstavka </w:t>
      </w:r>
      <w:proofErr w:type="spellStart"/>
      <w:r w:rsidRPr="00576B90">
        <w:rPr>
          <w:rFonts w:cs="Arial"/>
        </w:rPr>
        <w:t>53.b</w:t>
      </w:r>
      <w:proofErr w:type="spellEnd"/>
      <w:r w:rsidRPr="00576B90">
        <w:rPr>
          <w:rFonts w:cs="Arial"/>
        </w:rPr>
        <w:t xml:space="preserve"> člena tega zakona oziroma zdravstvenemu delavcu, ki ni posredoval podatkov za vpis v evidenco iz </w:t>
      </w:r>
      <w:proofErr w:type="spellStart"/>
      <w:r w:rsidRPr="00576B90">
        <w:rPr>
          <w:rFonts w:cs="Arial"/>
        </w:rPr>
        <w:t>53.</w:t>
      </w:r>
      <w:r w:rsidR="00877365">
        <w:rPr>
          <w:rFonts w:cs="Arial"/>
        </w:rPr>
        <w:t>č</w:t>
      </w:r>
      <w:proofErr w:type="spellEnd"/>
      <w:r w:rsidRPr="00576B90">
        <w:rPr>
          <w:rFonts w:cs="Arial"/>
        </w:rPr>
        <w:t xml:space="preserve"> člena tega zakona,</w:t>
      </w:r>
    </w:p>
    <w:p w:rsidR="00A91FB2" w:rsidRPr="00576B90" w:rsidRDefault="00A91FB2" w:rsidP="00475730">
      <w:pPr>
        <w:pStyle w:val="Odstavekseznama"/>
        <w:numPr>
          <w:ilvl w:val="0"/>
          <w:numId w:val="43"/>
        </w:numPr>
        <w:tabs>
          <w:tab w:val="left" w:pos="567"/>
          <w:tab w:val="left" w:pos="993"/>
        </w:tabs>
        <w:spacing w:line="240" w:lineRule="auto"/>
        <w:rPr>
          <w:rFonts w:cs="Arial"/>
        </w:rPr>
      </w:pPr>
      <w:r w:rsidRPr="00576B90">
        <w:rPr>
          <w:rFonts w:cs="Arial"/>
        </w:rPr>
        <w:t xml:space="preserve">prepove izvajalcu zdravstvene dejavnosti omogočanje opravljanja dela zdravstvenemu delavcu, ki ne izpolnjuje pogojev iz </w:t>
      </w:r>
      <w:proofErr w:type="spellStart"/>
      <w:r w:rsidRPr="00576B90">
        <w:rPr>
          <w:rFonts w:cs="Arial"/>
        </w:rPr>
        <w:t>53.b</w:t>
      </w:r>
      <w:proofErr w:type="spellEnd"/>
      <w:r w:rsidRPr="00576B90">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5</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88.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t>»</w:t>
      </w:r>
      <w:r w:rsidR="00A91FB2" w:rsidRPr="00A91FB2">
        <w:rPr>
          <w:rFonts w:cs="Arial"/>
        </w:rPr>
        <w:t xml:space="preserve">Z globo od 3.000 do 50.000 </w:t>
      </w:r>
      <w:proofErr w:type="spellStart"/>
      <w:r w:rsidR="00A91FB2" w:rsidRPr="00A91FB2">
        <w:rPr>
          <w:rFonts w:cs="Arial"/>
        </w:rPr>
        <w:t>eurov</w:t>
      </w:r>
      <w:proofErr w:type="spellEnd"/>
      <w:r w:rsidR="00A91FB2" w:rsidRPr="00A91FB2">
        <w:rPr>
          <w:rFonts w:cs="Arial"/>
        </w:rPr>
        <w:t xml:space="preserve"> se kaznuje za prekršek pravna oseba, ki:</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opravlja zdravstveno dejavnost brez dovoljenja iz prvega odstavka </w:t>
      </w:r>
      <w:proofErr w:type="spellStart"/>
      <w:r w:rsidRPr="00576B90">
        <w:rPr>
          <w:rFonts w:cs="Arial"/>
        </w:rPr>
        <w:t>3.a</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lastRenderedPageBreak/>
        <w:t xml:space="preserve">nima zaposlenega odgovornega nosilca zdravstvene dejavnosti iz prve alineje četrtega odstavka </w:t>
      </w:r>
      <w:proofErr w:type="spellStart"/>
      <w:r w:rsidRPr="00576B90">
        <w:rPr>
          <w:rFonts w:cs="Arial"/>
        </w:rPr>
        <w:t>3.a</w:t>
      </w:r>
      <w:proofErr w:type="spellEnd"/>
      <w:r w:rsidRPr="00576B90">
        <w:rPr>
          <w:rFonts w:cs="Arial"/>
        </w:rPr>
        <w:t xml:space="preserve"> člena tega zakona oziroma pri kateri zdravstvene storitve opravljajo osebe, ki ne izpolnjujejo pogojev iz tega zakona ali zakona, ki ureja zdravniško službo (druga alineja četrtega odstavka </w:t>
      </w:r>
      <w:proofErr w:type="spellStart"/>
      <w:r w:rsidRPr="00576B90">
        <w:rPr>
          <w:rFonts w:cs="Arial"/>
        </w:rPr>
        <w:t>3.a</w:t>
      </w:r>
      <w:proofErr w:type="spellEnd"/>
      <w:r w:rsidRPr="00576B90">
        <w:rPr>
          <w:rFonts w:cs="Arial"/>
        </w:rPr>
        <w:t xml:space="preserve"> člena tega zakona), </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odgovorni nosilec zdravstvene dejavnosti ne izpolnjuje pogojev iz petega odstavka </w:t>
      </w:r>
      <w:proofErr w:type="spellStart"/>
      <w:r w:rsidRPr="00576B90">
        <w:rPr>
          <w:rFonts w:cs="Arial"/>
        </w:rPr>
        <w:t>3.a</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ministrstvu, pristojnemu za zdravje, ne sporoči sprememb v skladu z enajstim odstavkom </w:t>
      </w:r>
      <w:proofErr w:type="spellStart"/>
      <w:r w:rsidRPr="00576B90">
        <w:rPr>
          <w:rFonts w:cs="Arial"/>
        </w:rPr>
        <w:t>3.a</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za opravljanje občasnih oziroma začasnih zdravstvenih storitev sklene pogodbo s ponudnikom storitev, ki ni vložil oziroma podaljšal pisne prijave za občasno ali začasno opravljanje storitev iz </w:t>
      </w:r>
      <w:proofErr w:type="spellStart"/>
      <w:r w:rsidRPr="00576B90">
        <w:rPr>
          <w:rFonts w:cs="Arial"/>
        </w:rPr>
        <w:t>24.a</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ji je bil podeljen naziv učni zavod, pa ne omogoči praktičnega pouka učencev in študentov v skladu s 33.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ne izpolnjuje predpisanih pogojev iz prvega odstavka 34. člena tega zakona za izvajanje pripravništev ali specializacij, ki jih izvaja, </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izpolnjuje predpisane pogoje za izvajanje pripravništev ali specializacij, pa ne sprejme na usposabljanje pripravnika ali specializanta v skladu z drugim odstavkom 34.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odredi delo prek polnega delovnega časa v nasprotju z </w:t>
      </w:r>
      <w:proofErr w:type="spellStart"/>
      <w:r w:rsidRPr="00576B90">
        <w:rPr>
          <w:rFonts w:cs="Arial"/>
        </w:rPr>
        <w:t>52.b</w:t>
      </w:r>
      <w:proofErr w:type="spellEnd"/>
      <w:r w:rsidRPr="00576B90">
        <w:rPr>
          <w:rFonts w:cs="Arial"/>
        </w:rPr>
        <w:t xml:space="preserve">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ne vodi posebne evidence o izvajanju dela prek polnega delovnega časa iz četrtega odstavka </w:t>
      </w:r>
      <w:proofErr w:type="spellStart"/>
      <w:r w:rsidRPr="00576B90">
        <w:rPr>
          <w:rFonts w:cs="Arial"/>
        </w:rPr>
        <w:t>52.b</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ne zagotovi minimalnega dnevnega in tedenskega počitka oziroma ne zagotovi enakovrednega nadomestnega počitka v skladu s prvim in drugim odstavkom </w:t>
      </w:r>
      <w:proofErr w:type="spellStart"/>
      <w:r w:rsidRPr="00576B90">
        <w:rPr>
          <w:rFonts w:cs="Arial"/>
        </w:rPr>
        <w:t>52.c</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omogoči opravljanje zdravstvenih storitev v nasprotju s tretjim odstavkom </w:t>
      </w:r>
      <w:proofErr w:type="spellStart"/>
      <w:r w:rsidRPr="00576B90">
        <w:rPr>
          <w:rFonts w:cs="Arial"/>
        </w:rPr>
        <w:t>53.a</w:t>
      </w:r>
      <w:proofErr w:type="spellEnd"/>
      <w:r w:rsidRPr="00576B90">
        <w:rPr>
          <w:rFonts w:cs="Arial"/>
        </w:rPr>
        <w:t xml:space="preserve"> člena tega zakona, </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izda soglasje v nasprotju s </w:t>
      </w:r>
      <w:proofErr w:type="spellStart"/>
      <w:r w:rsidRPr="00576B90">
        <w:rPr>
          <w:rFonts w:cs="Arial"/>
        </w:rPr>
        <w:t>53.b</w:t>
      </w:r>
      <w:proofErr w:type="spellEnd"/>
      <w:r w:rsidRPr="00576B90">
        <w:rPr>
          <w:rFonts w:cs="Arial"/>
        </w:rPr>
        <w:t xml:space="preserve">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sklene </w:t>
      </w:r>
      <w:proofErr w:type="spellStart"/>
      <w:r w:rsidRPr="00576B90">
        <w:rPr>
          <w:rFonts w:cs="Arial"/>
        </w:rPr>
        <w:t>podjemno</w:t>
      </w:r>
      <w:proofErr w:type="spellEnd"/>
      <w:r w:rsidRPr="00576B90">
        <w:rPr>
          <w:rFonts w:cs="Arial"/>
        </w:rPr>
        <w:t xml:space="preserve"> pogodbo v nasprotju s </w:t>
      </w:r>
      <w:proofErr w:type="spellStart"/>
      <w:r w:rsidRPr="00576B90">
        <w:rPr>
          <w:rFonts w:cs="Arial"/>
        </w:rPr>
        <w:t>53.c</w:t>
      </w:r>
      <w:proofErr w:type="spellEnd"/>
      <w:r w:rsidRPr="00576B90">
        <w:rPr>
          <w:rFonts w:cs="Arial"/>
        </w:rPr>
        <w:t xml:space="preserve">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ne vodi posebne evidence izdanih soglasij in sklenjenih </w:t>
      </w:r>
      <w:proofErr w:type="spellStart"/>
      <w:r w:rsidRPr="00576B90">
        <w:rPr>
          <w:rFonts w:cs="Arial"/>
        </w:rPr>
        <w:t>podjemnih</w:t>
      </w:r>
      <w:proofErr w:type="spellEnd"/>
      <w:r w:rsidRPr="00576B90">
        <w:rPr>
          <w:rFonts w:cs="Arial"/>
        </w:rPr>
        <w:t xml:space="preserve"> pogodb v skladu s </w:t>
      </w:r>
      <w:proofErr w:type="spellStart"/>
      <w:r w:rsidRPr="00576B90">
        <w:rPr>
          <w:rFonts w:cs="Arial"/>
        </w:rPr>
        <w:t>53.č</w:t>
      </w:r>
      <w:proofErr w:type="spellEnd"/>
      <w:r w:rsidRPr="00576B90">
        <w:rPr>
          <w:rFonts w:cs="Arial"/>
        </w:rPr>
        <w:t xml:space="preserve">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ne vodi zdravstvene dokumentacije in drugih evidenc v skladu s posebnim zakonom oziroma se ne vključi v enoten in usklajen informacijski sistem, kot to določa prvi odstavek 54.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zaposli zdravstvenega delavca oziroma zdravstvenega sodelavca, ki nima ustreznega znanja slovenskega jezika iz 63. člena tega zakona ali v svojih aktih ne opredeli ustrezne stopnj</w:t>
      </w:r>
      <w:r w:rsidR="00877365">
        <w:rPr>
          <w:rFonts w:cs="Arial"/>
        </w:rPr>
        <w:t>e</w:t>
      </w:r>
      <w:r w:rsidRPr="00576B90">
        <w:rPr>
          <w:rFonts w:cs="Arial"/>
        </w:rPr>
        <w:t xml:space="preserve"> znanja slovenskega jezika v skladu z drugim odstavkom 63.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zaposli ali ima na drugi zakoniti podlagi zagotovljenega zdravstvenega delavca oziroma zdravstvenega sodelavca, ki ne izpolnjuje pogojev iz 64. člena tega zakona za samostojno opravljanje dela v zdravstveni dejavnosti,</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oglašuje zdravstveno dejavnost v nasprotju s </w:t>
      </w:r>
      <w:proofErr w:type="spellStart"/>
      <w:r w:rsidRPr="00576B90">
        <w:rPr>
          <w:rFonts w:cs="Arial"/>
        </w:rPr>
        <w:t>75.a</w:t>
      </w:r>
      <w:proofErr w:type="spellEnd"/>
      <w:r w:rsidRPr="00576B90">
        <w:rPr>
          <w:rFonts w:cs="Arial"/>
        </w:rPr>
        <w:t xml:space="preserve">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označi objekt, v katerem se opravlja zdravstvena dejavnost, oziroma napis na objektu v nasprotju s </w:t>
      </w:r>
      <w:proofErr w:type="spellStart"/>
      <w:r w:rsidRPr="00576B90">
        <w:rPr>
          <w:rFonts w:cs="Arial"/>
        </w:rPr>
        <w:t>75.b</w:t>
      </w:r>
      <w:proofErr w:type="spellEnd"/>
      <w:r w:rsidRPr="00576B90">
        <w:rPr>
          <w:rFonts w:cs="Arial"/>
        </w:rPr>
        <w:t xml:space="preserve"> členom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 xml:space="preserve">na območjih lokalnih skupnosti, v katerih živita italijanska ali madžarska narodna skupnost, nima na objektu, v katerem se opravlja zdravstvena dejavnost, napisa tudi v jeziku narodne skupnosti, kot to določa tretji odstavek </w:t>
      </w:r>
      <w:proofErr w:type="spellStart"/>
      <w:r w:rsidRPr="00576B90">
        <w:rPr>
          <w:rFonts w:cs="Arial"/>
        </w:rPr>
        <w:t>75.b</w:t>
      </w:r>
      <w:proofErr w:type="spellEnd"/>
      <w:r w:rsidRPr="00576B90">
        <w:rPr>
          <w:rFonts w:cs="Arial"/>
        </w:rPr>
        <w:t xml:space="preserve"> člena tega zakona,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onemogoča ali ovira nadzor (drugi odstavek 76. člena),</w:t>
      </w:r>
    </w:p>
    <w:p w:rsidR="00A91FB2" w:rsidRPr="00576B90" w:rsidRDefault="00A91FB2" w:rsidP="00475730">
      <w:pPr>
        <w:pStyle w:val="Odstavekseznama"/>
        <w:numPr>
          <w:ilvl w:val="0"/>
          <w:numId w:val="44"/>
        </w:numPr>
        <w:tabs>
          <w:tab w:val="left" w:pos="567"/>
          <w:tab w:val="left" w:pos="993"/>
        </w:tabs>
        <w:spacing w:line="240" w:lineRule="auto"/>
        <w:rPr>
          <w:rFonts w:cs="Arial"/>
        </w:rPr>
      </w:pPr>
      <w:r w:rsidRPr="00576B90">
        <w:rPr>
          <w:rFonts w:cs="Arial"/>
        </w:rPr>
        <w:t>pravočasno ne izvede ukrepov iz 79., 80. oziroma 82. člena tega zakona.</w:t>
      </w:r>
    </w:p>
    <w:p w:rsidR="00576B90" w:rsidRDefault="00576B90"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 globo od 1.000 do 15.000 </w:t>
      </w:r>
      <w:proofErr w:type="spellStart"/>
      <w:r w:rsidR="00A91FB2" w:rsidRPr="00A91FB2">
        <w:rPr>
          <w:rFonts w:cs="Arial"/>
        </w:rPr>
        <w:t>eurov</w:t>
      </w:r>
      <w:proofErr w:type="spellEnd"/>
      <w:r w:rsidR="00A91FB2" w:rsidRPr="00A91FB2">
        <w:rPr>
          <w:rFonts w:cs="Arial"/>
        </w:rPr>
        <w:t xml:space="preserve"> se za prekršek iz prejšnjega odstavka kaznuje samostojni podjetnik posameznik ali zasebni zdravstveni delavec.</w:t>
      </w:r>
    </w:p>
    <w:p w:rsidR="00576B90" w:rsidRDefault="00576B90"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 xml:space="preserve">Z globo od 300 do 5.000 </w:t>
      </w:r>
      <w:proofErr w:type="spellStart"/>
      <w:r w:rsidR="00A91FB2" w:rsidRPr="00A91FB2">
        <w:rPr>
          <w:rFonts w:cs="Arial"/>
        </w:rPr>
        <w:t>eurov</w:t>
      </w:r>
      <w:proofErr w:type="spellEnd"/>
      <w:r w:rsidR="00A91FB2" w:rsidRPr="00A91FB2">
        <w:rPr>
          <w:rFonts w:cs="Arial"/>
        </w:rPr>
        <w:t xml:space="preserve"> se za prekršek iz prvega odstavka tega člena kaznuje tudi odgovorna oseba pravne osebe, samostojnega podjetnika posameznika</w:t>
      </w:r>
      <w:r w:rsidR="00964719">
        <w:rPr>
          <w:rFonts w:cs="Arial"/>
        </w:rPr>
        <w:t xml:space="preserve"> in</w:t>
      </w:r>
      <w:r w:rsidR="00A91FB2" w:rsidRPr="00A91FB2">
        <w:rPr>
          <w:rFonts w:cs="Arial"/>
        </w:rPr>
        <w:t xml:space="preserve"> zasebnega zdravstvenega delavca.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proofErr w:type="spellStart"/>
      <w:r w:rsidR="00A91FB2" w:rsidRPr="00A91FB2">
        <w:rPr>
          <w:rFonts w:cs="Arial"/>
        </w:rPr>
        <w:t>Prekrškovni</w:t>
      </w:r>
      <w:proofErr w:type="spellEnd"/>
      <w:r w:rsidR="00A91FB2" w:rsidRPr="00A91FB2">
        <w:rPr>
          <w:rFonts w:cs="Arial"/>
        </w:rPr>
        <w:t xml:space="preserve"> organ za vodenje postopka o prekršku iz šestnajste, dvaindvajsete in triindvajsete alineje prvega odstavka tega člena je inšpekcija, pristojna za zdravje.«. </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6</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Besedilo 89. člena se spremeni tako, da se glasi:</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t>»</w:t>
      </w:r>
      <w:r w:rsidR="00A91FB2" w:rsidRPr="00A91FB2">
        <w:rPr>
          <w:rFonts w:cs="Arial"/>
        </w:rPr>
        <w:t xml:space="preserve">Z globo od 300 do 5.000 </w:t>
      </w:r>
      <w:proofErr w:type="spellStart"/>
      <w:r w:rsidR="00A91FB2" w:rsidRPr="00A91FB2">
        <w:rPr>
          <w:rFonts w:cs="Arial"/>
        </w:rPr>
        <w:t>eurov</w:t>
      </w:r>
      <w:proofErr w:type="spellEnd"/>
      <w:r w:rsidR="00A91FB2" w:rsidRPr="00A91FB2">
        <w:rPr>
          <w:rFonts w:cs="Arial"/>
        </w:rPr>
        <w:t xml:space="preserve"> se kaznuje za prekršek zdravstveni delavec ali zdravstveni sodelavec, ki:</w:t>
      </w:r>
    </w:p>
    <w:p w:rsidR="00A91FB2" w:rsidRPr="00576B90" w:rsidRDefault="00A91FB2" w:rsidP="00475730">
      <w:pPr>
        <w:pStyle w:val="Odstavekseznama"/>
        <w:numPr>
          <w:ilvl w:val="0"/>
          <w:numId w:val="45"/>
        </w:numPr>
        <w:tabs>
          <w:tab w:val="left" w:pos="567"/>
          <w:tab w:val="left" w:pos="993"/>
        </w:tabs>
        <w:spacing w:line="240" w:lineRule="auto"/>
        <w:rPr>
          <w:rFonts w:cs="Arial"/>
        </w:rPr>
      </w:pPr>
      <w:r w:rsidRPr="00576B90">
        <w:rPr>
          <w:rFonts w:cs="Arial"/>
        </w:rPr>
        <w:t xml:space="preserve">kljub zahtevi zdravnika, ki nadaljuje zdravljenje, temu ne posreduje dokumentacije iz petega odstavka 51. člena tega zakona, </w:t>
      </w:r>
    </w:p>
    <w:p w:rsidR="00A91FB2" w:rsidRPr="00576B90" w:rsidRDefault="00A91FB2" w:rsidP="00475730">
      <w:pPr>
        <w:pStyle w:val="Odstavekseznama"/>
        <w:numPr>
          <w:ilvl w:val="0"/>
          <w:numId w:val="45"/>
        </w:numPr>
        <w:tabs>
          <w:tab w:val="left" w:pos="567"/>
          <w:tab w:val="left" w:pos="993"/>
        </w:tabs>
        <w:spacing w:line="240" w:lineRule="auto"/>
        <w:rPr>
          <w:rFonts w:cs="Arial"/>
        </w:rPr>
      </w:pPr>
      <w:r w:rsidRPr="00576B90">
        <w:rPr>
          <w:rFonts w:cs="Arial"/>
        </w:rPr>
        <w:t>zapusti delovno mesto, preden dobi nadomestitev, če to pomeni nevarnost za zdravje bolnikov (prvi odstavek 52. člena),</w:t>
      </w:r>
    </w:p>
    <w:p w:rsidR="00A91FB2" w:rsidRPr="00576B90" w:rsidRDefault="00A91FB2" w:rsidP="00475730">
      <w:pPr>
        <w:pStyle w:val="Odstavekseznama"/>
        <w:numPr>
          <w:ilvl w:val="0"/>
          <w:numId w:val="45"/>
        </w:numPr>
        <w:tabs>
          <w:tab w:val="left" w:pos="567"/>
          <w:tab w:val="left" w:pos="993"/>
        </w:tabs>
        <w:spacing w:line="240" w:lineRule="auto"/>
        <w:rPr>
          <w:rFonts w:cs="Arial"/>
        </w:rPr>
      </w:pPr>
      <w:r w:rsidRPr="00576B90">
        <w:rPr>
          <w:rFonts w:cs="Arial"/>
        </w:rPr>
        <w:t>v času stavke ne zagotavlja storitev v skladu z drugim odstavkom 52. člena tega zakona,</w:t>
      </w:r>
    </w:p>
    <w:p w:rsidR="00A91FB2" w:rsidRPr="00576B90" w:rsidRDefault="00A91FB2" w:rsidP="00475730">
      <w:pPr>
        <w:pStyle w:val="Odstavekseznama"/>
        <w:numPr>
          <w:ilvl w:val="0"/>
          <w:numId w:val="45"/>
        </w:numPr>
        <w:tabs>
          <w:tab w:val="left" w:pos="567"/>
          <w:tab w:val="left" w:pos="993"/>
        </w:tabs>
        <w:spacing w:line="240" w:lineRule="auto"/>
        <w:rPr>
          <w:rFonts w:cs="Arial"/>
        </w:rPr>
      </w:pPr>
      <w:r w:rsidRPr="00576B90">
        <w:rPr>
          <w:rFonts w:cs="Arial"/>
        </w:rPr>
        <w:t xml:space="preserve">opravlja zdravstvene storitve pri drugem izvajalcu zdravstvene dejavnosti v nasprotju s </w:t>
      </w:r>
      <w:proofErr w:type="spellStart"/>
      <w:r w:rsidRPr="00576B90">
        <w:rPr>
          <w:rFonts w:cs="Arial"/>
        </w:rPr>
        <w:t>53.b</w:t>
      </w:r>
      <w:proofErr w:type="spellEnd"/>
      <w:r w:rsidRPr="00576B90">
        <w:rPr>
          <w:rFonts w:cs="Arial"/>
        </w:rPr>
        <w:t xml:space="preserve"> členom tega zakona, </w:t>
      </w:r>
    </w:p>
    <w:p w:rsidR="00A91FB2" w:rsidRPr="00576B90" w:rsidRDefault="00A91FB2" w:rsidP="00475730">
      <w:pPr>
        <w:pStyle w:val="Odstavekseznama"/>
        <w:numPr>
          <w:ilvl w:val="0"/>
          <w:numId w:val="45"/>
        </w:numPr>
        <w:tabs>
          <w:tab w:val="left" w:pos="567"/>
          <w:tab w:val="left" w:pos="993"/>
        </w:tabs>
        <w:spacing w:line="240" w:lineRule="auto"/>
        <w:rPr>
          <w:rFonts w:cs="Arial"/>
        </w:rPr>
      </w:pPr>
      <w:r w:rsidRPr="00576B90">
        <w:rPr>
          <w:rFonts w:cs="Arial"/>
        </w:rPr>
        <w:t>opravlja delo v zdravstveni dejavnosti, pa ni usposobljen v skladu s prvim odstavkom 62. člena tega zakona,</w:t>
      </w:r>
    </w:p>
    <w:p w:rsidR="00A91FB2" w:rsidRPr="00576B90" w:rsidRDefault="00A91FB2" w:rsidP="00475730">
      <w:pPr>
        <w:pStyle w:val="Odstavekseznama"/>
        <w:numPr>
          <w:ilvl w:val="0"/>
          <w:numId w:val="45"/>
        </w:numPr>
        <w:tabs>
          <w:tab w:val="left" w:pos="567"/>
          <w:tab w:val="left" w:pos="993"/>
        </w:tabs>
        <w:spacing w:line="240" w:lineRule="auto"/>
        <w:rPr>
          <w:rFonts w:cs="Arial"/>
        </w:rPr>
      </w:pPr>
      <w:r w:rsidRPr="00576B90">
        <w:rPr>
          <w:rFonts w:cs="Arial"/>
        </w:rPr>
        <w:t>opravlja delo v zdravstveni dejavnosti in ne izpolnjuje pogojev za samostojno opravljanje dela iz 64. člena tega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 globo od 300 do 5.000 </w:t>
      </w:r>
      <w:proofErr w:type="spellStart"/>
      <w:r w:rsidR="00A91FB2" w:rsidRPr="00A91FB2">
        <w:rPr>
          <w:rFonts w:cs="Arial"/>
        </w:rPr>
        <w:t>eurov</w:t>
      </w:r>
      <w:proofErr w:type="spellEnd"/>
      <w:r w:rsidR="00A91FB2" w:rsidRPr="00A91FB2">
        <w:rPr>
          <w:rFonts w:cs="Arial"/>
        </w:rPr>
        <w:t xml:space="preserve"> se kaznuje za prekršek ponudnik storitev, ki:</w:t>
      </w:r>
    </w:p>
    <w:p w:rsidR="00A91FB2" w:rsidRPr="00576B90" w:rsidRDefault="00A91FB2" w:rsidP="00475730">
      <w:pPr>
        <w:pStyle w:val="Odstavekseznama"/>
        <w:numPr>
          <w:ilvl w:val="0"/>
          <w:numId w:val="46"/>
        </w:numPr>
        <w:tabs>
          <w:tab w:val="left" w:pos="567"/>
          <w:tab w:val="left" w:pos="993"/>
        </w:tabs>
        <w:spacing w:line="240" w:lineRule="auto"/>
        <w:rPr>
          <w:rFonts w:cs="Arial"/>
        </w:rPr>
      </w:pPr>
      <w:r w:rsidRPr="00576B90">
        <w:rPr>
          <w:rFonts w:cs="Arial"/>
        </w:rPr>
        <w:t xml:space="preserve">opravlja zdravstvene storitve in ni vložil prijave oziroma podaljšal prijave za občasno ali začasno opravljanje storitev iz </w:t>
      </w:r>
      <w:proofErr w:type="spellStart"/>
      <w:r w:rsidRPr="00576B90">
        <w:rPr>
          <w:rFonts w:cs="Arial"/>
        </w:rPr>
        <w:t>24.a</w:t>
      </w:r>
      <w:proofErr w:type="spellEnd"/>
      <w:r w:rsidRPr="00576B90">
        <w:rPr>
          <w:rFonts w:cs="Arial"/>
        </w:rPr>
        <w:t xml:space="preserve"> člena tega zakona, </w:t>
      </w:r>
    </w:p>
    <w:p w:rsidR="00A91FB2" w:rsidRPr="00576B90" w:rsidRDefault="00A91FB2" w:rsidP="00475730">
      <w:pPr>
        <w:pStyle w:val="Odstavekseznama"/>
        <w:numPr>
          <w:ilvl w:val="0"/>
          <w:numId w:val="46"/>
        </w:numPr>
        <w:tabs>
          <w:tab w:val="left" w:pos="567"/>
          <w:tab w:val="left" w:pos="993"/>
        </w:tabs>
        <w:spacing w:line="240" w:lineRule="auto"/>
        <w:rPr>
          <w:rFonts w:cs="Arial"/>
        </w:rPr>
      </w:pPr>
      <w:r w:rsidRPr="00576B90">
        <w:rPr>
          <w:rFonts w:cs="Arial"/>
        </w:rPr>
        <w:t xml:space="preserve">prejemniku storitev ne sporoči podatkov iz </w:t>
      </w:r>
      <w:proofErr w:type="spellStart"/>
      <w:r w:rsidRPr="00576B90">
        <w:rPr>
          <w:rFonts w:cs="Arial"/>
        </w:rPr>
        <w:t>24.č</w:t>
      </w:r>
      <w:proofErr w:type="spellEnd"/>
      <w:r w:rsidRPr="00576B90">
        <w:rPr>
          <w:rFonts w:cs="Arial"/>
        </w:rPr>
        <w:t xml:space="preserve"> člena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7</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Besedilo </w:t>
      </w:r>
      <w:proofErr w:type="spellStart"/>
      <w:r w:rsidR="00A91FB2" w:rsidRPr="00A91FB2">
        <w:rPr>
          <w:rFonts w:cs="Arial"/>
        </w:rPr>
        <w:t>89.a</w:t>
      </w:r>
      <w:proofErr w:type="spellEnd"/>
      <w:r w:rsidR="00A91FB2" w:rsidRPr="00A91FB2">
        <w:rPr>
          <w:rFonts w:cs="Arial"/>
        </w:rPr>
        <w:t xml:space="preserve"> člena se spremeni tako, da se glasi: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»Za prekrške iz tega zakona se lahko v hitrem postopku izreče globa tudi v znesku, ki je višji od najnižje predpisane globe, določene s tem zakonom.«.</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PREHODNE IN KONČNE DOLOČBE</w:t>
      </w:r>
    </w:p>
    <w:p w:rsidR="00A91FB2" w:rsidRPr="00A91FB2" w:rsidRDefault="00A91FB2" w:rsidP="00576B90">
      <w:pPr>
        <w:tabs>
          <w:tab w:val="left" w:pos="567"/>
          <w:tab w:val="left" w:pos="993"/>
        </w:tabs>
        <w:spacing w:line="240" w:lineRule="auto"/>
        <w:jc w:val="center"/>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8</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Ne glede na določbe sedmega odstavka 64. člena zakona medicinske sestre</w:t>
      </w:r>
      <w:r w:rsidR="00964719">
        <w:rPr>
          <w:rFonts w:cs="Arial"/>
        </w:rPr>
        <w:t xml:space="preserve"> in </w:t>
      </w:r>
      <w:r w:rsidR="00A91FB2" w:rsidRPr="00A91FB2">
        <w:rPr>
          <w:rFonts w:cs="Arial"/>
        </w:rPr>
        <w:t>medicinski tehniki, ki so zaključili izobraževanje po srednješolskem strokovnem izobraževalnem programu zdravstvena nega, v katerega je zadnji vpis potekal v šolskem letu 1980/1981, in so na dan uveljavitve tega zakona v zadnjih 15 letih najmanj 12 let pretežno, to je več kot 50 odstotkov delovnega časa, izvajali aktivnosti in kompetence diplomirane medicinske sestre v skladu s poklicnimi aktivnostmi in kompetencami v zdravstvenimi negi iz četrtega odstavka tega člena, lahko nadaljuje</w:t>
      </w:r>
      <w:r w:rsidR="00877365">
        <w:rPr>
          <w:rFonts w:cs="Arial"/>
        </w:rPr>
        <w:t>jo</w:t>
      </w:r>
      <w:r w:rsidR="00A91FB2" w:rsidRPr="00A91FB2">
        <w:rPr>
          <w:rFonts w:cs="Arial"/>
        </w:rPr>
        <w:t xml:space="preserve"> z opravljanjem teh aktivnosti in kompetenc na delovnem mestu diplomirane medicinske sestre in za opravljanje teh aktivnosti in kompetenc pridobijo licenco iz sedmega </w:t>
      </w:r>
      <w:r w:rsidR="00A91FB2" w:rsidRPr="00A91FB2">
        <w:rPr>
          <w:rFonts w:cs="Arial"/>
        </w:rPr>
        <w:lastRenderedPageBreak/>
        <w:t>odstavka 64. člena zakona v dveh letih od uveljavitve tega zakona. Če v navedenem roku licence ne pridobijo, se z njimi sklene pogodba o zaposlitvi za delovno mesto, za katerega izpolnjujejo pogoje glede izobrazbe.</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Zdravstvene tehnice</w:t>
      </w:r>
      <w:r w:rsidR="00964719">
        <w:rPr>
          <w:rFonts w:cs="Arial"/>
        </w:rPr>
        <w:t xml:space="preserve"> in </w:t>
      </w:r>
      <w:r w:rsidR="00A91FB2" w:rsidRPr="00A91FB2">
        <w:rPr>
          <w:rFonts w:cs="Arial"/>
        </w:rPr>
        <w:t>zdravstveni tehniki in tehnice zdravstvene nege</w:t>
      </w:r>
      <w:r w:rsidR="00964719">
        <w:rPr>
          <w:rFonts w:cs="Arial"/>
        </w:rPr>
        <w:t xml:space="preserve"> in </w:t>
      </w:r>
      <w:r w:rsidR="00A91FB2" w:rsidRPr="00A91FB2">
        <w:rPr>
          <w:rFonts w:cs="Arial"/>
        </w:rPr>
        <w:t>tehniki zdravstvene nege, ki so zaključili izobraževanje po srednješolskem strokovnem izobraževalnem programu zdravstvena nega, v katerega je vpis potekal od vključno šolskega leta 1981/1982 in so se zaposlili na delovno mesto srednje medicinske sestre pred 1. majem 2004 ter so na dan uveljavitve tega zakona v zadnjih 15 letih najmanj 12 let pretežno, to je več kot 50 odstotkov delovnega časa, izvajali aktivnosti in kompetence diplomirane medicinske sestre v skladu s poklicnimi aktivnostmi in kompetencami v zdravstveni negi iz četrtega odstavka tega člena, lahko nadaljuje</w:t>
      </w:r>
      <w:r w:rsidR="00956BD8">
        <w:rPr>
          <w:rFonts w:cs="Arial"/>
        </w:rPr>
        <w:t>jo</w:t>
      </w:r>
      <w:r w:rsidR="00A91FB2" w:rsidRPr="00A91FB2">
        <w:rPr>
          <w:rFonts w:cs="Arial"/>
        </w:rPr>
        <w:t xml:space="preserve"> z opravljanjem teh aktivnosti in kompetenc na delovnem mestu diplomirane medicinske sestre, pod pogojem, da v postopku pridobitve licence iz sedmega odstavka 64. člena zakona uspešno opravijo poseben preizkus strokovne usposobljenosti</w:t>
      </w:r>
      <w:r w:rsidR="00956BD8">
        <w:rPr>
          <w:rFonts w:cs="Arial"/>
        </w:rPr>
        <w:t>,</w:t>
      </w:r>
      <w:r w:rsidR="00A91FB2" w:rsidRPr="00A91FB2">
        <w:rPr>
          <w:rFonts w:cs="Arial"/>
        </w:rPr>
        <w:t xml:space="preserve"> določenega v podzakonskem aktu, izdanem na podlagi šeste alineje prvega odstavka </w:t>
      </w:r>
      <w:proofErr w:type="spellStart"/>
      <w:r w:rsidR="00A91FB2" w:rsidRPr="00A91FB2">
        <w:rPr>
          <w:rFonts w:cs="Arial"/>
        </w:rPr>
        <w:t>87.c</w:t>
      </w:r>
      <w:proofErr w:type="spellEnd"/>
      <w:r w:rsidR="00A91FB2" w:rsidRPr="00A91FB2">
        <w:rPr>
          <w:rFonts w:cs="Arial"/>
        </w:rPr>
        <w:t xml:space="preserve"> člena zakona. Licenco morajo pridobiti v štirih let</w:t>
      </w:r>
      <w:r w:rsidR="00877365">
        <w:rPr>
          <w:rFonts w:cs="Arial"/>
        </w:rPr>
        <w:t>ih</w:t>
      </w:r>
      <w:r w:rsidR="00A91FB2" w:rsidRPr="00A91FB2">
        <w:rPr>
          <w:rFonts w:cs="Arial"/>
        </w:rPr>
        <w:t xml:space="preserve"> od sklenitve pogodbe o zaposlitvi za delovno mesto diplomirane medicinske sestre. Če v navedenem roku licence ne pridobijo, se z njimi sklene pogodba o zaposlitvi za delovno mesto, za katero izpolnjujejo pogoje glede izobrazbe.</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Zdravstvene tehnice</w:t>
      </w:r>
      <w:r w:rsidR="00964719">
        <w:rPr>
          <w:rFonts w:cs="Arial"/>
        </w:rPr>
        <w:t xml:space="preserve"> in </w:t>
      </w:r>
      <w:r w:rsidR="00A91FB2" w:rsidRPr="00A91FB2">
        <w:rPr>
          <w:rFonts w:cs="Arial"/>
        </w:rPr>
        <w:t>zdravstveni tehniki, tehnice zdravstvene nege</w:t>
      </w:r>
      <w:r w:rsidR="00964719">
        <w:rPr>
          <w:rFonts w:cs="Arial"/>
        </w:rPr>
        <w:t xml:space="preserve"> in </w:t>
      </w:r>
      <w:r w:rsidR="00A91FB2" w:rsidRPr="00A91FB2">
        <w:rPr>
          <w:rFonts w:cs="Arial"/>
        </w:rPr>
        <w:t>tehniki zdravstvene nege, ki so zaključili izobraževanje po srednješolskem strokovnem izobraževalnem programu zdravstvena nega, v katerega je vpis potekal od vključno šolskega leta 1981/1982, in so se zaposlili na delovno mesto srednje medicinske sestre po 1. maju 2004 ter na dan uveljavitve tega zakona najmanj 12 let pretežno, to je več kot 50 odstotkov delovnega časa, izvajajo aktivnosti in kompetence diplomirane medicinske sestre v skladu s poklicnimi aktivnostmi in kompetencami v zdravstveni negi iz četrtega odstavka tega člena, lahko nadaljuje</w:t>
      </w:r>
      <w:r w:rsidR="00956BD8">
        <w:rPr>
          <w:rFonts w:cs="Arial"/>
        </w:rPr>
        <w:t>jo</w:t>
      </w:r>
      <w:r w:rsidR="00A91FB2" w:rsidRPr="00A91FB2">
        <w:rPr>
          <w:rFonts w:cs="Arial"/>
        </w:rPr>
        <w:t xml:space="preserve"> z opravljanjem teh aktivnosti in kompetenc na delovnem mestu diplomirane medicinske sestre pod pogojem, da v šestih letih od sklenitve pogodbe o zaposlitvi za delovno mesto diplomirane medicinske sestre zaključijo študijski program in pridobijo strokovni naslov diplomirana medicinska sestra. Če zaposleni ne želi skleniti pogodbe o izobraževanju ob delu, se z njim sklene pogodba o zaposlitvi za delovno mesto, za katero izpolnjuje pogoje glede izobrazbe. Če zaposleni v šestih letih od sklenitve pogodbe o zaposlitvi za delovno mesto diplomirana medicinska sestra v skladu s pogodbo o izobraževanju ob delu ne zaključi izobraževalnega programa in ne pridobi poklicne kvalifikacije diplomirana medicinska sestra, se z njim sklene pogodba o zaposlitvi za delovno mesto, za katero izpolnjuje pogoje glede izobrazbe.</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Razširjeni strokovni kolegij za zdravstveno nego v sodelovanju z Zbornico zdravstvene in babiške nege Slovenije – Zvezo strokovnih društev medicinskih sester, babic in zdravstvenih tehnikov Slovenije in s soglasjem ministrstva, pristojnega za zdravje, sprejme prenovljene poklicne aktivnosti in kompetence v zdravstveni negi najpozneje v treh mesecih od uveljavitve tega zakona. Če razširjeni strokovni kolegij za zdravstveno nego prenovljenih poklicnih aktivnosti in kompetenc ne sprejme v tem roku, ministrstvo, pristojno za zdravje, v treh mesecih po poteku tega roka določi poklicne aktivnosti in kompetence v zdravstveni negi.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Najpozneje v dveh mesecih od sprejetja oziroma določitve prenovljenih poklicnih aktivnosti in kompetenc v zdravstveni negi izvajalci zdravstvene dejavnosti v aktih o sistemizaciji delovnih mest določijo delovna mesta diplomiranih medicinskih sester in delovna mesta tehnikov zdravstvene nege. V 30 dneh od sprejetja akta o sistemizaciji delovnih mest se zaposlenim iz prvega, drugega in tretjega odstavka tega člena ponudi sklenitev pogodbe o zaposlitvi za delovno mesto diplomirane medicinske </w:t>
      </w:r>
      <w:r w:rsidR="00A91FB2" w:rsidRPr="00A91FB2">
        <w:rPr>
          <w:rFonts w:cs="Arial"/>
        </w:rPr>
        <w:lastRenderedPageBreak/>
        <w:t>sestre, zaposlenim iz tretjega odstavka tega člena pa tudi pogodbo o izobraževanju ob delu.</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Do uvrstitve delovnih mest tehnikov zdravstvene nege v plačne razrede s kolektivno pogodbo se za delovna mesta tehnikov zdravstvene nege uporabljajo plačni razredi iz Aneksa h Kolektivni pogodbi za zaposlene v zdravstveni negi (Uradni lis</w:t>
      </w:r>
      <w:r w:rsidR="00956BD8">
        <w:rPr>
          <w:rFonts w:cs="Arial"/>
        </w:rPr>
        <w:t>t</w:t>
      </w:r>
      <w:r w:rsidR="00A91FB2" w:rsidRPr="00A91FB2">
        <w:rPr>
          <w:rFonts w:cs="Arial"/>
        </w:rPr>
        <w:t xml:space="preserve"> RS, št. 60/08) in Aneksa h Kolektivni pogodbi za dejavnost zdravstva in socialnega varstva Slovenije (Uradni list RS, št. 60/08), ki so določeni za delovna mesta srednje medicinske sestre.</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Izvajalec zdravstvene dejavnosti, ki v roku iz petega odstavka tega člena v aktih o sistemizaciji delovnih mest ne določi delovnih mest diplomiranih medicinskih ter delovnih mest tehnikov zdravstvene nege, ali v roku 30 dni od sprejema akta o sistemizaciji delovnih mest zaposlenim iz prvega, drugega in tretjega odstavka tega člena ne ponudi sklenitve pogodbe o zaposlitvi za delovno mesto diplomirane medicinske sestre, zaposlenim iz tretjega odstavka </w:t>
      </w:r>
      <w:r w:rsidR="00964719">
        <w:rPr>
          <w:rFonts w:cs="Arial"/>
        </w:rPr>
        <w:t xml:space="preserve">tega </w:t>
      </w:r>
      <w:r w:rsidR="00A91FB2" w:rsidRPr="00A91FB2">
        <w:rPr>
          <w:rFonts w:cs="Arial"/>
        </w:rPr>
        <w:t xml:space="preserve">člena pa tudi pogodbe o izobraževanju ob delu, se kaznuje za prekršek z globo od 3.000 do 50.000 </w:t>
      </w:r>
      <w:proofErr w:type="spellStart"/>
      <w:r w:rsidR="00A91FB2" w:rsidRPr="00A91FB2">
        <w:rPr>
          <w:rFonts w:cs="Arial"/>
        </w:rPr>
        <w:t>eurov</w:t>
      </w:r>
      <w:proofErr w:type="spellEnd"/>
      <w:r w:rsidR="00A91FB2" w:rsidRPr="00A91FB2">
        <w:rPr>
          <w:rFonts w:cs="Arial"/>
        </w:rPr>
        <w:t xml:space="preserve">.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 globo od 300 do 5.000 </w:t>
      </w:r>
      <w:proofErr w:type="spellStart"/>
      <w:r w:rsidR="00A91FB2" w:rsidRPr="00A91FB2">
        <w:rPr>
          <w:rFonts w:cs="Arial"/>
        </w:rPr>
        <w:t>eurov</w:t>
      </w:r>
      <w:proofErr w:type="spellEnd"/>
      <w:r w:rsidR="00A91FB2" w:rsidRPr="00A91FB2">
        <w:rPr>
          <w:rFonts w:cs="Arial"/>
        </w:rPr>
        <w:t xml:space="preserve"> se za prekršek iz prejšnjega odstavka kaznuje tudi odgovorna oseba izvajalca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proofErr w:type="spellStart"/>
      <w:r w:rsidR="00A91FB2" w:rsidRPr="00A91FB2">
        <w:rPr>
          <w:rFonts w:cs="Arial"/>
        </w:rPr>
        <w:t>Prekrškovni</w:t>
      </w:r>
      <w:proofErr w:type="spellEnd"/>
      <w:r w:rsidR="00A91FB2" w:rsidRPr="00A91FB2">
        <w:rPr>
          <w:rFonts w:cs="Arial"/>
        </w:rPr>
        <w:t xml:space="preserve"> organ za vodenje postopka o prekršku za prekrške iz sedmega odstavka tega člena je inšpekcija, pristojna za zdravje.</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3</w:t>
      </w:r>
      <w:r w:rsidR="009A3B78">
        <w:rPr>
          <w:rFonts w:cs="Arial"/>
        </w:rPr>
        <w:t>9</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Izvajalci zdravstvene dejavnosti, ki so pridobili dovoljenje za opravljanje zdravstvene dejavnosti pred uveljavitvijo tega zakona ali po petem odstavku tega člena</w:t>
      </w:r>
      <w:r w:rsidR="00475730">
        <w:rPr>
          <w:rFonts w:cs="Arial"/>
        </w:rPr>
        <w:t xml:space="preserve"> </w:t>
      </w:r>
      <w:r w:rsidR="00A91FB2" w:rsidRPr="00A91FB2">
        <w:rPr>
          <w:rFonts w:cs="Arial"/>
        </w:rPr>
        <w:t xml:space="preserve">oziroma so bili vpisani v register zasebnih zdravstvenih delavcev pred uveljavitvijo tega zakona ali po devetem odstavku tega člena, morajo v šestih mesecih od uveljavitve predpisa iz tretjega odstavka </w:t>
      </w:r>
      <w:proofErr w:type="spellStart"/>
      <w:r w:rsidR="00A91FB2" w:rsidRPr="00A91FB2">
        <w:rPr>
          <w:rFonts w:cs="Arial"/>
        </w:rPr>
        <w:t>3.a</w:t>
      </w:r>
      <w:proofErr w:type="spellEnd"/>
      <w:r w:rsidR="00A91FB2" w:rsidRPr="00A91FB2">
        <w:rPr>
          <w:rFonts w:cs="Arial"/>
        </w:rPr>
        <w:t xml:space="preserve"> člena zakona, vložiti vlogo za uskladitev vrste zdravstvene dejavnosti, za katero imajo dovoljenje za opravljanje zdravstvene dejavnosti oziroma za uskladitev vpisa v register zasebnih zdravstvenih delavcev z vrstami zdravstvene dejavnosti, kot so določene v predpisu iz tretjega odstavka </w:t>
      </w:r>
      <w:proofErr w:type="spellStart"/>
      <w:r w:rsidR="00A91FB2" w:rsidRPr="00A91FB2">
        <w:rPr>
          <w:rFonts w:cs="Arial"/>
        </w:rPr>
        <w:t>3.a</w:t>
      </w:r>
      <w:proofErr w:type="spellEnd"/>
      <w:r w:rsidR="00A91FB2" w:rsidRPr="00A91FB2">
        <w:rPr>
          <w:rFonts w:cs="Arial"/>
        </w:rPr>
        <w:t xml:space="preserve"> člena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Izvajalci zdravstvene dejavnosti iz prejšnjega odstavka, ki v dovoljenju za opravljanje zdravstvene dejavnosti nimajo navedenega odgovornega nosilca zdravstvene dejavnosti ali niso v registru zasebnih zdravstvenih delavcev sami navedeni kot odgovorni nosilec zdravstvene dejavnosti ali v dovoljenju navedeni odgovorni nosilec zdravstvene dejavnosti oziroma zasebni zdravstveni delavec, ki je sočasno odgovorni nosilec zdravstvene dejavnosti, ne izpolnjuje pogojev iz </w:t>
      </w:r>
      <w:proofErr w:type="spellStart"/>
      <w:r w:rsidR="00A91FB2" w:rsidRPr="00A91FB2">
        <w:rPr>
          <w:rFonts w:cs="Arial"/>
        </w:rPr>
        <w:t>3.a</w:t>
      </w:r>
      <w:proofErr w:type="spellEnd"/>
      <w:r w:rsidR="00A91FB2" w:rsidRPr="00A91FB2">
        <w:rPr>
          <w:rFonts w:cs="Arial"/>
        </w:rPr>
        <w:t xml:space="preserve"> člena zakona, morajo v roku treh let od uveljavitve tega zakona vložiti tudi vlogo za dopolnitev izdanega dovoljenja oziroma vpisa v register zasebnih zdravstvenih delavcev z določitvijo odgovornega nosilca zdravstvene dejavnosti.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Če imetnik dovoljenja za opravljanje zdravstvene dejavnosti oziroma zasebni zdravstveni delavec v roku ne vloži vloge v skladu s prvim in drugim odstavkom tega člena ali predlagani odgovorni nosilec zdravstvene dejavnosti ne izpolnjuje pogojev iz petega odstavka </w:t>
      </w:r>
      <w:proofErr w:type="spellStart"/>
      <w:r w:rsidR="00A91FB2" w:rsidRPr="00A91FB2">
        <w:rPr>
          <w:rFonts w:cs="Arial"/>
        </w:rPr>
        <w:t>3.a</w:t>
      </w:r>
      <w:proofErr w:type="spellEnd"/>
      <w:r w:rsidR="00A91FB2" w:rsidRPr="00A91FB2">
        <w:rPr>
          <w:rFonts w:cs="Arial"/>
        </w:rPr>
        <w:t xml:space="preserve"> člena zakona, to predstavlja razlog za odvzem dovoljenja iz prve alineje prvega odstavka </w:t>
      </w:r>
      <w:proofErr w:type="spellStart"/>
      <w:r w:rsidR="00A91FB2" w:rsidRPr="00A91FB2">
        <w:rPr>
          <w:rFonts w:cs="Arial"/>
        </w:rPr>
        <w:t>3.b</w:t>
      </w:r>
      <w:proofErr w:type="spellEnd"/>
      <w:r w:rsidR="00A91FB2" w:rsidRPr="00A91FB2">
        <w:rPr>
          <w:rFonts w:cs="Arial"/>
        </w:rPr>
        <w:t xml:space="preserve"> člena zakona oziroma izbris iz registra zasebnih zdravstvenih delavcev.</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 xml:space="preserve">Za zasebne zdravstvene delavce, ki so na dan uveljavitve tega zakona vpisani v register zasebnih zdravstvenih delavcev, se šteje, da imajo veljavno dovoljenje za opravljanje zdravstvene dejavnosti, pod pogojem, da v roku, določenem v prvem in drugem odstavku tega člena, uskladijo vpis v register zasebnih zdravstvenih delavcev v skladu s prvim in drugim odstavkom tega člena.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Postopki za izdajo dovoljenja za opravljanje zdravstvene dejavnosti ali za vpis v register zasebnih zdravstvenih delavcev, ki so se začeli pred uveljavitvijo tega zakona, se dokončajo po dosedanjih predpisih.</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 zasebne zdravnike, ki so na dan uveljavitve tega zakona vpisani kot zasebni zdravniki v register zdravnikov pri Zdravniški zbornici Slovenije, se z uveljavitvijo tega zakona šteje, da so kot zasebni zdravniki vpisani v register zasebnih zdravstvenih delavcev pri ministrstvu, pristojnem za zdravje.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Zasebni zdravniki iz prejšnjega odstavka morajo v roku iz prvega odstavka tega člena podati vlogo za uskladitev vpisa v register zasebnih zdravstvenih delavcev z vrstami zdravstvene dejavnosti, kot so določene v predpisu iz tretjega odstavka </w:t>
      </w:r>
      <w:proofErr w:type="spellStart"/>
      <w:r w:rsidR="00A91FB2" w:rsidRPr="00A91FB2">
        <w:rPr>
          <w:rFonts w:cs="Arial"/>
        </w:rPr>
        <w:t>3.a</w:t>
      </w:r>
      <w:proofErr w:type="spellEnd"/>
      <w:r w:rsidR="00A91FB2" w:rsidRPr="00A91FB2">
        <w:rPr>
          <w:rFonts w:cs="Arial"/>
        </w:rPr>
        <w:t xml:space="preserve"> člena zakona, ter v roku iz drugega odstavka tega člena vlogo za dopolnitev vpisa v register zasebnih zdravstvenih delavcev z določitvijo odgovornega nosilca zdravstvene dejavnosti, sicer ministrstvo, pristojno za zdravje, začne postopek za izbris zasebnega zdravnika iz registra zasebnih zdravstvenih delavcev.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Zdravniška zbornica Slovenije v roku 30 dni od uveljavitve tega zakona posreduje ministrstvu, pristojnemu za zdravje, podatke, dokumentacijo in arhiv o zasebnih zdravnikih, s katerimi razpolaga na podlagi zakona, ki ureja zdravniško službo in predpisov, sprejetih na njegovi podlagi. V roku iz prejšnjega stavka Zdravniška zbornica Slovenije posreduje ministrstvu, pristojnemu za zdravje, nerešene vloge za vpis v register zasebnih zdravnikov. Ministrstvo, pristojno za zdravje, v roku 30 dni od prejema podatkov in dokumentacije dopolni register zasebnih zdravstvenih delavcev s podatki o zasebnih zdravnikih. </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Postopke za vpis v register zasebnih zdravnikov, ki so se začeli pred uveljavitvijo tega zakona, dokonča ministrstvo, pristojno za zdravje, po dosedanjih predpisih o vpisu v register zasebnih zdravstvenih delavcev.</w:t>
      </w:r>
    </w:p>
    <w:p w:rsidR="00A91FB2" w:rsidRPr="00A91FB2" w:rsidRDefault="00A91FB2" w:rsidP="00A91FB2">
      <w:pPr>
        <w:tabs>
          <w:tab w:val="left" w:pos="567"/>
          <w:tab w:val="left" w:pos="993"/>
        </w:tabs>
        <w:spacing w:line="240" w:lineRule="auto"/>
        <w:rPr>
          <w:rFonts w:cs="Arial"/>
        </w:rPr>
      </w:pPr>
    </w:p>
    <w:p w:rsidR="00576B90" w:rsidRDefault="00576B90" w:rsidP="00A91FB2">
      <w:pPr>
        <w:tabs>
          <w:tab w:val="left" w:pos="567"/>
          <w:tab w:val="left" w:pos="993"/>
        </w:tabs>
        <w:spacing w:line="240" w:lineRule="auto"/>
        <w:rPr>
          <w:rFonts w:cs="Arial"/>
        </w:rPr>
      </w:pPr>
    </w:p>
    <w:p w:rsidR="00A91FB2" w:rsidRPr="00A91FB2" w:rsidRDefault="009A3B78" w:rsidP="00576B90">
      <w:pPr>
        <w:tabs>
          <w:tab w:val="left" w:pos="567"/>
          <w:tab w:val="left" w:pos="993"/>
        </w:tabs>
        <w:spacing w:line="240" w:lineRule="auto"/>
        <w:jc w:val="center"/>
        <w:rPr>
          <w:rFonts w:cs="Arial"/>
        </w:rPr>
      </w:pPr>
      <w:r>
        <w:rPr>
          <w:rFonts w:cs="Arial"/>
        </w:rPr>
        <w:t>40</w:t>
      </w:r>
      <w:r w:rsidR="00A91FB2"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Izvajalci iz drugega, četrtega in petega odstavka 8. člena zakona, ki ob uveljavitvi tega zakona že opravljajo zdravstveno dejavnost, morajo pridobiti dovoljenje za opravljanje zdravstvene dejavnosti v treh letih od uveljavitve tega zakona. Izvajalcem iz šestega odstavka 8. člena zakona, ki ob uveljavitvi tega zakona že opravljajo zdravstveno dejavnost, ki jo financira Zavod za zdravstveno zavarovanje Slovenije, ministrstvo, pristojno za zdravje, ne glede na določbe šestega odstavka 8. člena zakona izda odločbo o opravljanju javne zdravstvene službe iz osmega odstavka</w:t>
      </w:r>
      <w:r w:rsidR="00475730">
        <w:rPr>
          <w:rFonts w:cs="Arial"/>
        </w:rPr>
        <w:t xml:space="preserve"> </w:t>
      </w:r>
      <w:r w:rsidR="00A91FB2" w:rsidRPr="00A91FB2">
        <w:rPr>
          <w:rFonts w:cs="Arial"/>
        </w:rPr>
        <w:t>8. člena v treh mesecih od uveljavitve tega zakona, s pogojem, da pridobijo dovoljenje za opravljanje zdravstvene dejavnosti v roku iz prejšnjega stavka. Izvajalci iz devetega odstavka 8. člena zakona, ki ob uveljavitvi tega zakona že opravljajo zdravstveno dejavnost, lahko nadaljujejo z opravljanjem javne zdravstvene službe na podlagi odločbe o podelitvi koncesije, pod pogojem, da v roku treh let od uveljavitve tega zakona pridobijo dovoljenje za opravljanje zdravstvene dejavnosti.</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lastRenderedPageBreak/>
        <w:tab/>
      </w:r>
      <w:r>
        <w:rPr>
          <w:rFonts w:cs="Arial"/>
        </w:rPr>
        <w:tab/>
      </w:r>
      <w:r w:rsidR="00A91FB2" w:rsidRPr="00A91FB2">
        <w:rPr>
          <w:rFonts w:cs="Arial"/>
        </w:rPr>
        <w:t>Izvajalci iz petega odstavka 8. člena zakona, ki ob uveljavitvi tega zakona že opravljajo zdravstveno nego, morajo pridobiti dovoljenje za opravljanje te zdravstvene dejavnosti v treh letih od uveljavitve tega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Izvajalci iz drugega odstavka 8. člena zakona, ki zdravstveno nego, zdravstveno rehabilitacijo, drugo osnovno zdravstveno dejavnost ali specialistično ambulantno dejavnost na dan uveljavitve tega zakona izvajajo tudi za zunanje uporabnike, lahko z opravljanjem teh dejavnosti za zunanje uporabnike nadaljujejo tudi po uveljavitvi tega zakona pod pogojem, da pridobijo dovoljenje za opravljanje zdravstvene dejavnosti in odločbo o opravljanju javne zdravstvene službe v skladu s prvim odstavkom tega člena.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Ne glede na določbo tretjega odstavka 8. člena zakona lahko z opravljanjem druge osnovne zdravstvene dejavnosti nadaljujejo domovi za starejše, ki ob uveljavitvi tega zakona to dejavnost že opravljajo, pod pogojem, da pridobijo dovoljenje za opravljanje te zdravstvene dejavnosti in odločbo o opravljanju javne zdravstvene službe v skladu s prvim odstavkom tega člena.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576B90">
      <w:pPr>
        <w:tabs>
          <w:tab w:val="left" w:pos="567"/>
          <w:tab w:val="left" w:pos="993"/>
        </w:tabs>
        <w:spacing w:line="240" w:lineRule="auto"/>
        <w:jc w:val="center"/>
        <w:rPr>
          <w:rFonts w:cs="Arial"/>
        </w:rPr>
      </w:pPr>
      <w:r w:rsidRPr="00A91FB2">
        <w:rPr>
          <w:rFonts w:cs="Arial"/>
        </w:rPr>
        <w:t>4</w:t>
      </w:r>
      <w:r w:rsidR="009A3B78">
        <w:rPr>
          <w:rFonts w:cs="Arial"/>
        </w:rPr>
        <w:t>1</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Koncesionarji, ki opravljajo zdravstveno dejavnost na podlagi koncesijske odločbe in koncesijske pogodbe, ki je bila sklenjena pred uveljavitvijo tega zakona, morajo v 12 mesecih od uveljavitve tega zakona uskladiti izvajanje dejavnosti z določbami tretje, četrte in pete alineje prvega odstavka </w:t>
      </w:r>
      <w:proofErr w:type="spellStart"/>
      <w:r w:rsidR="00A91FB2" w:rsidRPr="00A91FB2">
        <w:rPr>
          <w:rFonts w:cs="Arial"/>
        </w:rPr>
        <w:t>44.č</w:t>
      </w:r>
      <w:proofErr w:type="spellEnd"/>
      <w:r w:rsidR="00A91FB2" w:rsidRPr="00A91FB2">
        <w:rPr>
          <w:rFonts w:cs="Arial"/>
        </w:rPr>
        <w:t xml:space="preserve"> člena zakona, z določbami druge alineje prvega odstavka </w:t>
      </w:r>
      <w:proofErr w:type="spellStart"/>
      <w:r w:rsidR="00A91FB2" w:rsidRPr="00A91FB2">
        <w:rPr>
          <w:rFonts w:cs="Arial"/>
        </w:rPr>
        <w:t>44.č</w:t>
      </w:r>
      <w:proofErr w:type="spellEnd"/>
      <w:r w:rsidR="00A91FB2" w:rsidRPr="00A91FB2">
        <w:rPr>
          <w:rFonts w:cs="Arial"/>
        </w:rPr>
        <w:t xml:space="preserve"> člena zakona pa v roku treh let od uveljavitve tega zakona.</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V roku iz prejšnjega odstavka mora koncesionar </w:t>
      </w:r>
      <w:proofErr w:type="spellStart"/>
      <w:r w:rsidR="00A91FB2" w:rsidRPr="00A91FB2">
        <w:rPr>
          <w:rFonts w:cs="Arial"/>
        </w:rPr>
        <w:t>koncedentu</w:t>
      </w:r>
      <w:proofErr w:type="spellEnd"/>
      <w:r w:rsidR="00A91FB2" w:rsidRPr="00A91FB2">
        <w:rPr>
          <w:rFonts w:cs="Arial"/>
        </w:rPr>
        <w:t xml:space="preserve"> sporočiti podatke iz druge alineje prvega odstavka </w:t>
      </w:r>
      <w:proofErr w:type="spellStart"/>
      <w:r w:rsidR="00A91FB2" w:rsidRPr="00A91FB2">
        <w:rPr>
          <w:rFonts w:cs="Arial"/>
        </w:rPr>
        <w:t>44.č</w:t>
      </w:r>
      <w:proofErr w:type="spellEnd"/>
      <w:r w:rsidR="00A91FB2" w:rsidRPr="00A91FB2">
        <w:rPr>
          <w:rFonts w:cs="Arial"/>
        </w:rPr>
        <w:t xml:space="preserve"> člena zakona o odgovornem nosilcu zdravstvene dejavnosti za posamezen zdravstveni program oziroma posamezno vrsto zdravstvenih storitev specialistične bolnišnične dejavnosti, ki so podlaga za sklenitev dodatka h koncesijski pogodbi.</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Če koncesionar v roku iz prvega odstavka tega člena ne izpolni pogojev iz druge, tretje, četrte in pete alineje prvega odstavka </w:t>
      </w:r>
      <w:proofErr w:type="spellStart"/>
      <w:r w:rsidR="00A91FB2" w:rsidRPr="00A91FB2">
        <w:rPr>
          <w:rFonts w:cs="Arial"/>
        </w:rPr>
        <w:t>44.č</w:t>
      </w:r>
      <w:proofErr w:type="spellEnd"/>
      <w:r w:rsidR="00A91FB2" w:rsidRPr="00A91FB2">
        <w:rPr>
          <w:rFonts w:cs="Arial"/>
        </w:rPr>
        <w:t xml:space="preserve"> člena zakona, je to razlog za odvzem koncesije.</w:t>
      </w:r>
    </w:p>
    <w:p w:rsidR="00A91FB2" w:rsidRPr="00A91FB2" w:rsidRDefault="00A91FB2" w:rsidP="00A91FB2">
      <w:pPr>
        <w:tabs>
          <w:tab w:val="left" w:pos="567"/>
          <w:tab w:val="left" w:pos="993"/>
        </w:tabs>
        <w:spacing w:line="240" w:lineRule="auto"/>
        <w:rPr>
          <w:rFonts w:cs="Arial"/>
        </w:rPr>
      </w:pPr>
    </w:p>
    <w:p w:rsidR="00A91FB2" w:rsidRPr="00A91FB2" w:rsidRDefault="00576B9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Koncesije za opravljanje zdravstvene dejavnosti, ki so bile pred uveljavitvijo tega zakona podeljene za nedoločen čas, se spremenijo v koncesije za določen čas, in sicer za obdobje 15 let, šteto od uveljavitve tega zakona. </w:t>
      </w:r>
      <w:proofErr w:type="spellStart"/>
      <w:r w:rsidR="00A91FB2" w:rsidRPr="00A91FB2">
        <w:rPr>
          <w:rFonts w:cs="Arial"/>
        </w:rPr>
        <w:t>Koncedent</w:t>
      </w:r>
      <w:proofErr w:type="spellEnd"/>
      <w:r w:rsidR="00A91FB2" w:rsidRPr="00A91FB2">
        <w:rPr>
          <w:rFonts w:cs="Arial"/>
        </w:rPr>
        <w:t xml:space="preserve"> v 12 mesecih od uveljavitve tega zakona izda po uradni dolžnosti odločbo o spremembi koncesijske odločbe in določi novo obdobje podelitve koncesije v skladu s tem zakonom in koncesionarju predlaga sklenitev dodatka h koncesijski pogodbi. Če koncesionar ne želi skleniti dodatka h koncesijski pogodbi, glede trajanja koncesije veljajo določbe odločbe o spremembi koncesijske odločbe. </w:t>
      </w:r>
      <w:proofErr w:type="spellStart"/>
      <w:r w:rsidR="00A91FB2" w:rsidRPr="00A91FB2">
        <w:rPr>
          <w:rFonts w:cs="Arial"/>
        </w:rPr>
        <w:t>Koncedent</w:t>
      </w:r>
      <w:proofErr w:type="spellEnd"/>
      <w:r w:rsidR="00A91FB2" w:rsidRPr="00A91FB2">
        <w:rPr>
          <w:rFonts w:cs="Arial"/>
        </w:rPr>
        <w:t xml:space="preserve"> po preteku 15 let od uveljavitve tega zakona preveri realizacijo programa v podeljenem obsegu ter ali še obstoji potreba po opravljanju koncesijske dejavnosti. Če ugotovi, da so izpolnjeni prej navedeni pogoji, na podlagi pozitivnega mnenja Zavoda za zdravstveno zavarovanje Slovenije ter pristojne zbornice ali strokovnega združenja lahko podaljša obdobje podelitve koncesije v skladu z drugim, tretjim in četrtim odstavkom 43. člena zakona. </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Pri koncesijah za opravljanje zdravstvene dejavnosti, ki so bile pred uveljavitvijo tega zakona podeljene za določen čas in se čas njihove veljavnosti izteče v obdobju 15 let od uveljavitve tega zakona, najpozneje 12 mesecev pred potekom </w:t>
      </w:r>
      <w:r w:rsidR="00A91FB2" w:rsidRPr="00A91FB2">
        <w:rPr>
          <w:rFonts w:cs="Arial"/>
        </w:rPr>
        <w:lastRenderedPageBreak/>
        <w:t xml:space="preserve">koncesije </w:t>
      </w:r>
      <w:proofErr w:type="spellStart"/>
      <w:r w:rsidR="00A91FB2" w:rsidRPr="00A91FB2">
        <w:rPr>
          <w:rFonts w:cs="Arial"/>
        </w:rPr>
        <w:t>koncedent</w:t>
      </w:r>
      <w:proofErr w:type="spellEnd"/>
      <w:r w:rsidR="00A91FB2" w:rsidRPr="00A91FB2">
        <w:rPr>
          <w:rFonts w:cs="Arial"/>
        </w:rPr>
        <w:t xml:space="preserve"> preveri realizacijo programa v podeljenem obsegu ter ali še obstojijo potrebe po opravljanju koncesijske dejavnosti</w:t>
      </w:r>
      <w:r>
        <w:rPr>
          <w:rFonts w:cs="Arial"/>
        </w:rPr>
        <w:t>.</w:t>
      </w:r>
      <w:r w:rsidR="00A91FB2" w:rsidRPr="00A91FB2">
        <w:rPr>
          <w:rFonts w:cs="Arial"/>
        </w:rPr>
        <w:t xml:space="preserve"> Če ugotovi, da so izpolnjeni prej navedeni pogoji, na podlagi pozitivnega mnenja Zavoda za zdravstveno zavarovanje Slovenije ter pristojne zbornice ali strokovnega združenja lahko podaljša obdobje podelitve koncesije v skladu z drugim, tretjim in četrtim odstavkom 43. člena zakona. Če čas veljavnosti koncesije poteče pred potekom 12 mesecev od uveljavitve tega zakona, </w:t>
      </w:r>
      <w:proofErr w:type="spellStart"/>
      <w:r w:rsidR="00A91FB2" w:rsidRPr="00A91FB2">
        <w:rPr>
          <w:rFonts w:cs="Arial"/>
        </w:rPr>
        <w:t>koncendent</w:t>
      </w:r>
      <w:proofErr w:type="spellEnd"/>
      <w:r w:rsidR="00A91FB2" w:rsidRPr="00A91FB2">
        <w:rPr>
          <w:rFonts w:cs="Arial"/>
        </w:rPr>
        <w:t xml:space="preserve"> postopke preverjanja pogojev za podaljšanje obdobja podelitve koncesije prične brez nepotrebnega odlašanja.</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Koncesije za opravljanje zdravstvene dejavnosti, ki so bile pred uveljavitvijo tega zakona podeljene za določen čas in se čas njihove veljavnosti izteče po preteku 15 let od uveljavitve tega zakona, se spremenijo v koncesije za določen čas, podeljene za obdobje 15 let, šteto od uveljavitve tega zakona. </w:t>
      </w:r>
      <w:proofErr w:type="spellStart"/>
      <w:r w:rsidR="00A91FB2" w:rsidRPr="00A91FB2">
        <w:rPr>
          <w:rFonts w:cs="Arial"/>
        </w:rPr>
        <w:t>Koncedent</w:t>
      </w:r>
      <w:proofErr w:type="spellEnd"/>
      <w:r w:rsidR="00A91FB2" w:rsidRPr="00A91FB2">
        <w:rPr>
          <w:rFonts w:cs="Arial"/>
        </w:rPr>
        <w:t xml:space="preserve"> v 12 mesecih od uveljavitve tega zakona izda po uradni dolžnosti odločbo o spremembi koncesijske odločbe in določi novo obdobje podelitve koncesije v skladu s tem zakonom in koncesionarju predlaga sklenitev dodatka h koncesijski pogodbi. Če koncesionar ne želi skleniti dodatka h koncesijski pogodbi, glede trajanja koncesije veljajo določbe odločbe o spremembi koncesijske odločbe. </w:t>
      </w:r>
      <w:proofErr w:type="spellStart"/>
      <w:r w:rsidR="00A91FB2" w:rsidRPr="00A91FB2">
        <w:rPr>
          <w:rFonts w:cs="Arial"/>
        </w:rPr>
        <w:t>Koncedent</w:t>
      </w:r>
      <w:proofErr w:type="spellEnd"/>
      <w:r w:rsidR="00A91FB2" w:rsidRPr="00A91FB2">
        <w:rPr>
          <w:rFonts w:cs="Arial"/>
        </w:rPr>
        <w:t xml:space="preserve"> po preteku 15 let od uveljavitve tega zakona preveri realizacijo programa v podeljenem obsegu ter ali še obstoji potreba po opravljanju koncesijske dejavnosti. Če ugotovi, da so izpolnjeni prej navedeni pogoji, na podlagi pozitivnega mnenja Zavoda za zdravstveno zavarovanje Slovenije ter pristojne zbornice ali strokovnega združenja lahko podaljša obdobje podelitve koncesije v skladu z drugim, tretjim in četrtim odstavkom 43. člena zakona. </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Nezaključeni postopki podelitve koncesij, ki so v teku v času uveljavitve tega zakona in v katerih še ni bila izdana koncesijska odločba, se ustavijo. </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2</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Časovna omejitev </w:t>
      </w:r>
      <w:r w:rsidR="007C4773">
        <w:rPr>
          <w:rFonts w:cs="Arial"/>
        </w:rPr>
        <w:t>osem</w:t>
      </w:r>
      <w:r w:rsidR="00A91FB2" w:rsidRPr="00A91FB2">
        <w:rPr>
          <w:rFonts w:cs="Arial"/>
        </w:rPr>
        <w:t xml:space="preserve"> ur na teden iz drugega odstavka </w:t>
      </w:r>
      <w:proofErr w:type="spellStart"/>
      <w:r w:rsidR="00A91FB2" w:rsidRPr="00A91FB2">
        <w:rPr>
          <w:rFonts w:cs="Arial"/>
        </w:rPr>
        <w:t>53.b</w:t>
      </w:r>
      <w:proofErr w:type="spellEnd"/>
      <w:r w:rsidR="00A91FB2" w:rsidRPr="00A91FB2">
        <w:rPr>
          <w:rFonts w:cs="Arial"/>
        </w:rPr>
        <w:t xml:space="preserve"> člena zakona se za opravljanje zdravstvenih storitev pri drugem izvajalcu zdravstvene dejavnosti, ki je javni zdravstveni zavod ali javni zavod iz šestega odstavka 8.</w:t>
      </w:r>
      <w:r>
        <w:rPr>
          <w:rFonts w:cs="Arial"/>
        </w:rPr>
        <w:t xml:space="preserve"> </w:t>
      </w:r>
      <w:r w:rsidR="00A91FB2" w:rsidRPr="00A91FB2">
        <w:rPr>
          <w:rFonts w:cs="Arial"/>
        </w:rPr>
        <w:t xml:space="preserve">člena zakona, začne uporabljati s 1. januarjem 2021. </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Soglasja zdravstvenim delavcem iz javnih zdravstvenih zavodov in drugih javnih zavodov iz šestega odstavka 8. člena zakona za opravljanje zdravstvenih storitev pri drugem izvajalcu zdravstvene dejavnosti, ki ni javni zavod iz prvega odstavka </w:t>
      </w:r>
      <w:proofErr w:type="spellStart"/>
      <w:r w:rsidR="00A91FB2" w:rsidRPr="00A91FB2">
        <w:rPr>
          <w:rFonts w:cs="Arial"/>
        </w:rPr>
        <w:t>53.a</w:t>
      </w:r>
      <w:proofErr w:type="spellEnd"/>
      <w:r w:rsidR="00A91FB2" w:rsidRPr="00A91FB2">
        <w:rPr>
          <w:rFonts w:cs="Arial"/>
        </w:rPr>
        <w:t xml:space="preserve"> člena zakona, ali kot izvajalcu zdravstvene dejavnosti, ki so bila izdana pred uveljavitvijo tega zakona, morajo javni zdravstveni zavodi in drugi javni zavodi iz šestega odstavka 8. člena zakona v dveh mesecih od uveljavitve tega zakona uskladiti z omejitvami iz drugega odstavka </w:t>
      </w:r>
      <w:proofErr w:type="spellStart"/>
      <w:r w:rsidR="00A91FB2" w:rsidRPr="00A91FB2">
        <w:rPr>
          <w:rFonts w:cs="Arial"/>
        </w:rPr>
        <w:t>53.b</w:t>
      </w:r>
      <w:proofErr w:type="spellEnd"/>
      <w:r w:rsidR="00A91FB2" w:rsidRPr="00A91FB2">
        <w:rPr>
          <w:rFonts w:cs="Arial"/>
        </w:rPr>
        <w:t xml:space="preserve"> člena zakona. </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Postopki za izdajo soglasja zdravstvenim delavcem iz javnih zdravstvenih zavodov in drugih javnih zavodov iz šestega odstavka 8. člena zakona, ki so bili začeti pred uveljavitvijo tega zakona, se dokončajo po določbah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3</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Zdravstvenim delavcem in zdravstvenim sodelavcem, ki so začeli opravljati pripravništvo pred uveljavitvijo predpisov iz tretjega odstavka 64. člena zakona, mentor sorazmerno skrajša program pripravništva, določen po do sedaj veljavnih predpisih.</w:t>
      </w:r>
    </w:p>
    <w:p w:rsidR="00A91FB2" w:rsidRPr="00A91FB2" w:rsidRDefault="00A91FB2" w:rsidP="00A91FB2">
      <w:pPr>
        <w:tabs>
          <w:tab w:val="left" w:pos="567"/>
          <w:tab w:val="left" w:pos="993"/>
        </w:tabs>
        <w:spacing w:line="240" w:lineRule="auto"/>
        <w:rPr>
          <w:rFonts w:cs="Arial"/>
        </w:rPr>
      </w:pPr>
    </w:p>
    <w:p w:rsidR="00475730" w:rsidRDefault="00475730"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lastRenderedPageBreak/>
        <w:t>4</w:t>
      </w:r>
      <w:r w:rsidR="009A3B78">
        <w:rPr>
          <w:rFonts w:cs="Arial"/>
        </w:rPr>
        <w:t>4</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Postopki strokovnega nadzora s svetovanjem in upravnega nadzora, ki so se začeli pred uveljavitvijo tega zakona, se zaključijo po do sedaj veljavnih predpisih.</w:t>
      </w:r>
    </w:p>
    <w:p w:rsidR="00A91FB2" w:rsidRPr="00A91FB2" w:rsidRDefault="00A91FB2" w:rsidP="00A91FB2">
      <w:pPr>
        <w:tabs>
          <w:tab w:val="left" w:pos="567"/>
          <w:tab w:val="left" w:pos="993"/>
        </w:tabs>
        <w:spacing w:line="240" w:lineRule="auto"/>
        <w:rPr>
          <w:rFonts w:cs="Arial"/>
        </w:rPr>
      </w:pPr>
    </w:p>
    <w:p w:rsidR="00475730" w:rsidRDefault="00475730"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5</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Minister, pristojen za zdravje, izda oziroma uskladi s tem zakonom predpise iz tretjega in dvanajstega odstavka </w:t>
      </w:r>
      <w:proofErr w:type="spellStart"/>
      <w:r w:rsidR="00A91FB2" w:rsidRPr="00A91FB2">
        <w:rPr>
          <w:rFonts w:cs="Arial"/>
        </w:rPr>
        <w:t>3.a</w:t>
      </w:r>
      <w:proofErr w:type="spellEnd"/>
      <w:r w:rsidR="00A91FB2" w:rsidRPr="00A91FB2">
        <w:rPr>
          <w:rFonts w:cs="Arial"/>
        </w:rPr>
        <w:t xml:space="preserve"> člena, četrtega odstavka 60. člena, tretjega odstavka 64. člena, tretjega odstavka 78. člena, trinajstega odstavka 80. člena in četrtega odstavka 82. člena zakona v šestih mesecih od uve</w:t>
      </w:r>
      <w:r>
        <w:rPr>
          <w:rFonts w:cs="Arial"/>
        </w:rPr>
        <w:t>ljavitve tega zakona.</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Vlada Republike Slovenije izda predpis iz tretjega odstavka 60.</w:t>
      </w:r>
      <w:r w:rsidR="007C4773">
        <w:rPr>
          <w:rFonts w:cs="Arial"/>
        </w:rPr>
        <w:t xml:space="preserve"> </w:t>
      </w:r>
      <w:r w:rsidR="00A91FB2" w:rsidRPr="00A91FB2">
        <w:rPr>
          <w:rFonts w:cs="Arial"/>
        </w:rPr>
        <w:t>člena</w:t>
      </w:r>
      <w:r w:rsidR="00956BD8">
        <w:rPr>
          <w:rFonts w:cs="Arial"/>
        </w:rPr>
        <w:t xml:space="preserve"> </w:t>
      </w:r>
      <w:r w:rsidR="00A91FB2" w:rsidRPr="00A91FB2">
        <w:rPr>
          <w:rFonts w:cs="Arial"/>
        </w:rPr>
        <w:t>zakona v šestih mesecih od uveljavitve tega zakona.</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Ministrstvo, pristojno za zdravje, v šestih mesecih od uveljavitve predpisa iz tretjega odstavka </w:t>
      </w:r>
      <w:proofErr w:type="spellStart"/>
      <w:r w:rsidR="00A91FB2" w:rsidRPr="00A91FB2">
        <w:rPr>
          <w:rFonts w:cs="Arial"/>
        </w:rPr>
        <w:t>3.a</w:t>
      </w:r>
      <w:proofErr w:type="spellEnd"/>
      <w:r w:rsidR="00A91FB2" w:rsidRPr="00A91FB2">
        <w:rPr>
          <w:rFonts w:cs="Arial"/>
        </w:rPr>
        <w:t xml:space="preserve"> člena zakona uskladi vpise v register zasebnih zdravstvenih delavcev z določbami navedenega predpisa. </w:t>
      </w:r>
    </w:p>
    <w:p w:rsidR="00475730" w:rsidRDefault="00475730"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Zdravniška zbornica Slovenije v šestih mesecih od uveljavitve tega zakona uskladi določbe Pravilnika o zdravniškem registru (Uradni list RS, št. 35/00, 57/00 – </w:t>
      </w:r>
      <w:proofErr w:type="spellStart"/>
      <w:r w:rsidR="00A91FB2" w:rsidRPr="00A91FB2">
        <w:rPr>
          <w:rFonts w:cs="Arial"/>
        </w:rPr>
        <w:t>popr</w:t>
      </w:r>
      <w:proofErr w:type="spellEnd"/>
      <w:r w:rsidR="00A91FB2" w:rsidRPr="00A91FB2">
        <w:rPr>
          <w:rFonts w:cs="Arial"/>
        </w:rPr>
        <w:t xml:space="preserve">., 43/04 in 31/10) </w:t>
      </w:r>
      <w:r w:rsidR="00956BD8">
        <w:rPr>
          <w:rFonts w:cs="Arial"/>
        </w:rPr>
        <w:t xml:space="preserve">s </w:t>
      </w:r>
      <w:r w:rsidR="00A91FB2" w:rsidRPr="00A91FB2">
        <w:rPr>
          <w:rFonts w:cs="Arial"/>
        </w:rPr>
        <w:t>35. člen</w:t>
      </w:r>
      <w:r w:rsidR="00956BD8">
        <w:rPr>
          <w:rFonts w:cs="Arial"/>
        </w:rPr>
        <w:t>om</w:t>
      </w:r>
      <w:r w:rsidR="00A91FB2" w:rsidRPr="00A91FB2">
        <w:rPr>
          <w:rFonts w:cs="Arial"/>
        </w:rPr>
        <w:t xml:space="preserve"> zakona. </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Ministrstvo, pristojno za zdravje</w:t>
      </w:r>
      <w:r w:rsidR="007C4773">
        <w:rPr>
          <w:rFonts w:cs="Arial"/>
        </w:rPr>
        <w:t>,</w:t>
      </w:r>
      <w:r w:rsidR="00A91FB2" w:rsidRPr="00A91FB2">
        <w:rPr>
          <w:rFonts w:cs="Arial"/>
        </w:rPr>
        <w:t xml:space="preserve"> vzpostavi evidenco dovoljenj za opravljanje zdravstvene dejavnosti iz prvega odstavka </w:t>
      </w:r>
      <w:proofErr w:type="spellStart"/>
      <w:r w:rsidR="00A91FB2" w:rsidRPr="00A91FB2">
        <w:rPr>
          <w:rFonts w:cs="Arial"/>
        </w:rPr>
        <w:t>3.c</w:t>
      </w:r>
      <w:proofErr w:type="spellEnd"/>
      <w:r w:rsidR="00A91FB2" w:rsidRPr="00A91FB2">
        <w:rPr>
          <w:rFonts w:cs="Arial"/>
        </w:rPr>
        <w:t xml:space="preserve"> člena zakona v roku šestih mesecev od uveljavitve tega zakona.</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6</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 dnem uveljavitve tega zakona se določbe 64. in 65. člena Zakona o zdravstvenem varstvu in zdravstvenem zavarovanju (Uradni list RS, št. 72/06 – uradno prečiščeno besedilo, 114/06 – ZUTPG, 91/07, 76/08, 62/10 – </w:t>
      </w:r>
      <w:proofErr w:type="spellStart"/>
      <w:r w:rsidR="00A91FB2" w:rsidRPr="00A91FB2">
        <w:rPr>
          <w:rFonts w:cs="Arial"/>
        </w:rPr>
        <w:t>ZUPJS</w:t>
      </w:r>
      <w:proofErr w:type="spellEnd"/>
      <w:r w:rsidR="00A91FB2" w:rsidRPr="00A91FB2">
        <w:rPr>
          <w:rFonts w:cs="Arial"/>
        </w:rPr>
        <w:t xml:space="preserve">, 87/11, 40/12 – </w:t>
      </w:r>
      <w:proofErr w:type="spellStart"/>
      <w:r w:rsidR="00A91FB2" w:rsidRPr="00A91FB2">
        <w:rPr>
          <w:rFonts w:cs="Arial"/>
        </w:rPr>
        <w:t>ZUJF</w:t>
      </w:r>
      <w:proofErr w:type="spellEnd"/>
      <w:r w:rsidR="00A91FB2" w:rsidRPr="00A91FB2">
        <w:rPr>
          <w:rFonts w:cs="Arial"/>
        </w:rPr>
        <w:t>, 21/13</w:t>
      </w:r>
      <w:r>
        <w:rPr>
          <w:rFonts w:cs="Arial"/>
        </w:rPr>
        <w:t xml:space="preserve"> </w:t>
      </w:r>
      <w:r w:rsidR="00A91FB2" w:rsidRPr="00A91FB2">
        <w:rPr>
          <w:rFonts w:cs="Arial"/>
        </w:rPr>
        <w:t xml:space="preserve">– </w:t>
      </w:r>
      <w:proofErr w:type="spellStart"/>
      <w:r w:rsidR="00A91FB2" w:rsidRPr="00A91FB2">
        <w:rPr>
          <w:rFonts w:cs="Arial"/>
        </w:rPr>
        <w:t>ZUTD</w:t>
      </w:r>
      <w:proofErr w:type="spellEnd"/>
      <w:r w:rsidR="00A91FB2" w:rsidRPr="00A91FB2">
        <w:rPr>
          <w:rFonts w:cs="Arial"/>
        </w:rPr>
        <w:t xml:space="preserve">-A, 91/13, 99/13 – </w:t>
      </w:r>
      <w:proofErr w:type="spellStart"/>
      <w:r w:rsidR="00A91FB2" w:rsidRPr="00A91FB2">
        <w:rPr>
          <w:rFonts w:cs="Arial"/>
        </w:rPr>
        <w:t>ZUPJS</w:t>
      </w:r>
      <w:proofErr w:type="spellEnd"/>
      <w:r w:rsidR="00A91FB2" w:rsidRPr="00A91FB2">
        <w:rPr>
          <w:rFonts w:cs="Arial"/>
        </w:rPr>
        <w:t xml:space="preserve">-C, 99/13 – </w:t>
      </w:r>
      <w:proofErr w:type="spellStart"/>
      <w:r w:rsidR="00A91FB2" w:rsidRPr="00A91FB2">
        <w:rPr>
          <w:rFonts w:cs="Arial"/>
        </w:rPr>
        <w:t>ZSVarPre</w:t>
      </w:r>
      <w:proofErr w:type="spellEnd"/>
      <w:r w:rsidR="00A91FB2" w:rsidRPr="00A91FB2">
        <w:rPr>
          <w:rFonts w:cs="Arial"/>
        </w:rPr>
        <w:t xml:space="preserve">-C, 111/13 – ZMEPIZ-1, 95/14 – </w:t>
      </w:r>
      <w:proofErr w:type="spellStart"/>
      <w:r w:rsidR="00A91FB2" w:rsidRPr="00A91FB2">
        <w:rPr>
          <w:rFonts w:cs="Arial"/>
        </w:rPr>
        <w:t>ZUJF</w:t>
      </w:r>
      <w:proofErr w:type="spellEnd"/>
      <w:r w:rsidR="00A91FB2" w:rsidRPr="00A91FB2">
        <w:rPr>
          <w:rFonts w:cs="Arial"/>
        </w:rPr>
        <w:t xml:space="preserve">-C in 47/15 – </w:t>
      </w:r>
      <w:proofErr w:type="spellStart"/>
      <w:r w:rsidR="00A91FB2" w:rsidRPr="00A91FB2">
        <w:rPr>
          <w:rFonts w:cs="Arial"/>
        </w:rPr>
        <w:t>ZZSDT</w:t>
      </w:r>
      <w:proofErr w:type="spellEnd"/>
      <w:r w:rsidR="00A91FB2" w:rsidRPr="00A91FB2">
        <w:rPr>
          <w:rFonts w:cs="Arial"/>
        </w:rPr>
        <w:t>) v delu, ki se nanašajo na razpis programov in storitev ter sklepanje pogodb za izvajanje programov in zdravstvenih storitev na podlagi ponudb, ki se zberejo na podlagi razpisa, ne uporabljajo za programe zdravstvene dejavnosti in zdravstvene storitve specialistične bolnišnične dejavnosti, ki jih bodo opravljali izvajalci zdravstvene dejavnosti, na podlagi podeljene koncesije v skladu s tem zakonom.</w:t>
      </w:r>
    </w:p>
    <w:p w:rsidR="00A91FB2" w:rsidRPr="00A91FB2" w:rsidRDefault="00A91FB2" w:rsidP="00A91FB2">
      <w:pPr>
        <w:tabs>
          <w:tab w:val="left" w:pos="567"/>
          <w:tab w:val="left" w:pos="993"/>
        </w:tabs>
        <w:spacing w:line="240" w:lineRule="auto"/>
        <w:rPr>
          <w:rFonts w:cs="Arial"/>
        </w:rPr>
      </w:pPr>
    </w:p>
    <w:p w:rsidR="00475730" w:rsidRDefault="00475730"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7</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Z dnem uveljavitve tega zakona prenehajo veljati naslednji predpisi, ki se uporabljajo do uveljavitve predpisov, izdanih na podlagi tega zakona, kolikor niso v nasprotju z določbami tega zakona:</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 xml:space="preserve">Pravilnik o pripravništvu in strokovnih izpitih zdravstvenih delavcev in zdravstvenih sodelavcev na področju zdravstvene dejavnosti (Uradni list RS, št. 33/04, 38/06, 84/09, 107/10 – </w:t>
      </w:r>
      <w:proofErr w:type="spellStart"/>
      <w:r w:rsidRPr="00475730">
        <w:rPr>
          <w:rFonts w:cs="Arial"/>
        </w:rPr>
        <w:t>ZPPKZ</w:t>
      </w:r>
      <w:proofErr w:type="spellEnd"/>
      <w:r w:rsidRPr="00475730">
        <w:rPr>
          <w:rFonts w:cs="Arial"/>
        </w:rPr>
        <w:t>, 42/12</w:t>
      </w:r>
      <w:r w:rsidR="00956BD8">
        <w:rPr>
          <w:rFonts w:cs="Arial"/>
        </w:rPr>
        <w:t xml:space="preserve">, </w:t>
      </w:r>
      <w:r w:rsidRPr="00475730">
        <w:rPr>
          <w:rFonts w:cs="Arial"/>
        </w:rPr>
        <w:t>4/15</w:t>
      </w:r>
      <w:r w:rsidR="00956BD8">
        <w:rPr>
          <w:rFonts w:cs="Arial"/>
        </w:rPr>
        <w:t xml:space="preserve"> in </w:t>
      </w:r>
      <w:r w:rsidR="00936FEB">
        <w:rPr>
          <w:rFonts w:cs="Arial"/>
        </w:rPr>
        <w:t>40/17 – ZZdrS-F</w:t>
      </w:r>
      <w:r w:rsidRPr="00475730">
        <w:rPr>
          <w:rFonts w:cs="Arial"/>
        </w:rPr>
        <w:t xml:space="preserve">), </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Program pripravništva in strokovnega izpita za poklic diplomirani sanitarni inženir (Uradni list RS, št. 63/98),</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 xml:space="preserve">Program pripravništva in strokovnega izpita za poklic diplomirani fizioterapevt/diplomirana fizioterapevtka (Uradni list RS, št. 35/04), </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lastRenderedPageBreak/>
        <w:t>Odredba o programu pripravništva in strokovnega izpita za poklic delovni terapevt/delovna terapevtka (Uradni list RS, št. 71/13),</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Odredba o programu pripravništva in strokovnega izpita za poklic psiholog/psihologinja v zdravstveni dejavnosti (Uradni list RS, št. 71/13),</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Program pripravništva in strokovnega izpita za poklic diplomirani inženir/diplomirana inženirka radiologije (Uradni list RS, št. 95/99),</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zaposlovanju in financiranju pripravnikov zdravstvenih poklicev razen zdravnikov in zobozdravnikov (Uradni list RS, št. 60/01, 59/03, 96/04 in 97/05),</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izvajanju strokovnega nadzora s svetovanjem za posamezne poklicne skupine zdravstvenih delavcev, ki niso organizirani v poklicnih zbornicah oziroma strokovnih združenjih z javnim pooblastilom (Uradni list RS, št. 60/13 in 3/15),</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 xml:space="preserve">Pravilnik o izvajanju strokovnega nadzora s svetovanjem v dejavnosti zdravstvene in babiške nege (Uradni list RS, št. 3/16), </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Odredba o programu pripravništva in strokovnega izpita za poklic ustni higienik/ustna higieničarka (Uradni list RS, št. 10/12),</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Odredba o programu pripravništva in strokovnega izpita za poklic diplomirani dietetik/diplomirana dietetičarka (Uradni list RS, št. 10/12),</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sestavi, nalogah, pristojnostih in načinu dela komisije za medicinsko etiko (Uradni list RS, št. 30/95</w:t>
      </w:r>
      <w:r w:rsidR="00936FEB">
        <w:rPr>
          <w:rFonts w:cs="Arial"/>
        </w:rPr>
        <w:t xml:space="preserve">, </w:t>
      </w:r>
      <w:r w:rsidRPr="00475730">
        <w:rPr>
          <w:rFonts w:cs="Arial"/>
        </w:rPr>
        <w:t>69/09</w:t>
      </w:r>
      <w:r w:rsidR="00936FEB">
        <w:rPr>
          <w:rFonts w:cs="Arial"/>
        </w:rPr>
        <w:t xml:space="preserve"> in 47/17</w:t>
      </w:r>
      <w:r w:rsidRPr="00475730">
        <w:rPr>
          <w:rFonts w:cs="Arial"/>
        </w:rPr>
        <w:t>),</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upravnem nadzoru v zdravstvu (Uradni list RS, št. 14/95, 72/98, 43/11</w:t>
      </w:r>
      <w:r w:rsidR="00936FEB">
        <w:rPr>
          <w:rFonts w:cs="Arial"/>
        </w:rPr>
        <w:t xml:space="preserve">, </w:t>
      </w:r>
      <w:r w:rsidRPr="00475730">
        <w:rPr>
          <w:rFonts w:cs="Arial"/>
        </w:rPr>
        <w:t>6/12</w:t>
      </w:r>
      <w:r w:rsidR="00936FEB">
        <w:rPr>
          <w:rFonts w:cs="Arial"/>
        </w:rPr>
        <w:t xml:space="preserve"> in 77/16</w:t>
      </w:r>
      <w:r w:rsidRPr="00475730">
        <w:rPr>
          <w:rFonts w:cs="Arial"/>
        </w:rPr>
        <w:t>),</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pogojih za opravljanje zasebne zdravstvene dejavnosti (Uradni list RS, št. 24/92 in 98/99 – ZZdrS),</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 xml:space="preserve">Pravilnik o postopku verifikacije zdravstvenih programov in dejavnosti, ki se opravljajo na področju zdravstvene in zdraviliške dejavnosti (Uradni list RS, št. 70/03 in 73/08), </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pripravi in sprejemu tehničnih smernic na področju zdravstvene in zdraviliške dejavnosti (Uradni list RS, št. 122/04),</w:t>
      </w:r>
    </w:p>
    <w:p w:rsidR="00A91FB2" w:rsidRPr="00475730" w:rsidRDefault="00A91FB2" w:rsidP="00475730">
      <w:pPr>
        <w:pStyle w:val="Odstavekseznama"/>
        <w:numPr>
          <w:ilvl w:val="0"/>
          <w:numId w:val="47"/>
        </w:numPr>
        <w:tabs>
          <w:tab w:val="left" w:pos="567"/>
          <w:tab w:val="left" w:pos="993"/>
        </w:tabs>
        <w:spacing w:line="240" w:lineRule="auto"/>
        <w:rPr>
          <w:rFonts w:cs="Arial"/>
        </w:rPr>
      </w:pPr>
      <w:r w:rsidRPr="00475730">
        <w:rPr>
          <w:rFonts w:cs="Arial"/>
        </w:rPr>
        <w:t>Pravilnik o strokovnem nadzoru s svetovanjem (Uradni list RS, št. 35/00).</w:t>
      </w:r>
    </w:p>
    <w:p w:rsidR="00A91FB2" w:rsidRPr="00A91FB2" w:rsidRDefault="00A91FB2" w:rsidP="00A91FB2">
      <w:pPr>
        <w:tabs>
          <w:tab w:val="left" w:pos="567"/>
          <w:tab w:val="left" w:pos="993"/>
        </w:tabs>
        <w:spacing w:line="240" w:lineRule="auto"/>
        <w:rPr>
          <w:rFonts w:cs="Arial"/>
        </w:rPr>
      </w:pPr>
    </w:p>
    <w:p w:rsidR="00A91FB2" w:rsidRPr="00A91FB2" w:rsidRDefault="00A91FB2"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8</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P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 xml:space="preserve">Z dnem uveljavitve tega zakona prenehajo veljati določbe 32. člena, beseda »ta« v 39. členu, naslov podpoglavja »2. Strokovni nadzor s svetovanjem« ter določbe 56. do 60. člena Zakona o zdravniški službi (Uradni list RS, št. 72/06 – uradno prečiščeno besedilo, 15/08 – </w:t>
      </w:r>
      <w:proofErr w:type="spellStart"/>
      <w:r w:rsidR="00A91FB2" w:rsidRPr="00A91FB2">
        <w:rPr>
          <w:rFonts w:cs="Arial"/>
        </w:rPr>
        <w:t>ZPacP</w:t>
      </w:r>
      <w:proofErr w:type="spellEnd"/>
      <w:r w:rsidR="00A91FB2" w:rsidRPr="00A91FB2">
        <w:rPr>
          <w:rFonts w:cs="Arial"/>
        </w:rPr>
        <w:t xml:space="preserve">, 58/08, 107/10 – </w:t>
      </w:r>
      <w:proofErr w:type="spellStart"/>
      <w:r w:rsidR="00A91FB2" w:rsidRPr="00A91FB2">
        <w:rPr>
          <w:rFonts w:cs="Arial"/>
        </w:rPr>
        <w:t>ZPPKZ</w:t>
      </w:r>
      <w:proofErr w:type="spellEnd"/>
      <w:r w:rsidR="00A91FB2" w:rsidRPr="00A91FB2">
        <w:rPr>
          <w:rFonts w:cs="Arial"/>
        </w:rPr>
        <w:t xml:space="preserve">, 40/12 – </w:t>
      </w:r>
      <w:proofErr w:type="spellStart"/>
      <w:r w:rsidR="00A91FB2" w:rsidRPr="00A91FB2">
        <w:rPr>
          <w:rFonts w:cs="Arial"/>
        </w:rPr>
        <w:t>ZUJF</w:t>
      </w:r>
      <w:proofErr w:type="spellEnd"/>
      <w:r w:rsidR="00A91FB2" w:rsidRPr="00A91FB2">
        <w:rPr>
          <w:rFonts w:cs="Arial"/>
        </w:rPr>
        <w:t xml:space="preserve">, 88/16 – </w:t>
      </w:r>
      <w:proofErr w:type="spellStart"/>
      <w:r w:rsidR="00A91FB2" w:rsidRPr="00A91FB2">
        <w:rPr>
          <w:rFonts w:cs="Arial"/>
        </w:rPr>
        <w:t>ZdZPZD</w:t>
      </w:r>
      <w:proofErr w:type="spellEnd"/>
      <w:r w:rsidR="00A91FB2" w:rsidRPr="00A91FB2">
        <w:rPr>
          <w:rFonts w:cs="Arial"/>
        </w:rPr>
        <w:t xml:space="preserve"> in 40/17).</w:t>
      </w:r>
    </w:p>
    <w:p w:rsidR="00A91FB2" w:rsidRPr="00A91FB2" w:rsidRDefault="00A91FB2" w:rsidP="00A91FB2">
      <w:pPr>
        <w:tabs>
          <w:tab w:val="left" w:pos="567"/>
          <w:tab w:val="left" w:pos="993"/>
        </w:tabs>
        <w:spacing w:line="240" w:lineRule="auto"/>
        <w:rPr>
          <w:rFonts w:cs="Arial"/>
        </w:rPr>
      </w:pPr>
    </w:p>
    <w:p w:rsidR="00475730" w:rsidRDefault="00475730" w:rsidP="00A91FB2">
      <w:pPr>
        <w:tabs>
          <w:tab w:val="left" w:pos="567"/>
          <w:tab w:val="left" w:pos="993"/>
        </w:tabs>
        <w:spacing w:line="240" w:lineRule="auto"/>
        <w:rPr>
          <w:rFonts w:cs="Arial"/>
        </w:rPr>
      </w:pPr>
    </w:p>
    <w:p w:rsidR="00A91FB2" w:rsidRPr="00A91FB2" w:rsidRDefault="00A91FB2" w:rsidP="00475730">
      <w:pPr>
        <w:tabs>
          <w:tab w:val="left" w:pos="567"/>
          <w:tab w:val="left" w:pos="993"/>
        </w:tabs>
        <w:spacing w:line="240" w:lineRule="auto"/>
        <w:jc w:val="center"/>
        <w:rPr>
          <w:rFonts w:cs="Arial"/>
        </w:rPr>
      </w:pPr>
      <w:r w:rsidRPr="00A91FB2">
        <w:rPr>
          <w:rFonts w:cs="Arial"/>
        </w:rPr>
        <w:t>4</w:t>
      </w:r>
      <w:r w:rsidR="009A3B78">
        <w:rPr>
          <w:rFonts w:cs="Arial"/>
        </w:rPr>
        <w:t>9</w:t>
      </w:r>
      <w:r w:rsidRPr="00A91FB2">
        <w:rPr>
          <w:rFonts w:cs="Arial"/>
        </w:rPr>
        <w:t>. člen</w:t>
      </w:r>
    </w:p>
    <w:p w:rsidR="00A91FB2" w:rsidRPr="00A91FB2" w:rsidRDefault="00A91FB2" w:rsidP="00A91FB2">
      <w:pPr>
        <w:tabs>
          <w:tab w:val="left" w:pos="567"/>
          <w:tab w:val="left" w:pos="993"/>
        </w:tabs>
        <w:spacing w:line="240" w:lineRule="auto"/>
        <w:rPr>
          <w:rFonts w:cs="Arial"/>
        </w:rPr>
      </w:pPr>
    </w:p>
    <w:p w:rsidR="00A91FB2" w:rsidRDefault="00475730" w:rsidP="00A91FB2">
      <w:pPr>
        <w:tabs>
          <w:tab w:val="left" w:pos="567"/>
          <w:tab w:val="left" w:pos="993"/>
        </w:tabs>
        <w:spacing w:line="240" w:lineRule="auto"/>
        <w:rPr>
          <w:rFonts w:cs="Arial"/>
        </w:rPr>
      </w:pPr>
      <w:r>
        <w:rPr>
          <w:rFonts w:cs="Arial"/>
        </w:rPr>
        <w:tab/>
      </w:r>
      <w:r>
        <w:rPr>
          <w:rFonts w:cs="Arial"/>
        </w:rPr>
        <w:tab/>
      </w:r>
      <w:r w:rsidR="00A91FB2" w:rsidRPr="00A91FB2">
        <w:rPr>
          <w:rFonts w:cs="Arial"/>
        </w:rPr>
        <w:t>Ta zakon začne veljati trideseti dan po objavi v Uradnem listu Republike Slovenije.</w:t>
      </w:r>
    </w:p>
    <w:p w:rsidR="00475730" w:rsidRDefault="00475730" w:rsidP="00A91FB2">
      <w:pPr>
        <w:tabs>
          <w:tab w:val="left" w:pos="567"/>
          <w:tab w:val="left" w:pos="993"/>
        </w:tabs>
        <w:spacing w:line="240" w:lineRule="auto"/>
        <w:rPr>
          <w:rFonts w:cs="Arial"/>
        </w:rPr>
      </w:pPr>
    </w:p>
    <w:p w:rsidR="00D351A5" w:rsidRDefault="00D351A5" w:rsidP="00A91FB2">
      <w:pPr>
        <w:tabs>
          <w:tab w:val="left" w:pos="567"/>
          <w:tab w:val="left" w:pos="993"/>
        </w:tabs>
        <w:spacing w:line="240" w:lineRule="auto"/>
        <w:rPr>
          <w:rFonts w:cs="Arial"/>
        </w:rPr>
      </w:pPr>
    </w:p>
    <w:p w:rsidR="00D351A5" w:rsidRDefault="00D351A5" w:rsidP="00A91FB2">
      <w:pPr>
        <w:tabs>
          <w:tab w:val="left" w:pos="567"/>
          <w:tab w:val="left" w:pos="993"/>
        </w:tabs>
        <w:spacing w:line="240" w:lineRule="auto"/>
        <w:rPr>
          <w:rFonts w:cs="Arial"/>
        </w:rPr>
      </w:pPr>
    </w:p>
    <w:p w:rsidR="00936FEB" w:rsidRDefault="00936FEB" w:rsidP="00936FEB">
      <w:pPr>
        <w:tabs>
          <w:tab w:val="left" w:pos="567"/>
          <w:tab w:val="left" w:pos="993"/>
        </w:tabs>
        <w:spacing w:line="240" w:lineRule="auto"/>
        <w:rPr>
          <w:rFonts w:cs="Arial"/>
        </w:rPr>
      </w:pPr>
      <w:r>
        <w:rPr>
          <w:rFonts w:cs="Arial"/>
        </w:rPr>
        <w:t>Š</w:t>
      </w:r>
      <w:r w:rsidRPr="00A91FB2">
        <w:rPr>
          <w:rFonts w:cs="Arial"/>
        </w:rPr>
        <w:t>tevilka:</w:t>
      </w:r>
      <w:r>
        <w:rPr>
          <w:rFonts w:cs="Arial"/>
        </w:rPr>
        <w:t xml:space="preserve"> </w:t>
      </w:r>
      <w:r w:rsidRPr="00A91FB2">
        <w:rPr>
          <w:rFonts w:cs="Arial"/>
        </w:rPr>
        <w:t>501-01/17-19/</w:t>
      </w:r>
    </w:p>
    <w:p w:rsidR="00936FEB" w:rsidRDefault="00936FEB" w:rsidP="00936FEB">
      <w:pPr>
        <w:tabs>
          <w:tab w:val="left" w:pos="567"/>
          <w:tab w:val="left" w:pos="993"/>
        </w:tabs>
        <w:spacing w:line="240" w:lineRule="auto"/>
        <w:rPr>
          <w:rFonts w:cs="Arial"/>
        </w:rPr>
      </w:pPr>
      <w:r>
        <w:rPr>
          <w:rFonts w:cs="Arial"/>
        </w:rPr>
        <w:t xml:space="preserve">Datum: </w:t>
      </w:r>
      <w:r>
        <w:t>19. september 2017</w:t>
      </w:r>
    </w:p>
    <w:p w:rsidR="00936FEB" w:rsidRDefault="00936FEB" w:rsidP="00936FEB">
      <w:pPr>
        <w:tabs>
          <w:tab w:val="left" w:pos="567"/>
          <w:tab w:val="left" w:pos="993"/>
        </w:tabs>
        <w:spacing w:line="240" w:lineRule="auto"/>
        <w:rPr>
          <w:rFonts w:cs="Arial"/>
        </w:rPr>
      </w:pPr>
      <w:r w:rsidRPr="00A91FB2">
        <w:rPr>
          <w:rFonts w:cs="Arial"/>
        </w:rPr>
        <w:t>EPA 1930-</w:t>
      </w:r>
      <w:proofErr w:type="spellStart"/>
      <w:r w:rsidRPr="00A91FB2">
        <w:rPr>
          <w:rFonts w:cs="Arial"/>
        </w:rPr>
        <w:t>VII</w:t>
      </w:r>
      <w:proofErr w:type="spellEnd"/>
    </w:p>
    <w:p w:rsidR="004A190E" w:rsidRDefault="004A190E" w:rsidP="00A91FB2">
      <w:pPr>
        <w:tabs>
          <w:tab w:val="left" w:pos="567"/>
          <w:tab w:val="left" w:pos="993"/>
        </w:tabs>
        <w:spacing w:line="240" w:lineRule="auto"/>
        <w:rPr>
          <w:rFonts w:cs="Arial"/>
        </w:rPr>
      </w:pPr>
    </w:p>
    <w:p w:rsidR="004A190E" w:rsidRPr="00ED0A8E" w:rsidRDefault="004A190E" w:rsidP="004A190E">
      <w:pPr>
        <w:tabs>
          <w:tab w:val="left" w:pos="6521"/>
        </w:tabs>
        <w:rPr>
          <w:szCs w:val="22"/>
        </w:rPr>
      </w:pPr>
      <w:r w:rsidRPr="00ED0A8E">
        <w:rPr>
          <w:szCs w:val="22"/>
        </w:rPr>
        <w:tab/>
        <w:t>Državni zbor</w:t>
      </w:r>
    </w:p>
    <w:p w:rsidR="004A190E" w:rsidRDefault="004A190E" w:rsidP="004A190E">
      <w:pPr>
        <w:tabs>
          <w:tab w:val="left" w:pos="6521"/>
        </w:tabs>
        <w:rPr>
          <w:szCs w:val="22"/>
        </w:rPr>
      </w:pPr>
      <w:r w:rsidRPr="00ED0A8E">
        <w:rPr>
          <w:szCs w:val="22"/>
        </w:rPr>
        <w:tab/>
      </w:r>
      <w:r>
        <w:rPr>
          <w:szCs w:val="22"/>
        </w:rPr>
        <w:t>dr. Milan Brglez</w:t>
      </w:r>
    </w:p>
    <w:p w:rsidR="004A190E" w:rsidRPr="00A91FB2" w:rsidRDefault="004A190E" w:rsidP="00D351A5">
      <w:pPr>
        <w:tabs>
          <w:tab w:val="left" w:pos="6521"/>
        </w:tabs>
        <w:rPr>
          <w:rFonts w:cs="Arial"/>
        </w:rPr>
      </w:pPr>
      <w:r w:rsidRPr="00ED0A8E">
        <w:rPr>
          <w:szCs w:val="22"/>
        </w:rPr>
        <w:tab/>
        <w:t>predsednik</w:t>
      </w:r>
    </w:p>
    <w:sectPr w:rsidR="004A190E" w:rsidRPr="00A91FB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4719" w:rsidRDefault="00964719" w:rsidP="002E5070">
      <w:r>
        <w:separator/>
      </w:r>
    </w:p>
  </w:endnote>
  <w:endnote w:type="continuationSeparator" w:id="0">
    <w:p w:rsidR="00964719" w:rsidRDefault="0096471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19" w:rsidRDefault="00964719"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4719" w:rsidRDefault="00964719" w:rsidP="002E5070">
      <w:r>
        <w:separator/>
      </w:r>
    </w:p>
  </w:footnote>
  <w:footnote w:type="continuationSeparator" w:id="0">
    <w:p w:rsidR="00964719" w:rsidRDefault="0096471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19" w:rsidRPr="00536B49" w:rsidRDefault="00964719"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D6176">
      <w:rPr>
        <w:rStyle w:val="tevilkastrani"/>
        <w:noProof/>
        <w:sz w:val="20"/>
        <w:szCs w:val="20"/>
      </w:rPr>
      <w:t>37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F7A40"/>
    <w:multiLevelType w:val="hybridMultilevel"/>
    <w:tmpl w:val="6838974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4D64011"/>
    <w:multiLevelType w:val="hybridMultilevel"/>
    <w:tmpl w:val="2558E7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5E977F1"/>
    <w:multiLevelType w:val="hybridMultilevel"/>
    <w:tmpl w:val="316C587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6DE23AE"/>
    <w:multiLevelType w:val="hybridMultilevel"/>
    <w:tmpl w:val="F166674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707431D"/>
    <w:multiLevelType w:val="hybridMultilevel"/>
    <w:tmpl w:val="F174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A84180C"/>
    <w:multiLevelType w:val="hybridMultilevel"/>
    <w:tmpl w:val="6E9A7E3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0FB11DD"/>
    <w:multiLevelType w:val="hybridMultilevel"/>
    <w:tmpl w:val="164CDB1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15A4F64"/>
    <w:multiLevelType w:val="hybridMultilevel"/>
    <w:tmpl w:val="F60CC70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56F7593"/>
    <w:multiLevelType w:val="hybridMultilevel"/>
    <w:tmpl w:val="CCF2024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7526AF0"/>
    <w:multiLevelType w:val="hybridMultilevel"/>
    <w:tmpl w:val="863AE95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20DD6394"/>
    <w:multiLevelType w:val="hybridMultilevel"/>
    <w:tmpl w:val="CE52DEA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0E93FEA"/>
    <w:multiLevelType w:val="hybridMultilevel"/>
    <w:tmpl w:val="4A1C701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1FC7233"/>
    <w:multiLevelType w:val="hybridMultilevel"/>
    <w:tmpl w:val="B2C0E75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269589A"/>
    <w:multiLevelType w:val="hybridMultilevel"/>
    <w:tmpl w:val="BD9A5AB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3FE6DC7"/>
    <w:multiLevelType w:val="hybridMultilevel"/>
    <w:tmpl w:val="89F4E60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DB64E64"/>
    <w:multiLevelType w:val="hybridMultilevel"/>
    <w:tmpl w:val="393867D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6B18FDF0">
      <w:start w:val="12"/>
      <w:numFmt w:val="bullet"/>
      <w:lvlText w:val="−"/>
      <w:lvlJc w:val="left"/>
      <w:pPr>
        <w:ind w:left="1800" w:hanging="360"/>
      </w:pPr>
      <w:rPr>
        <w:rFonts w:ascii="Arial" w:eastAsia="Times New Roman" w:hAnsi="Arial" w:cs="Arial"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DCC3A07"/>
    <w:multiLevelType w:val="hybridMultilevel"/>
    <w:tmpl w:val="AAECB34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EEC56DF"/>
    <w:multiLevelType w:val="hybridMultilevel"/>
    <w:tmpl w:val="D5FE166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31E303F3"/>
    <w:multiLevelType w:val="hybridMultilevel"/>
    <w:tmpl w:val="775A40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34FC6829"/>
    <w:multiLevelType w:val="hybridMultilevel"/>
    <w:tmpl w:val="6AA6DD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080AFD"/>
    <w:multiLevelType w:val="hybridMultilevel"/>
    <w:tmpl w:val="79ECB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A2C626C"/>
    <w:multiLevelType w:val="hybridMultilevel"/>
    <w:tmpl w:val="2C54D86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A3F5331"/>
    <w:multiLevelType w:val="hybridMultilevel"/>
    <w:tmpl w:val="851278C6"/>
    <w:lvl w:ilvl="0" w:tplc="61D24ABA">
      <w:numFmt w:val="bullet"/>
      <w:lvlText w:val="-"/>
      <w:lvlJc w:val="left"/>
      <w:pPr>
        <w:ind w:left="360" w:hanging="360"/>
      </w:pPr>
      <w:rPr>
        <w:rFonts w:ascii="Arial" w:eastAsia="Times New Roman" w:hAnsi="Arial" w:hint="default"/>
      </w:rPr>
    </w:lvl>
    <w:lvl w:ilvl="1" w:tplc="B5B203DA">
      <w:start w:val="8"/>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A615128"/>
    <w:multiLevelType w:val="hybridMultilevel"/>
    <w:tmpl w:val="44305D1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BB12E5B"/>
    <w:multiLevelType w:val="hybridMultilevel"/>
    <w:tmpl w:val="08E0E00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6125D20"/>
    <w:multiLevelType w:val="hybridMultilevel"/>
    <w:tmpl w:val="A60EDE9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A41718B"/>
    <w:multiLevelType w:val="hybridMultilevel"/>
    <w:tmpl w:val="73E4688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ADA48BB"/>
    <w:multiLevelType w:val="hybridMultilevel"/>
    <w:tmpl w:val="F356C3B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BCF7F83"/>
    <w:multiLevelType w:val="hybridMultilevel"/>
    <w:tmpl w:val="15467F5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BF67046"/>
    <w:multiLevelType w:val="hybridMultilevel"/>
    <w:tmpl w:val="FA66C48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E7A6565"/>
    <w:multiLevelType w:val="hybridMultilevel"/>
    <w:tmpl w:val="2C9CDE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1224EFD"/>
    <w:multiLevelType w:val="hybridMultilevel"/>
    <w:tmpl w:val="28FCB5C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2C04AFA"/>
    <w:multiLevelType w:val="hybridMultilevel"/>
    <w:tmpl w:val="44CA68B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9F379C0"/>
    <w:multiLevelType w:val="hybridMultilevel"/>
    <w:tmpl w:val="F67444B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BBB5EC2"/>
    <w:multiLevelType w:val="hybridMultilevel"/>
    <w:tmpl w:val="046E48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E397AA8"/>
    <w:multiLevelType w:val="hybridMultilevel"/>
    <w:tmpl w:val="A710B85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7904532"/>
    <w:multiLevelType w:val="hybridMultilevel"/>
    <w:tmpl w:val="9AFAFDD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85434BF"/>
    <w:multiLevelType w:val="hybridMultilevel"/>
    <w:tmpl w:val="8AAA3DF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B8B0413"/>
    <w:multiLevelType w:val="hybridMultilevel"/>
    <w:tmpl w:val="FD764C7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C3C02AC"/>
    <w:multiLevelType w:val="hybridMultilevel"/>
    <w:tmpl w:val="7498740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725C13F7"/>
    <w:multiLevelType w:val="hybridMultilevel"/>
    <w:tmpl w:val="2CEA923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2742BC3"/>
    <w:multiLevelType w:val="hybridMultilevel"/>
    <w:tmpl w:val="3996BA7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4110695"/>
    <w:multiLevelType w:val="hybridMultilevel"/>
    <w:tmpl w:val="6DC46E2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8564630"/>
    <w:multiLevelType w:val="hybridMultilevel"/>
    <w:tmpl w:val="C756BE3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7ACD6559"/>
    <w:multiLevelType w:val="hybridMultilevel"/>
    <w:tmpl w:val="BB089B8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7C9654B3"/>
    <w:multiLevelType w:val="hybridMultilevel"/>
    <w:tmpl w:val="48A2EF3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FF3518D"/>
    <w:multiLevelType w:val="hybridMultilevel"/>
    <w:tmpl w:val="CFC2014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8"/>
  </w:num>
  <w:num w:numId="2">
    <w:abstractNumId w:val="2"/>
  </w:num>
  <w:num w:numId="3">
    <w:abstractNumId w:val="45"/>
  </w:num>
  <w:num w:numId="4">
    <w:abstractNumId w:val="22"/>
  </w:num>
  <w:num w:numId="5">
    <w:abstractNumId w:val="37"/>
  </w:num>
  <w:num w:numId="6">
    <w:abstractNumId w:val="38"/>
  </w:num>
  <w:num w:numId="7">
    <w:abstractNumId w:val="24"/>
  </w:num>
  <w:num w:numId="8">
    <w:abstractNumId w:val="28"/>
  </w:num>
  <w:num w:numId="9">
    <w:abstractNumId w:val="1"/>
  </w:num>
  <w:num w:numId="10">
    <w:abstractNumId w:val="35"/>
  </w:num>
  <w:num w:numId="11">
    <w:abstractNumId w:val="7"/>
  </w:num>
  <w:num w:numId="12">
    <w:abstractNumId w:val="6"/>
  </w:num>
  <w:num w:numId="13">
    <w:abstractNumId w:val="3"/>
  </w:num>
  <w:num w:numId="14">
    <w:abstractNumId w:val="14"/>
  </w:num>
  <w:num w:numId="15">
    <w:abstractNumId w:val="29"/>
  </w:num>
  <w:num w:numId="16">
    <w:abstractNumId w:val="42"/>
  </w:num>
  <w:num w:numId="17">
    <w:abstractNumId w:val="26"/>
  </w:num>
  <w:num w:numId="18">
    <w:abstractNumId w:val="44"/>
  </w:num>
  <w:num w:numId="19">
    <w:abstractNumId w:val="20"/>
  </w:num>
  <w:num w:numId="20">
    <w:abstractNumId w:val="21"/>
  </w:num>
  <w:num w:numId="21">
    <w:abstractNumId w:val="31"/>
  </w:num>
  <w:num w:numId="22">
    <w:abstractNumId w:val="16"/>
  </w:num>
  <w:num w:numId="23">
    <w:abstractNumId w:val="9"/>
  </w:num>
  <w:num w:numId="24">
    <w:abstractNumId w:val="34"/>
  </w:num>
  <w:num w:numId="25">
    <w:abstractNumId w:val="13"/>
  </w:num>
  <w:num w:numId="26">
    <w:abstractNumId w:val="18"/>
  </w:num>
  <w:num w:numId="27">
    <w:abstractNumId w:val="12"/>
  </w:num>
  <w:num w:numId="28">
    <w:abstractNumId w:val="0"/>
  </w:num>
  <w:num w:numId="29">
    <w:abstractNumId w:val="41"/>
  </w:num>
  <w:num w:numId="30">
    <w:abstractNumId w:val="33"/>
  </w:num>
  <w:num w:numId="31">
    <w:abstractNumId w:val="23"/>
  </w:num>
  <w:num w:numId="32">
    <w:abstractNumId w:val="4"/>
  </w:num>
  <w:num w:numId="33">
    <w:abstractNumId w:val="19"/>
  </w:num>
  <w:num w:numId="34">
    <w:abstractNumId w:val="43"/>
  </w:num>
  <w:num w:numId="35">
    <w:abstractNumId w:val="40"/>
  </w:num>
  <w:num w:numId="36">
    <w:abstractNumId w:val="30"/>
  </w:num>
  <w:num w:numId="37">
    <w:abstractNumId w:val="46"/>
  </w:num>
  <w:num w:numId="38">
    <w:abstractNumId w:val="36"/>
  </w:num>
  <w:num w:numId="39">
    <w:abstractNumId w:val="5"/>
  </w:num>
  <w:num w:numId="40">
    <w:abstractNumId w:val="39"/>
  </w:num>
  <w:num w:numId="41">
    <w:abstractNumId w:val="10"/>
  </w:num>
  <w:num w:numId="42">
    <w:abstractNumId w:val="11"/>
  </w:num>
  <w:num w:numId="43">
    <w:abstractNumId w:val="25"/>
  </w:num>
  <w:num w:numId="44">
    <w:abstractNumId w:val="17"/>
  </w:num>
  <w:num w:numId="45">
    <w:abstractNumId w:val="15"/>
  </w:num>
  <w:num w:numId="46">
    <w:abstractNumId w:val="27"/>
  </w:num>
  <w:num w:numId="47">
    <w:abstractNumId w:val="3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75730"/>
    <w:rsid w:val="00493592"/>
    <w:rsid w:val="004A190E"/>
    <w:rsid w:val="004A283C"/>
    <w:rsid w:val="004B7431"/>
    <w:rsid w:val="004C53D1"/>
    <w:rsid w:val="004D1A61"/>
    <w:rsid w:val="004E60E2"/>
    <w:rsid w:val="004F5111"/>
    <w:rsid w:val="005123FE"/>
    <w:rsid w:val="00512EAF"/>
    <w:rsid w:val="005202C9"/>
    <w:rsid w:val="00536B49"/>
    <w:rsid w:val="00540971"/>
    <w:rsid w:val="00541230"/>
    <w:rsid w:val="0055639A"/>
    <w:rsid w:val="00576B90"/>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55700"/>
    <w:rsid w:val="0077605A"/>
    <w:rsid w:val="007950E2"/>
    <w:rsid w:val="00796369"/>
    <w:rsid w:val="00796CC0"/>
    <w:rsid w:val="007B30A4"/>
    <w:rsid w:val="007C4773"/>
    <w:rsid w:val="007C6A78"/>
    <w:rsid w:val="007C71B2"/>
    <w:rsid w:val="007C78F0"/>
    <w:rsid w:val="007D396C"/>
    <w:rsid w:val="007F39B0"/>
    <w:rsid w:val="0082338E"/>
    <w:rsid w:val="0082592B"/>
    <w:rsid w:val="008514CB"/>
    <w:rsid w:val="00851522"/>
    <w:rsid w:val="00856008"/>
    <w:rsid w:val="00856C95"/>
    <w:rsid w:val="00877365"/>
    <w:rsid w:val="008B2D3C"/>
    <w:rsid w:val="008B5E78"/>
    <w:rsid w:val="008C4247"/>
    <w:rsid w:val="008F3B11"/>
    <w:rsid w:val="009121AD"/>
    <w:rsid w:val="009156F9"/>
    <w:rsid w:val="00936FEB"/>
    <w:rsid w:val="0093709D"/>
    <w:rsid w:val="00956BD8"/>
    <w:rsid w:val="00964719"/>
    <w:rsid w:val="00971C5F"/>
    <w:rsid w:val="009749BC"/>
    <w:rsid w:val="00984A60"/>
    <w:rsid w:val="00986ACF"/>
    <w:rsid w:val="00991AE5"/>
    <w:rsid w:val="00991F38"/>
    <w:rsid w:val="009A3B78"/>
    <w:rsid w:val="009B4969"/>
    <w:rsid w:val="009C00B6"/>
    <w:rsid w:val="009D4362"/>
    <w:rsid w:val="009D6176"/>
    <w:rsid w:val="009F175C"/>
    <w:rsid w:val="00A059D4"/>
    <w:rsid w:val="00A418F5"/>
    <w:rsid w:val="00A4447F"/>
    <w:rsid w:val="00A530B4"/>
    <w:rsid w:val="00A60F7A"/>
    <w:rsid w:val="00A764EF"/>
    <w:rsid w:val="00A91FB2"/>
    <w:rsid w:val="00A93C67"/>
    <w:rsid w:val="00A95EAF"/>
    <w:rsid w:val="00AA523A"/>
    <w:rsid w:val="00AB47E4"/>
    <w:rsid w:val="00AF06AA"/>
    <w:rsid w:val="00AF26FF"/>
    <w:rsid w:val="00B14F91"/>
    <w:rsid w:val="00B4021E"/>
    <w:rsid w:val="00B64A88"/>
    <w:rsid w:val="00B87962"/>
    <w:rsid w:val="00B926CE"/>
    <w:rsid w:val="00BA2E6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351A5"/>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119</TotalTime>
  <Pages>37</Pages>
  <Words>14370</Words>
  <Characters>91071</Characters>
  <Application>Microsoft Office Word</Application>
  <DocSecurity>0</DocSecurity>
  <Lines>758</Lines>
  <Paragraphs>210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105231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2017-11-13T09:40:00Z</cp:lastPrinted>
  <dcterms:created xsi:type="dcterms:W3CDTF">2017-09-14T07:45:00Z</dcterms:created>
  <dcterms:modified xsi:type="dcterms:W3CDTF">2017-11-13T09:40:00Z</dcterms:modified>
</cp:coreProperties>
</file>