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8BA" w:rsidRDefault="001F18BA" w:rsidP="001F18BA">
      <w:bookmarkStart w:id="0" w:name="_GoBack"/>
      <w:bookmarkEnd w:id="0"/>
    </w:p>
    <w:p w:rsidR="001F18BA" w:rsidRPr="001F18BA" w:rsidRDefault="001F18BA" w:rsidP="001F18BA">
      <w:pPr>
        <w:jc w:val="center"/>
        <w:rPr>
          <w:b/>
          <w:spacing w:val="54"/>
        </w:rPr>
      </w:pPr>
      <w:r w:rsidRPr="001F18BA">
        <w:rPr>
          <w:b/>
          <w:spacing w:val="54"/>
        </w:rPr>
        <w:t>ZAKON</w:t>
      </w:r>
    </w:p>
    <w:p w:rsidR="001F18BA" w:rsidRDefault="001F18BA" w:rsidP="001F18BA">
      <w:pPr>
        <w:jc w:val="center"/>
        <w:rPr>
          <w:b/>
        </w:rPr>
      </w:pPr>
    </w:p>
    <w:p w:rsidR="001F18BA" w:rsidRPr="001F18BA" w:rsidRDefault="001F18BA" w:rsidP="001F18BA">
      <w:pPr>
        <w:jc w:val="center"/>
        <w:rPr>
          <w:b/>
        </w:rPr>
      </w:pPr>
      <w:r w:rsidRPr="001F18BA">
        <w:rPr>
          <w:b/>
        </w:rPr>
        <w:t>O SPREMEMBI ZAKONA O PRVEM POKOJNINSKEM SKLADU REPUBLIKE SLOVENIJE IN PREOBLIKOVANJU POOBLAŠČENIH INVESTICIJSKIH DRUŽB (ZPSPID-D)</w:t>
      </w:r>
    </w:p>
    <w:p w:rsidR="001F18BA" w:rsidRPr="001F18BA" w:rsidRDefault="001F18BA" w:rsidP="001F18BA"/>
    <w:p w:rsid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1F18BA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1F18BA">
        <w:rPr>
          <w:rFonts w:cs="Arial"/>
          <w:szCs w:val="22"/>
        </w:rPr>
        <w:t>člen</w:t>
      </w: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1F18BA">
        <w:rPr>
          <w:rFonts w:cs="Arial"/>
          <w:szCs w:val="22"/>
        </w:rPr>
        <w:t xml:space="preserve">V Zakonu o </w:t>
      </w:r>
      <w:r>
        <w:rPr>
          <w:rFonts w:cs="Arial"/>
          <w:szCs w:val="22"/>
        </w:rPr>
        <w:t>P</w:t>
      </w:r>
      <w:r w:rsidRPr="001F18BA">
        <w:rPr>
          <w:rFonts w:cs="Arial"/>
          <w:szCs w:val="22"/>
        </w:rPr>
        <w:t>rvem pokojninskem skladu Republike Slovenije in preoblikovanju pooblaščenih investicijskih družb (Uradni list RS, št. 26/05 – uradno prečiščeno besedilo in 85/09) se tretji odstavek 23. člena črta.</w:t>
      </w: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1F18BA">
        <w:rPr>
          <w:rFonts w:cs="Arial"/>
          <w:szCs w:val="22"/>
        </w:rPr>
        <w:t>KONČNA DOLOČBA</w:t>
      </w: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1F18BA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1F18BA">
        <w:rPr>
          <w:rFonts w:cs="Arial"/>
          <w:szCs w:val="22"/>
        </w:rPr>
        <w:t>člen</w:t>
      </w:r>
    </w:p>
    <w:p w:rsidR="001F18BA" w:rsidRP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1F18BA">
        <w:rPr>
          <w:rFonts w:cs="Arial"/>
          <w:szCs w:val="22"/>
        </w:rPr>
        <w:t>Ta zakon začne veljati petnajsti dan po objavi v Uradnem listu Republike Slovenije.</w:t>
      </w:r>
    </w:p>
    <w:p w:rsidR="001F18BA" w:rsidRDefault="001F18BA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71C84" w:rsidRDefault="00771C84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71C84" w:rsidRDefault="00771C84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71C84" w:rsidRDefault="00771C84" w:rsidP="00771C84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1F18BA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1F18BA">
        <w:rPr>
          <w:rFonts w:cs="Arial"/>
          <w:szCs w:val="22"/>
        </w:rPr>
        <w:t>412-01/16-4</w:t>
      </w:r>
      <w:r>
        <w:rPr>
          <w:rFonts w:cs="Arial"/>
          <w:szCs w:val="22"/>
        </w:rPr>
        <w:t>/</w:t>
      </w:r>
    </w:p>
    <w:p w:rsidR="00771C84" w:rsidRDefault="00771C84" w:rsidP="00771C84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22. april 2016</w:t>
      </w:r>
    </w:p>
    <w:p w:rsidR="00771C84" w:rsidRDefault="00771C84" w:rsidP="00771C84">
      <w:pPr>
        <w:spacing w:line="240" w:lineRule="auto"/>
        <w:rPr>
          <w:rFonts w:cs="Arial"/>
          <w:szCs w:val="22"/>
        </w:rPr>
      </w:pPr>
      <w:r w:rsidRPr="001F18BA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1F18BA">
        <w:rPr>
          <w:rFonts w:cs="Arial"/>
          <w:szCs w:val="22"/>
        </w:rPr>
        <w:t>1063-</w:t>
      </w:r>
      <w:proofErr w:type="spellStart"/>
      <w:r w:rsidRPr="001F18BA">
        <w:rPr>
          <w:rFonts w:cs="Arial"/>
          <w:szCs w:val="22"/>
        </w:rPr>
        <w:t>VII</w:t>
      </w:r>
      <w:proofErr w:type="spellEnd"/>
    </w:p>
    <w:p w:rsidR="00771C84" w:rsidRPr="00ED0A8E" w:rsidRDefault="00771C84" w:rsidP="00771C8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771C84" w:rsidRDefault="00771C84" w:rsidP="00771C8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771C84" w:rsidRPr="00ED0A8E" w:rsidRDefault="00771C84" w:rsidP="00771C8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771C84" w:rsidRPr="001F18BA" w:rsidRDefault="00771C84" w:rsidP="001F18BA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771C84" w:rsidRPr="001F18BA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18BA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1C84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D29B4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8593A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1F18BA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1F18BA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1F18BA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1F18BA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12</TotalTime>
  <Pages>1</Pages>
  <Words>78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2016-04-13T11:05:00Z</cp:lastPrinted>
  <dcterms:created xsi:type="dcterms:W3CDTF">2016-04-13T10:56:00Z</dcterms:created>
  <dcterms:modified xsi:type="dcterms:W3CDTF">2016-04-26T13:16:00Z</dcterms:modified>
</cp:coreProperties>
</file>