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  <w:rPr>
          <w:b/>
          <w:bCs/>
          <w:spacing w:val="54"/>
        </w:rPr>
      </w:pPr>
      <w:bookmarkStart w:id="0" w:name="_GoBack"/>
      <w:bookmarkEnd w:id="0"/>
      <w:r w:rsidRPr="00097B5C">
        <w:rPr>
          <w:b/>
          <w:bCs/>
          <w:spacing w:val="54"/>
          <w:lang w:val="x-none"/>
        </w:rPr>
        <w:t>ZAKON</w:t>
      </w:r>
    </w:p>
    <w:p w:rsid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  <w:rPr>
          <w:b/>
          <w:bCs/>
        </w:rPr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  <w:rPr>
          <w:b/>
        </w:rPr>
      </w:pPr>
      <w:r w:rsidRPr="00097B5C">
        <w:rPr>
          <w:b/>
          <w:bCs/>
          <w:lang w:val="x-none"/>
        </w:rPr>
        <w:t>O SPREMEMB</w:t>
      </w:r>
      <w:r w:rsidRPr="00097B5C">
        <w:rPr>
          <w:b/>
          <w:bCs/>
        </w:rPr>
        <w:t>I</w:t>
      </w:r>
      <w:r w:rsidRPr="00097B5C">
        <w:rPr>
          <w:b/>
          <w:bCs/>
          <w:lang w:val="x-none"/>
        </w:rPr>
        <w:t xml:space="preserve"> </w:t>
      </w:r>
      <w:r w:rsidRPr="00097B5C">
        <w:rPr>
          <w:b/>
          <w:bCs/>
        </w:rPr>
        <w:t xml:space="preserve">IN DOPOLNITVI </w:t>
      </w:r>
      <w:r w:rsidRPr="00097B5C">
        <w:rPr>
          <w:b/>
          <w:bCs/>
          <w:lang w:val="x-none"/>
        </w:rPr>
        <w:t>ZAKONA O LETALSTVU</w:t>
      </w:r>
      <w:r w:rsidRPr="00097B5C">
        <w:rPr>
          <w:b/>
          <w:bCs/>
        </w:rPr>
        <w:t xml:space="preserve"> (Z</w:t>
      </w:r>
      <w:r w:rsidRPr="00097B5C">
        <w:rPr>
          <w:b/>
        </w:rPr>
        <w:t>Let-D)</w:t>
      </w:r>
    </w:p>
    <w:p w:rsid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9C37EC" w:rsidRPr="00097B5C" w:rsidRDefault="009C37E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</w:pPr>
      <w:r w:rsidRPr="00097B5C">
        <w:t>1. člen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>V Zakonu o letalstvu (Uradni list RS, št. 81/10 – uradno prečiščeno besedilo) se četrti odstavek 158. čle</w:t>
      </w:r>
      <w:r w:rsidR="00CE3CD5">
        <w:t>na spremeni tako, da se glasi: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 xml:space="preserve">»(4) Obratovanje javnega letališča se lahko financira iz javnih sredstev kot pomoč letališčem za tekoče poslovanje v skladu s Smernicami o državni pomoči letališčem in letalskim prevoznikom (UL C št. 99 z dne 4. 4. 2014, str. 3). Vlada z uredbo podrobneje predpiše pogoje in merila dodelitve pomoči letališčem za tekoče poslovanje.«. 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 w:rsidRPr="00097B5C">
        <w:t xml:space="preserve"> 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>Za četrtim odstavkom se doda nov peti odstavek, ki se glasi: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>»(5) Če se obratovanje javnega letališča ne more zagotoviti v obsegu in na način, ki je potreben za zagotovitev javnega interesa iz tretjega odstavka 1. člena tega zakona, ga lahko zagotovi za letališče državnega pomena vlada, za letališče lokalne</w:t>
      </w:r>
      <w:r w:rsidR="00CE3CD5">
        <w:t>ga pomena pa lokalna skupnost:</w:t>
      </w:r>
    </w:p>
    <w:p w:rsidR="00097B5C" w:rsidRPr="00097B5C" w:rsidRDefault="00097B5C" w:rsidP="00097B5C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 w:rsidRPr="00097B5C">
        <w:t xml:space="preserve">pod pogoji v razmerjih javno-zasebnega partnerstva, </w:t>
      </w:r>
    </w:p>
    <w:p w:rsidR="00097B5C" w:rsidRPr="00097B5C" w:rsidRDefault="00097B5C" w:rsidP="00097B5C">
      <w:pPr>
        <w:pStyle w:val="Odstavekseznama"/>
        <w:numPr>
          <w:ilvl w:val="0"/>
          <w:numId w:val="40"/>
        </w:numPr>
        <w:tabs>
          <w:tab w:val="left" w:pos="567"/>
          <w:tab w:val="left" w:pos="993"/>
        </w:tabs>
        <w:spacing w:line="240" w:lineRule="auto"/>
      </w:pPr>
      <w:r w:rsidRPr="00097B5C">
        <w:t xml:space="preserve">v oblikah gospodarske javne službe.«. 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>Dosedanji peti odstavek postane šesti odstavek.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</w:pPr>
      <w:r w:rsidRPr="00097B5C">
        <w:t>PREHODNE IN KONČNE DOLOČBE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</w:pPr>
      <w:r w:rsidRPr="00097B5C">
        <w:t>2. člen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 xml:space="preserve">Do izbire </w:t>
      </w:r>
      <w:proofErr w:type="spellStart"/>
      <w:r w:rsidRPr="00097B5C">
        <w:t>obratovalca</w:t>
      </w:r>
      <w:proofErr w:type="spellEnd"/>
      <w:r w:rsidRPr="00097B5C">
        <w:t xml:space="preserve"> v skladu </w:t>
      </w:r>
      <w:r w:rsidR="00640AA6">
        <w:t xml:space="preserve">s </w:t>
      </w:r>
      <w:r w:rsidRPr="00097B5C">
        <w:t xml:space="preserve">petim odstavkom 158. člena zakona zagotavlja obratovanje javnega letališča državnega pomena dosedanji </w:t>
      </w:r>
      <w:proofErr w:type="spellStart"/>
      <w:r w:rsidRPr="00097B5C">
        <w:t>obratovalec</w:t>
      </w:r>
      <w:proofErr w:type="spellEnd"/>
      <w:r w:rsidRPr="00097B5C">
        <w:t>.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</w:pPr>
      <w:r w:rsidRPr="00097B5C">
        <w:t>3. člen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>Z dnem uveljavitve tega zakona preneha veljati Uredba o koncesiji za izvajanje gospodarske javne službe obratovanja javnega letališča Portorož (Uradni list RS, št. 28/11).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  <w:jc w:val="center"/>
      </w:pPr>
      <w:r w:rsidRPr="00097B5C">
        <w:t>4. člen</w:t>
      </w:r>
    </w:p>
    <w:p w:rsidR="00097B5C" w:rsidRP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097B5C" w:rsidRDefault="00097B5C" w:rsidP="00097B5C">
      <w:pPr>
        <w:tabs>
          <w:tab w:val="left" w:pos="567"/>
          <w:tab w:val="left" w:pos="993"/>
        </w:tabs>
        <w:spacing w:line="240" w:lineRule="auto"/>
      </w:pPr>
      <w:r>
        <w:tab/>
      </w:r>
      <w:r>
        <w:tab/>
      </w:r>
      <w:r w:rsidRPr="00097B5C">
        <w:t>Ta zakon začne veljati naslednji dan po objavi v Uradnem listu Republike Slovenije.</w:t>
      </w:r>
    </w:p>
    <w:p w:rsidR="00097B5C" w:rsidRDefault="00097B5C" w:rsidP="00097B5C">
      <w:pPr>
        <w:tabs>
          <w:tab w:val="left" w:pos="567"/>
          <w:tab w:val="left" w:pos="993"/>
        </w:tabs>
        <w:spacing w:line="240" w:lineRule="auto"/>
      </w:pPr>
    </w:p>
    <w:p w:rsidR="009C37EC" w:rsidRDefault="009C37EC" w:rsidP="00097B5C">
      <w:pPr>
        <w:tabs>
          <w:tab w:val="left" w:pos="567"/>
          <w:tab w:val="left" w:pos="993"/>
        </w:tabs>
        <w:spacing w:line="240" w:lineRule="auto"/>
      </w:pPr>
    </w:p>
    <w:p w:rsidR="009C37EC" w:rsidRDefault="009C37EC" w:rsidP="009C37EC">
      <w:pPr>
        <w:tabs>
          <w:tab w:val="left" w:pos="567"/>
          <w:tab w:val="left" w:pos="993"/>
        </w:tabs>
        <w:spacing w:line="240" w:lineRule="auto"/>
      </w:pPr>
      <w:r>
        <w:t>Š</w:t>
      </w:r>
      <w:r w:rsidRPr="00097B5C">
        <w:t>tevilka:</w:t>
      </w:r>
      <w:r>
        <w:t xml:space="preserve"> </w:t>
      </w:r>
      <w:r w:rsidRPr="00097B5C">
        <w:t>326-06/15-2</w:t>
      </w:r>
      <w:r>
        <w:t>/</w:t>
      </w:r>
    </w:p>
    <w:p w:rsidR="009C37EC" w:rsidRDefault="009C37EC" w:rsidP="009C37EC">
      <w:pPr>
        <w:tabs>
          <w:tab w:val="left" w:pos="567"/>
          <w:tab w:val="left" w:pos="993"/>
        </w:tabs>
        <w:spacing w:line="240" w:lineRule="auto"/>
      </w:pPr>
      <w:r>
        <w:t>Datum: 16. junij 2016</w:t>
      </w:r>
    </w:p>
    <w:p w:rsidR="009C37EC" w:rsidRDefault="009C37EC" w:rsidP="009C37EC">
      <w:pPr>
        <w:tabs>
          <w:tab w:val="left" w:pos="567"/>
          <w:tab w:val="left" w:pos="993"/>
        </w:tabs>
        <w:spacing w:line="240" w:lineRule="auto"/>
      </w:pPr>
      <w:r w:rsidRPr="00097B5C">
        <w:t>EPA</w:t>
      </w:r>
      <w:r>
        <w:t xml:space="preserve"> </w:t>
      </w:r>
      <w:r w:rsidRPr="00097B5C">
        <w:t>1237-</w:t>
      </w:r>
      <w:proofErr w:type="spellStart"/>
      <w:r w:rsidRPr="00097B5C">
        <w:t>VII</w:t>
      </w:r>
      <w:proofErr w:type="spellEnd"/>
    </w:p>
    <w:p w:rsidR="009C37EC" w:rsidRPr="00ED0A8E" w:rsidRDefault="009C37EC" w:rsidP="009C37E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9C37EC" w:rsidRDefault="009C37EC" w:rsidP="009C37E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dr. Milan Brglez</w:t>
      </w:r>
    </w:p>
    <w:p w:rsidR="009C37EC" w:rsidRPr="00ED0A8E" w:rsidRDefault="009C37EC" w:rsidP="009C37EC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9C37EC" w:rsidRPr="00097B5C" w:rsidRDefault="009C37EC" w:rsidP="00097B5C">
      <w:pPr>
        <w:tabs>
          <w:tab w:val="left" w:pos="567"/>
          <w:tab w:val="left" w:pos="993"/>
        </w:tabs>
        <w:spacing w:line="240" w:lineRule="auto"/>
      </w:pPr>
    </w:p>
    <w:sectPr w:rsidR="009C37EC" w:rsidRPr="00097B5C" w:rsidSect="003244CE">
      <w:headerReference w:type="default" r:id="rId8"/>
      <w:footerReference w:type="first" r:id="rId9"/>
      <w:pgSz w:w="11907" w:h="16840" w:code="9"/>
      <w:pgMar w:top="1276" w:right="1701" w:bottom="1418" w:left="1701" w:header="595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14CB" w:rsidRDefault="008514CB" w:rsidP="002E5070">
      <w:r>
        <w:separator/>
      </w:r>
    </w:p>
  </w:endnote>
  <w:endnote w:type="continuationSeparator" w:id="0">
    <w:p w:rsidR="008514CB" w:rsidRDefault="008514CB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Default="008514CB" w:rsidP="003E6195">
    <w:pPr>
      <w:pStyle w:val="Noga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14CB" w:rsidRDefault="008514CB" w:rsidP="002E5070">
      <w:r>
        <w:separator/>
      </w:r>
    </w:p>
  </w:footnote>
  <w:footnote w:type="continuationSeparator" w:id="0">
    <w:p w:rsidR="008514CB" w:rsidRDefault="008514CB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14CB" w:rsidRPr="00536B49" w:rsidRDefault="008514CB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9C37EC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A3CE4"/>
    <w:multiLevelType w:val="hybridMultilevel"/>
    <w:tmpl w:val="8E98D9B6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F84ECC"/>
    <w:multiLevelType w:val="hybridMultilevel"/>
    <w:tmpl w:val="49103B4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0A38D6"/>
    <w:multiLevelType w:val="hybridMultilevel"/>
    <w:tmpl w:val="36A82ADC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6A4FD2"/>
    <w:multiLevelType w:val="hybridMultilevel"/>
    <w:tmpl w:val="D3724A4A"/>
    <w:lvl w:ilvl="0" w:tplc="03D0B7A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1126CD"/>
    <w:multiLevelType w:val="hybridMultilevel"/>
    <w:tmpl w:val="640A2EA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5218F8"/>
    <w:multiLevelType w:val="hybridMultilevel"/>
    <w:tmpl w:val="D07CBF9A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70AEB8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E615392"/>
    <w:multiLevelType w:val="hybridMultilevel"/>
    <w:tmpl w:val="B676551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0941FF0"/>
    <w:multiLevelType w:val="hybridMultilevel"/>
    <w:tmpl w:val="DD349EEE"/>
    <w:lvl w:ilvl="0" w:tplc="EFC6221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29A5D81"/>
    <w:multiLevelType w:val="hybridMultilevel"/>
    <w:tmpl w:val="DA98BD8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5D7DD4"/>
    <w:multiLevelType w:val="hybridMultilevel"/>
    <w:tmpl w:val="105A9D1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647480F"/>
    <w:multiLevelType w:val="hybridMultilevel"/>
    <w:tmpl w:val="5DCA8A2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9300C30"/>
    <w:multiLevelType w:val="hybridMultilevel"/>
    <w:tmpl w:val="3B965E3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FE800AD8">
      <w:start w:val="13"/>
      <w:numFmt w:val="bullet"/>
      <w:lvlText w:val="–"/>
      <w:lvlJc w:val="left"/>
      <w:pPr>
        <w:ind w:left="1440" w:hanging="360"/>
      </w:pPr>
      <w:rPr>
        <w:rFonts w:ascii="Arial" w:eastAsia="Times New Roman" w:hAnsi="Arial" w:cs="Arial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A706590"/>
    <w:multiLevelType w:val="hybridMultilevel"/>
    <w:tmpl w:val="232A7326"/>
    <w:lvl w:ilvl="0" w:tplc="FFC609C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56707E9"/>
    <w:multiLevelType w:val="hybridMultilevel"/>
    <w:tmpl w:val="50DEEA9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27E770E6"/>
    <w:multiLevelType w:val="hybridMultilevel"/>
    <w:tmpl w:val="0C62908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28C667AE"/>
    <w:multiLevelType w:val="hybridMultilevel"/>
    <w:tmpl w:val="BB62267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AB344CF"/>
    <w:multiLevelType w:val="hybridMultilevel"/>
    <w:tmpl w:val="E356DECC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20540F"/>
    <w:multiLevelType w:val="hybridMultilevel"/>
    <w:tmpl w:val="2C2296B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2DDD30B2"/>
    <w:multiLevelType w:val="hybridMultilevel"/>
    <w:tmpl w:val="C40EE4E2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2DDF0BB0"/>
    <w:multiLevelType w:val="hybridMultilevel"/>
    <w:tmpl w:val="4C8E6C94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786616"/>
    <w:multiLevelType w:val="hybridMultilevel"/>
    <w:tmpl w:val="3D30AA4E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F7C5414"/>
    <w:multiLevelType w:val="hybridMultilevel"/>
    <w:tmpl w:val="AA309C5A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36FA6608"/>
    <w:multiLevelType w:val="hybridMultilevel"/>
    <w:tmpl w:val="F09674B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9F2E5F"/>
    <w:multiLevelType w:val="hybridMultilevel"/>
    <w:tmpl w:val="DB340F58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C372D"/>
    <w:multiLevelType w:val="hybridMultilevel"/>
    <w:tmpl w:val="041AA3F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1F223A1"/>
    <w:multiLevelType w:val="hybridMultilevel"/>
    <w:tmpl w:val="42D8E4A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4759737D"/>
    <w:multiLevelType w:val="hybridMultilevel"/>
    <w:tmpl w:val="C1320F00"/>
    <w:lvl w:ilvl="0" w:tplc="EFC6221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E084BB3"/>
    <w:multiLevelType w:val="hybridMultilevel"/>
    <w:tmpl w:val="F842BF82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21D6EB8"/>
    <w:multiLevelType w:val="hybridMultilevel"/>
    <w:tmpl w:val="C69AB9C4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2555991"/>
    <w:multiLevelType w:val="hybridMultilevel"/>
    <w:tmpl w:val="D6FAABF6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19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52711013"/>
    <w:multiLevelType w:val="hybridMultilevel"/>
    <w:tmpl w:val="23A6FE08"/>
    <w:lvl w:ilvl="0" w:tplc="04240017">
      <w:start w:val="1"/>
      <w:numFmt w:val="lowerLetter"/>
      <w:lvlText w:val="%1)"/>
      <w:lvlJc w:val="left"/>
      <w:pPr>
        <w:ind w:left="360" w:hanging="360"/>
      </w:p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53AC25B5"/>
    <w:multiLevelType w:val="hybridMultilevel"/>
    <w:tmpl w:val="7C6EF0DE"/>
    <w:lvl w:ilvl="0" w:tplc="0424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5817A34"/>
    <w:multiLevelType w:val="hybridMultilevel"/>
    <w:tmpl w:val="E11455C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587D7894"/>
    <w:multiLevelType w:val="hybridMultilevel"/>
    <w:tmpl w:val="265E26EE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A176690"/>
    <w:multiLevelType w:val="hybridMultilevel"/>
    <w:tmpl w:val="F63A9838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0E02B61"/>
    <w:multiLevelType w:val="hybridMultilevel"/>
    <w:tmpl w:val="CE5412C4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61BA5D6E"/>
    <w:multiLevelType w:val="hybridMultilevel"/>
    <w:tmpl w:val="FE88411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>
    <w:nsid w:val="6A411D81"/>
    <w:multiLevelType w:val="hybridMultilevel"/>
    <w:tmpl w:val="35A09446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>
    <w:nsid w:val="6A797B5B"/>
    <w:multiLevelType w:val="hybridMultilevel"/>
    <w:tmpl w:val="3404F228"/>
    <w:lvl w:ilvl="0" w:tplc="61D24ABA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043ED2"/>
    <w:multiLevelType w:val="hybridMultilevel"/>
    <w:tmpl w:val="831E8DDE"/>
    <w:lvl w:ilvl="0" w:tplc="61D24ABA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38"/>
  </w:num>
  <w:num w:numId="3">
    <w:abstractNumId w:val="8"/>
  </w:num>
  <w:num w:numId="4">
    <w:abstractNumId w:val="11"/>
  </w:num>
  <w:num w:numId="5">
    <w:abstractNumId w:val="10"/>
  </w:num>
  <w:num w:numId="6">
    <w:abstractNumId w:val="22"/>
  </w:num>
  <w:num w:numId="7">
    <w:abstractNumId w:val="31"/>
  </w:num>
  <w:num w:numId="8">
    <w:abstractNumId w:val="19"/>
  </w:num>
  <w:num w:numId="9">
    <w:abstractNumId w:val="35"/>
  </w:num>
  <w:num w:numId="10">
    <w:abstractNumId w:val="15"/>
  </w:num>
  <w:num w:numId="11">
    <w:abstractNumId w:val="5"/>
  </w:num>
  <w:num w:numId="12">
    <w:abstractNumId w:val="0"/>
  </w:num>
  <w:num w:numId="13">
    <w:abstractNumId w:val="23"/>
  </w:num>
  <w:num w:numId="14">
    <w:abstractNumId w:val="16"/>
  </w:num>
  <w:num w:numId="15">
    <w:abstractNumId w:val="18"/>
  </w:num>
  <w:num w:numId="16">
    <w:abstractNumId w:val="26"/>
  </w:num>
  <w:num w:numId="17">
    <w:abstractNumId w:val="2"/>
  </w:num>
  <w:num w:numId="18">
    <w:abstractNumId w:val="24"/>
  </w:num>
  <w:num w:numId="19">
    <w:abstractNumId w:val="7"/>
  </w:num>
  <w:num w:numId="20">
    <w:abstractNumId w:val="17"/>
  </w:num>
  <w:num w:numId="21">
    <w:abstractNumId w:val="32"/>
  </w:num>
  <w:num w:numId="22">
    <w:abstractNumId w:val="1"/>
  </w:num>
  <w:num w:numId="23">
    <w:abstractNumId w:val="3"/>
  </w:num>
  <w:num w:numId="24">
    <w:abstractNumId w:val="34"/>
  </w:num>
  <w:num w:numId="25">
    <w:abstractNumId w:val="6"/>
  </w:num>
  <w:num w:numId="26">
    <w:abstractNumId w:val="21"/>
  </w:num>
  <w:num w:numId="27">
    <w:abstractNumId w:val="25"/>
  </w:num>
  <w:num w:numId="28">
    <w:abstractNumId w:val="39"/>
  </w:num>
  <w:num w:numId="29">
    <w:abstractNumId w:val="13"/>
  </w:num>
  <w:num w:numId="30">
    <w:abstractNumId w:val="29"/>
  </w:num>
  <w:num w:numId="31">
    <w:abstractNumId w:val="30"/>
  </w:num>
  <w:num w:numId="32">
    <w:abstractNumId w:val="28"/>
  </w:num>
  <w:num w:numId="33">
    <w:abstractNumId w:val="33"/>
  </w:num>
  <w:num w:numId="34">
    <w:abstractNumId w:val="4"/>
  </w:num>
  <w:num w:numId="35">
    <w:abstractNumId w:val="14"/>
  </w:num>
  <w:num w:numId="36">
    <w:abstractNumId w:val="9"/>
  </w:num>
  <w:num w:numId="37">
    <w:abstractNumId w:val="37"/>
  </w:num>
  <w:num w:numId="38">
    <w:abstractNumId w:val="12"/>
  </w:num>
  <w:num w:numId="39">
    <w:abstractNumId w:val="20"/>
  </w:num>
  <w:num w:numId="40">
    <w:abstractNumId w:val="36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A8D"/>
    <w:rsid w:val="000141DE"/>
    <w:rsid w:val="00020791"/>
    <w:rsid w:val="00023FA4"/>
    <w:rsid w:val="000442EF"/>
    <w:rsid w:val="00047807"/>
    <w:rsid w:val="00064B4D"/>
    <w:rsid w:val="00076965"/>
    <w:rsid w:val="00097B5C"/>
    <w:rsid w:val="000A018B"/>
    <w:rsid w:val="000B0978"/>
    <w:rsid w:val="000B723C"/>
    <w:rsid w:val="0010208A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593"/>
    <w:rsid w:val="001E5A8D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44CE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E619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1B2B"/>
    <w:rsid w:val="00634C10"/>
    <w:rsid w:val="00635216"/>
    <w:rsid w:val="00640AA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5A0B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2338E"/>
    <w:rsid w:val="008514CB"/>
    <w:rsid w:val="00851522"/>
    <w:rsid w:val="00856008"/>
    <w:rsid w:val="00856C95"/>
    <w:rsid w:val="008B2D3C"/>
    <w:rsid w:val="008B5E78"/>
    <w:rsid w:val="008C4247"/>
    <w:rsid w:val="008F3B11"/>
    <w:rsid w:val="009121AD"/>
    <w:rsid w:val="009156F9"/>
    <w:rsid w:val="00971C5F"/>
    <w:rsid w:val="009749BC"/>
    <w:rsid w:val="00984A60"/>
    <w:rsid w:val="00986ACF"/>
    <w:rsid w:val="00991AE5"/>
    <w:rsid w:val="00991F38"/>
    <w:rsid w:val="009B4969"/>
    <w:rsid w:val="009C00B6"/>
    <w:rsid w:val="009C37EC"/>
    <w:rsid w:val="009D4362"/>
    <w:rsid w:val="009F175C"/>
    <w:rsid w:val="00A059D4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F06AA"/>
    <w:rsid w:val="00AF26FF"/>
    <w:rsid w:val="00B4021E"/>
    <w:rsid w:val="00B64A88"/>
    <w:rsid w:val="00B87962"/>
    <w:rsid w:val="00B926CE"/>
    <w:rsid w:val="00BB2393"/>
    <w:rsid w:val="00BC09C6"/>
    <w:rsid w:val="00BE26D1"/>
    <w:rsid w:val="00BE54BF"/>
    <w:rsid w:val="00C05F5D"/>
    <w:rsid w:val="00C15BF9"/>
    <w:rsid w:val="00C25582"/>
    <w:rsid w:val="00C34089"/>
    <w:rsid w:val="00C34621"/>
    <w:rsid w:val="00C510F9"/>
    <w:rsid w:val="00C55CAA"/>
    <w:rsid w:val="00C777C8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CD771E"/>
    <w:rsid w:val="00CE3CD5"/>
    <w:rsid w:val="00D0169A"/>
    <w:rsid w:val="00D12BC4"/>
    <w:rsid w:val="00D1425D"/>
    <w:rsid w:val="00D23B63"/>
    <w:rsid w:val="00D301B7"/>
    <w:rsid w:val="00D34950"/>
    <w:rsid w:val="00D73919"/>
    <w:rsid w:val="00D81065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C76D2"/>
    <w:rsid w:val="00EF3D39"/>
    <w:rsid w:val="00F14242"/>
    <w:rsid w:val="00F159E8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CD771E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631B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070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~1.DZ-\AppData\Local\Temp\notes8CB77A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1</Pages>
  <Words>238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6</cp:revision>
  <cp:lastPrinted>2016-06-14T06:27:00Z</cp:lastPrinted>
  <dcterms:created xsi:type="dcterms:W3CDTF">2016-06-14T06:22:00Z</dcterms:created>
  <dcterms:modified xsi:type="dcterms:W3CDTF">2016-06-23T10:08:00Z</dcterms:modified>
</cp:coreProperties>
</file>