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1840" w:rsidRPr="00751840" w:rsidRDefault="00751840" w:rsidP="00751840">
      <w:pPr>
        <w:tabs>
          <w:tab w:val="left" w:pos="567"/>
          <w:tab w:val="left" w:pos="993"/>
        </w:tabs>
        <w:spacing w:line="240" w:lineRule="auto"/>
        <w:jc w:val="center"/>
        <w:rPr>
          <w:rFonts w:cs="Arial"/>
          <w:b/>
          <w:spacing w:val="58"/>
          <w:szCs w:val="22"/>
        </w:rPr>
      </w:pPr>
      <w:bookmarkStart w:id="0" w:name="_GoBack"/>
      <w:bookmarkEnd w:id="0"/>
      <w:r w:rsidRPr="00751840">
        <w:rPr>
          <w:rFonts w:cs="Arial"/>
          <w:b/>
          <w:spacing w:val="58"/>
          <w:szCs w:val="22"/>
        </w:rPr>
        <w:t>ZAKON</w:t>
      </w:r>
    </w:p>
    <w:p w:rsidR="00751840" w:rsidRDefault="00751840" w:rsidP="00751840">
      <w:pPr>
        <w:tabs>
          <w:tab w:val="left" w:pos="567"/>
          <w:tab w:val="left" w:pos="993"/>
        </w:tabs>
        <w:spacing w:line="240" w:lineRule="auto"/>
        <w:jc w:val="center"/>
        <w:rPr>
          <w:rFonts w:cs="Arial"/>
          <w:b/>
          <w:szCs w:val="22"/>
        </w:rPr>
      </w:pPr>
    </w:p>
    <w:p w:rsidR="00751840" w:rsidRDefault="00751840" w:rsidP="00751840">
      <w:pPr>
        <w:tabs>
          <w:tab w:val="left" w:pos="567"/>
          <w:tab w:val="left" w:pos="993"/>
        </w:tabs>
        <w:spacing w:line="240" w:lineRule="auto"/>
        <w:jc w:val="center"/>
        <w:rPr>
          <w:rFonts w:cs="Arial"/>
          <w:b/>
          <w:szCs w:val="22"/>
        </w:rPr>
      </w:pPr>
      <w:r w:rsidRPr="00751840">
        <w:rPr>
          <w:rFonts w:cs="Arial"/>
          <w:b/>
          <w:szCs w:val="22"/>
        </w:rPr>
        <w:t>O SPREMEMBAH IN DOPOLNITVAH</w:t>
      </w:r>
    </w:p>
    <w:p w:rsidR="00751840" w:rsidRPr="00751840" w:rsidRDefault="00751840" w:rsidP="00751840">
      <w:pPr>
        <w:tabs>
          <w:tab w:val="left" w:pos="567"/>
          <w:tab w:val="left" w:pos="993"/>
        </w:tabs>
        <w:spacing w:line="240" w:lineRule="auto"/>
        <w:jc w:val="center"/>
        <w:rPr>
          <w:rFonts w:cs="Arial"/>
          <w:b/>
          <w:szCs w:val="22"/>
        </w:rPr>
      </w:pPr>
      <w:r w:rsidRPr="00751840">
        <w:rPr>
          <w:rFonts w:cs="Arial"/>
          <w:b/>
          <w:szCs w:val="22"/>
        </w:rPr>
        <w:t>ZAKONA O DAVKU NA DODANO VREDNOST (ZDDV-1H)</w:t>
      </w:r>
    </w:p>
    <w:p w:rsid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jc w:val="center"/>
        <w:rPr>
          <w:rFonts w:cs="Arial"/>
          <w:szCs w:val="22"/>
        </w:rPr>
      </w:pPr>
      <w:r w:rsidRPr="00751840">
        <w:rPr>
          <w:rFonts w:cs="Arial"/>
          <w:szCs w:val="22"/>
        </w:rPr>
        <w:t>1.</w:t>
      </w:r>
      <w:r>
        <w:rPr>
          <w:rFonts w:cs="Arial"/>
          <w:szCs w:val="22"/>
        </w:rPr>
        <w:t xml:space="preserve"> </w:t>
      </w:r>
      <w:r w:rsidRPr="00751840">
        <w:rPr>
          <w:rFonts w:cs="Arial"/>
          <w:szCs w:val="22"/>
        </w:rPr>
        <w:t>člen</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V Zakonu o davku na dodano vrednost (Uradni list RS, št. 13/11 – uradno prečiščeno besedilo, 18/11, 78/11, 38/12</w:t>
      </w:r>
      <w:r w:rsidR="00F524E6">
        <w:rPr>
          <w:rFonts w:cs="Arial"/>
          <w:szCs w:val="22"/>
        </w:rPr>
        <w:t xml:space="preserve"> in </w:t>
      </w:r>
      <w:r w:rsidRPr="00751840">
        <w:rPr>
          <w:rFonts w:cs="Arial"/>
          <w:szCs w:val="22"/>
        </w:rPr>
        <w:t xml:space="preserve">83/12) se v prvem odstavku 1. člena v prvi alineji besedilo »zadnjič spremenjeno z Direktivo Sveta 2010/88/EU z dne 7. decembra 2010 o spremembi Direktive 2006/112/ES o skupnem sistemu davka na dodano vrednost, v zvezi s trajanjem obveznosti spoštovanja najnižje splošne stopnje (UL L št. 326 z dne 10. 12. 2010, str. 1; v nadaljnjem besedilu: Direktiva Sveta 2006/112/ES);« nadomesti z besedilom »zadnjič spremenjeno z Direktivo Sveta 2013/61/EU z dne 17. decembra 2013 o spremembi direktiv 2006/112/ES in 2008/118/ES, kar zadeva najbolj oddaljene francoske regije in zlasti </w:t>
      </w:r>
      <w:proofErr w:type="spellStart"/>
      <w:r w:rsidRPr="00751840">
        <w:rPr>
          <w:rFonts w:cs="Arial"/>
          <w:szCs w:val="22"/>
        </w:rPr>
        <w:t>Mayotte</w:t>
      </w:r>
      <w:proofErr w:type="spellEnd"/>
      <w:r w:rsidRPr="00751840">
        <w:rPr>
          <w:rFonts w:cs="Arial"/>
          <w:szCs w:val="22"/>
        </w:rPr>
        <w:t xml:space="preserve"> (UL L št. 353 z dne 28. 12. 2013, str. 5), (v nadaljnjem besedilu: Direktiva Sveta 2006/112/ES);«.</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V drugem odstavku se v četrti alineji v a) točki v tretji alineji besedi »čezmorski departmaji« nadomesti</w:t>
      </w:r>
      <w:r w:rsidR="00F524E6">
        <w:rPr>
          <w:rFonts w:cs="Arial"/>
          <w:szCs w:val="22"/>
        </w:rPr>
        <w:t>ta</w:t>
      </w:r>
      <w:r w:rsidRPr="00751840">
        <w:rPr>
          <w:rFonts w:cs="Arial"/>
          <w:szCs w:val="22"/>
        </w:rPr>
        <w:t xml:space="preserve"> z besedilom »francoska ozemlja iz 349. in prvega odstavka 355. člena Pogodbe o delovanju Evropske unije«.</w:t>
      </w:r>
    </w:p>
    <w:p w:rsidR="00751840" w:rsidRPr="00751840" w:rsidRDefault="00751840" w:rsidP="00751840">
      <w:pPr>
        <w:tabs>
          <w:tab w:val="left" w:pos="567"/>
          <w:tab w:val="left" w:pos="993"/>
        </w:tabs>
        <w:spacing w:line="240" w:lineRule="auto"/>
        <w:rPr>
          <w:rFonts w:cs="Arial"/>
          <w:szCs w:val="22"/>
        </w:rPr>
      </w:pPr>
    </w:p>
    <w:p w:rsid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jc w:val="center"/>
        <w:rPr>
          <w:rFonts w:cs="Arial"/>
          <w:szCs w:val="22"/>
        </w:rPr>
      </w:pPr>
      <w:r w:rsidRPr="00751840">
        <w:rPr>
          <w:rFonts w:cs="Arial"/>
          <w:szCs w:val="22"/>
        </w:rPr>
        <w:t>2.</w:t>
      </w:r>
      <w:r>
        <w:rPr>
          <w:rFonts w:cs="Arial"/>
          <w:szCs w:val="22"/>
        </w:rPr>
        <w:t xml:space="preserve"> </w:t>
      </w:r>
      <w:r w:rsidRPr="00751840">
        <w:rPr>
          <w:rFonts w:cs="Arial"/>
          <w:szCs w:val="22"/>
        </w:rPr>
        <w:t>člen</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V četrtem odstavku 4. člena se besedi »davčnemu organu« nadomesti</w:t>
      </w:r>
      <w:r w:rsidR="00F524E6">
        <w:rPr>
          <w:rFonts w:cs="Arial"/>
          <w:szCs w:val="22"/>
        </w:rPr>
        <w:t>ta</w:t>
      </w:r>
      <w:r w:rsidRPr="00751840">
        <w:rPr>
          <w:rFonts w:cs="Arial"/>
          <w:szCs w:val="22"/>
        </w:rPr>
        <w:t xml:space="preserve"> z besedilom »Finančni upravi Republike Slovenije (v nadaljnjem besedilu: davčni organ)«. </w:t>
      </w:r>
    </w:p>
    <w:p w:rsidR="00751840" w:rsidRPr="00751840" w:rsidRDefault="00751840" w:rsidP="00751840">
      <w:pPr>
        <w:tabs>
          <w:tab w:val="left" w:pos="567"/>
          <w:tab w:val="left" w:pos="993"/>
        </w:tabs>
        <w:spacing w:line="240" w:lineRule="auto"/>
        <w:rPr>
          <w:rFonts w:cs="Arial"/>
          <w:szCs w:val="22"/>
        </w:rPr>
      </w:pPr>
    </w:p>
    <w:p w:rsid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jc w:val="center"/>
        <w:rPr>
          <w:rFonts w:cs="Arial"/>
          <w:szCs w:val="22"/>
        </w:rPr>
      </w:pPr>
      <w:r w:rsidRPr="00751840">
        <w:rPr>
          <w:rFonts w:cs="Arial"/>
          <w:szCs w:val="22"/>
        </w:rPr>
        <w:t>3.</w:t>
      </w:r>
      <w:r>
        <w:rPr>
          <w:rFonts w:cs="Arial"/>
          <w:szCs w:val="22"/>
        </w:rPr>
        <w:t xml:space="preserve"> </w:t>
      </w:r>
      <w:r w:rsidRPr="00751840">
        <w:rPr>
          <w:rFonts w:cs="Arial"/>
          <w:szCs w:val="22"/>
        </w:rPr>
        <w:t>člen</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00F524E6">
        <w:rPr>
          <w:rFonts w:cs="Arial"/>
          <w:szCs w:val="22"/>
        </w:rPr>
        <w:t xml:space="preserve">V </w:t>
      </w:r>
      <w:proofErr w:type="spellStart"/>
      <w:r w:rsidRPr="00751840">
        <w:rPr>
          <w:rFonts w:cs="Arial"/>
          <w:szCs w:val="22"/>
        </w:rPr>
        <w:t>30.c</w:t>
      </w:r>
      <w:proofErr w:type="spellEnd"/>
      <w:r w:rsidRPr="00751840">
        <w:rPr>
          <w:rFonts w:cs="Arial"/>
          <w:szCs w:val="22"/>
        </w:rPr>
        <w:t xml:space="preserve"> člen</w:t>
      </w:r>
      <w:r w:rsidR="00F524E6">
        <w:rPr>
          <w:rFonts w:cs="Arial"/>
          <w:szCs w:val="22"/>
        </w:rPr>
        <w:t xml:space="preserve">u se naslov člena </w:t>
      </w:r>
      <w:r w:rsidRPr="00751840">
        <w:rPr>
          <w:rFonts w:cs="Arial"/>
          <w:szCs w:val="22"/>
        </w:rPr>
        <w:t>spremeni tako, da se glasi:</w:t>
      </w:r>
      <w:r>
        <w:rPr>
          <w:rFonts w:cs="Arial"/>
          <w:szCs w:val="22"/>
        </w:rPr>
        <w:t xml:space="preserve"> </w:t>
      </w:r>
      <w:r w:rsidRPr="00751840">
        <w:rPr>
          <w:rFonts w:cs="Arial"/>
          <w:szCs w:val="22"/>
        </w:rPr>
        <w:t>»(telekomunikacijske storitve, storitve oddajanja in elektronske storitve osebam, ki niso davčni zavezanci)«.</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Prvi odstavek se spremeni tako, da se glasi:</w:t>
      </w: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 xml:space="preserve">»(1) Kadar so telekomunikacijske storitve, storitve radijskega in televizijskega oddajanja ali elektronske storitve, zlasti tiste iz Priloge I a tega zakona, opravljene osebi, ki ni davčni zavezanec, je kraj opravljene storitve kraj, kjer ima ta oseba sedež, stalno ali običajno prebivališče.«. </w:t>
      </w:r>
    </w:p>
    <w:p w:rsidR="00751840" w:rsidRPr="00751840" w:rsidRDefault="00751840" w:rsidP="00751840">
      <w:pPr>
        <w:tabs>
          <w:tab w:val="left" w:pos="567"/>
          <w:tab w:val="left" w:pos="993"/>
        </w:tabs>
        <w:spacing w:line="240" w:lineRule="auto"/>
        <w:rPr>
          <w:rFonts w:cs="Arial"/>
          <w:szCs w:val="22"/>
        </w:rPr>
      </w:pPr>
    </w:p>
    <w:p w:rsid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jc w:val="center"/>
        <w:rPr>
          <w:rFonts w:cs="Arial"/>
          <w:szCs w:val="22"/>
        </w:rPr>
      </w:pPr>
      <w:r w:rsidRPr="00751840">
        <w:rPr>
          <w:rFonts w:cs="Arial"/>
          <w:szCs w:val="22"/>
        </w:rPr>
        <w:t>4.</w:t>
      </w:r>
      <w:r>
        <w:rPr>
          <w:rFonts w:cs="Arial"/>
          <w:szCs w:val="22"/>
        </w:rPr>
        <w:t xml:space="preserve"> </w:t>
      </w:r>
      <w:r w:rsidRPr="00751840">
        <w:rPr>
          <w:rFonts w:cs="Arial"/>
          <w:szCs w:val="22"/>
        </w:rPr>
        <w:t>člen</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 xml:space="preserve">V prvem odstavku </w:t>
      </w:r>
      <w:proofErr w:type="spellStart"/>
      <w:r w:rsidRPr="00751840">
        <w:rPr>
          <w:rFonts w:cs="Arial"/>
          <w:szCs w:val="22"/>
        </w:rPr>
        <w:t>30.d</w:t>
      </w:r>
      <w:proofErr w:type="spellEnd"/>
      <w:r w:rsidRPr="00751840">
        <w:rPr>
          <w:rFonts w:cs="Arial"/>
          <w:szCs w:val="22"/>
        </w:rPr>
        <w:t xml:space="preserve"> člena se</w:t>
      </w:r>
      <w:r w:rsidR="00F524E6">
        <w:rPr>
          <w:rFonts w:cs="Arial"/>
          <w:szCs w:val="22"/>
        </w:rPr>
        <w:t xml:space="preserve"> na koncu</w:t>
      </w:r>
      <w:r w:rsidRPr="00751840">
        <w:rPr>
          <w:rFonts w:cs="Arial"/>
          <w:szCs w:val="22"/>
        </w:rPr>
        <w:t xml:space="preserve"> h) točk</w:t>
      </w:r>
      <w:r w:rsidR="00F524E6">
        <w:rPr>
          <w:rFonts w:cs="Arial"/>
          <w:szCs w:val="22"/>
        </w:rPr>
        <w:t>e</w:t>
      </w:r>
      <w:r w:rsidRPr="00751840">
        <w:rPr>
          <w:rFonts w:cs="Arial"/>
          <w:szCs w:val="22"/>
        </w:rPr>
        <w:t xml:space="preserve"> podpičje nadomesti s piko,</w:t>
      </w:r>
      <w:r w:rsidR="00F524E6">
        <w:rPr>
          <w:rFonts w:cs="Arial"/>
          <w:szCs w:val="22"/>
        </w:rPr>
        <w:t xml:space="preserve"> preostalo besedilo pa se črta</w:t>
      </w:r>
      <w:r w:rsidRPr="00751840">
        <w:rPr>
          <w:rFonts w:cs="Arial"/>
          <w:szCs w:val="22"/>
        </w:rPr>
        <w:t>.</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 xml:space="preserve">Drugi odstavek se črta. </w:t>
      </w:r>
    </w:p>
    <w:p w:rsidR="00751840" w:rsidRPr="00751840" w:rsidRDefault="00751840" w:rsidP="00751840">
      <w:pPr>
        <w:tabs>
          <w:tab w:val="left" w:pos="567"/>
          <w:tab w:val="left" w:pos="993"/>
        </w:tabs>
        <w:spacing w:line="240" w:lineRule="auto"/>
        <w:rPr>
          <w:rFonts w:cs="Arial"/>
          <w:szCs w:val="22"/>
        </w:rPr>
      </w:pPr>
    </w:p>
    <w:p w:rsid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jc w:val="center"/>
        <w:rPr>
          <w:rFonts w:cs="Arial"/>
          <w:szCs w:val="22"/>
        </w:rPr>
      </w:pPr>
      <w:r w:rsidRPr="00751840">
        <w:rPr>
          <w:rFonts w:cs="Arial"/>
          <w:szCs w:val="22"/>
        </w:rPr>
        <w:t>5.</w:t>
      </w:r>
      <w:r>
        <w:rPr>
          <w:rFonts w:cs="Arial"/>
          <w:szCs w:val="22"/>
        </w:rPr>
        <w:t xml:space="preserve"> </w:t>
      </w:r>
      <w:r w:rsidRPr="00751840">
        <w:rPr>
          <w:rFonts w:cs="Arial"/>
          <w:szCs w:val="22"/>
        </w:rPr>
        <w:t>člen</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 xml:space="preserve">V prvem odstavku </w:t>
      </w:r>
      <w:proofErr w:type="spellStart"/>
      <w:r w:rsidRPr="00751840">
        <w:rPr>
          <w:rFonts w:cs="Arial"/>
          <w:szCs w:val="22"/>
        </w:rPr>
        <w:t>30.e</w:t>
      </w:r>
      <w:proofErr w:type="spellEnd"/>
      <w:r w:rsidRPr="00751840">
        <w:rPr>
          <w:rFonts w:cs="Arial"/>
          <w:szCs w:val="22"/>
        </w:rPr>
        <w:t xml:space="preserve"> člena se besedilo »</w:t>
      </w:r>
      <w:proofErr w:type="spellStart"/>
      <w:r w:rsidRPr="00751840">
        <w:rPr>
          <w:rFonts w:cs="Arial"/>
          <w:szCs w:val="22"/>
        </w:rPr>
        <w:t>30.b</w:t>
      </w:r>
      <w:proofErr w:type="spellEnd"/>
      <w:r w:rsidRPr="00751840">
        <w:rPr>
          <w:rFonts w:cs="Arial"/>
          <w:szCs w:val="22"/>
        </w:rPr>
        <w:t xml:space="preserve"> in </w:t>
      </w:r>
      <w:proofErr w:type="spellStart"/>
      <w:r w:rsidRPr="00751840">
        <w:rPr>
          <w:rFonts w:cs="Arial"/>
          <w:szCs w:val="22"/>
        </w:rPr>
        <w:t>30.d</w:t>
      </w:r>
      <w:proofErr w:type="spellEnd"/>
      <w:r w:rsidRPr="00751840">
        <w:rPr>
          <w:rFonts w:cs="Arial"/>
          <w:szCs w:val="22"/>
        </w:rPr>
        <w:t xml:space="preserve"> člena tega zakona,« nadomesti z besedilom »</w:t>
      </w:r>
      <w:proofErr w:type="spellStart"/>
      <w:r w:rsidRPr="00751840">
        <w:rPr>
          <w:rFonts w:cs="Arial"/>
          <w:szCs w:val="22"/>
        </w:rPr>
        <w:t>30.b</w:t>
      </w:r>
      <w:proofErr w:type="spellEnd"/>
      <w:r w:rsidRPr="00751840">
        <w:rPr>
          <w:rFonts w:cs="Arial"/>
          <w:szCs w:val="22"/>
        </w:rPr>
        <w:t xml:space="preserve">, </w:t>
      </w:r>
      <w:proofErr w:type="spellStart"/>
      <w:r w:rsidRPr="00751840">
        <w:rPr>
          <w:rFonts w:cs="Arial"/>
          <w:szCs w:val="22"/>
        </w:rPr>
        <w:t>30.c</w:t>
      </w:r>
      <w:proofErr w:type="spellEnd"/>
      <w:r w:rsidRPr="00751840">
        <w:rPr>
          <w:rFonts w:cs="Arial"/>
          <w:szCs w:val="22"/>
        </w:rPr>
        <w:t xml:space="preserve"> in </w:t>
      </w:r>
      <w:proofErr w:type="spellStart"/>
      <w:r w:rsidRPr="00751840">
        <w:rPr>
          <w:rFonts w:cs="Arial"/>
          <w:szCs w:val="22"/>
        </w:rPr>
        <w:t>30.d</w:t>
      </w:r>
      <w:proofErr w:type="spellEnd"/>
      <w:r w:rsidRPr="00751840">
        <w:rPr>
          <w:rFonts w:cs="Arial"/>
          <w:szCs w:val="22"/>
        </w:rPr>
        <w:t xml:space="preserve"> člena tega zakona«, besedilo »razen za </w:t>
      </w:r>
      <w:r w:rsidRPr="00751840">
        <w:rPr>
          <w:rFonts w:cs="Arial"/>
          <w:szCs w:val="22"/>
        </w:rPr>
        <w:lastRenderedPageBreak/>
        <w:t>elektronske storitve, ki so opravljene osebam, ki niso davčni zavezanci in ki nimajo sedeža v Uniji,« pa se črta.</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Drugi odstavek se črta.</w:t>
      </w:r>
    </w:p>
    <w:p w:rsidR="00751840" w:rsidRPr="00751840" w:rsidRDefault="00751840" w:rsidP="00751840">
      <w:pPr>
        <w:tabs>
          <w:tab w:val="left" w:pos="567"/>
          <w:tab w:val="left" w:pos="993"/>
        </w:tabs>
        <w:spacing w:line="240" w:lineRule="auto"/>
        <w:rPr>
          <w:rFonts w:cs="Arial"/>
          <w:szCs w:val="22"/>
        </w:rPr>
      </w:pPr>
    </w:p>
    <w:p w:rsid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jc w:val="center"/>
        <w:rPr>
          <w:rFonts w:cs="Arial"/>
          <w:szCs w:val="22"/>
        </w:rPr>
      </w:pPr>
      <w:r w:rsidRPr="00751840">
        <w:rPr>
          <w:rFonts w:cs="Arial"/>
          <w:szCs w:val="22"/>
        </w:rPr>
        <w:t>6.</w:t>
      </w:r>
      <w:r>
        <w:rPr>
          <w:rFonts w:cs="Arial"/>
          <w:szCs w:val="22"/>
        </w:rPr>
        <w:t xml:space="preserve"> </w:t>
      </w:r>
      <w:r w:rsidRPr="00751840">
        <w:rPr>
          <w:rFonts w:cs="Arial"/>
          <w:szCs w:val="22"/>
        </w:rPr>
        <w:t>člen</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V petem odstavku 39. člena se za besedilom »</w:t>
      </w:r>
      <w:r w:rsidR="00F524E6">
        <w:rPr>
          <w:rFonts w:cs="Arial"/>
          <w:szCs w:val="22"/>
        </w:rPr>
        <w:t xml:space="preserve">mora </w:t>
      </w:r>
      <w:r w:rsidRPr="00751840">
        <w:rPr>
          <w:rFonts w:cs="Arial"/>
          <w:szCs w:val="22"/>
        </w:rPr>
        <w:t>od prejetega zneska« vejica in besedilo »ki presega znesek nepopravljenega obračunanega DDV iz prejšnjega odstavka,«</w:t>
      </w:r>
      <w:r w:rsidR="00F524E6">
        <w:rPr>
          <w:rFonts w:cs="Arial"/>
          <w:szCs w:val="22"/>
        </w:rPr>
        <w:t xml:space="preserve"> črtata</w:t>
      </w:r>
      <w:r w:rsidRPr="00751840">
        <w:rPr>
          <w:rFonts w:cs="Arial"/>
          <w:szCs w:val="22"/>
        </w:rPr>
        <w:t>.</w:t>
      </w:r>
    </w:p>
    <w:p w:rsidR="00751840" w:rsidRPr="00751840" w:rsidRDefault="00751840" w:rsidP="00751840">
      <w:pPr>
        <w:tabs>
          <w:tab w:val="left" w:pos="567"/>
          <w:tab w:val="left" w:pos="993"/>
        </w:tabs>
        <w:spacing w:line="240" w:lineRule="auto"/>
        <w:rPr>
          <w:rFonts w:cs="Arial"/>
          <w:szCs w:val="22"/>
        </w:rPr>
      </w:pPr>
    </w:p>
    <w:p w:rsid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jc w:val="center"/>
        <w:rPr>
          <w:rFonts w:cs="Arial"/>
          <w:szCs w:val="22"/>
        </w:rPr>
      </w:pPr>
      <w:r w:rsidRPr="00751840">
        <w:rPr>
          <w:rFonts w:cs="Arial"/>
          <w:szCs w:val="22"/>
        </w:rPr>
        <w:t>7.</w:t>
      </w:r>
      <w:r>
        <w:rPr>
          <w:rFonts w:cs="Arial"/>
          <w:szCs w:val="22"/>
        </w:rPr>
        <w:t xml:space="preserve"> </w:t>
      </w:r>
      <w:r w:rsidRPr="00751840">
        <w:rPr>
          <w:rFonts w:cs="Arial"/>
          <w:szCs w:val="22"/>
        </w:rPr>
        <w:t>člen</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V drugem odstavku 50. člena, prve</w:t>
      </w:r>
      <w:r w:rsidR="00F524E6">
        <w:rPr>
          <w:rFonts w:cs="Arial"/>
          <w:szCs w:val="22"/>
        </w:rPr>
        <w:t>m</w:t>
      </w:r>
      <w:r w:rsidRPr="00751840">
        <w:rPr>
          <w:rFonts w:cs="Arial"/>
          <w:szCs w:val="22"/>
        </w:rPr>
        <w:t xml:space="preserve"> odstavk</w:t>
      </w:r>
      <w:r w:rsidR="00F524E6">
        <w:rPr>
          <w:rFonts w:cs="Arial"/>
          <w:szCs w:val="22"/>
        </w:rPr>
        <w:t>u</w:t>
      </w:r>
      <w:r w:rsidRPr="00751840">
        <w:rPr>
          <w:rFonts w:cs="Arial"/>
          <w:szCs w:val="22"/>
        </w:rPr>
        <w:t xml:space="preserve"> 57. člena</w:t>
      </w:r>
      <w:r w:rsidR="00F524E6">
        <w:rPr>
          <w:rFonts w:cs="Arial"/>
          <w:szCs w:val="22"/>
        </w:rPr>
        <w:t xml:space="preserve"> v a) točki</w:t>
      </w:r>
      <w:r w:rsidRPr="00751840">
        <w:rPr>
          <w:rFonts w:cs="Arial"/>
          <w:szCs w:val="22"/>
        </w:rPr>
        <w:t xml:space="preserve"> ter prvem in drugem odstavku 59. člena</w:t>
      </w:r>
      <w:r w:rsidR="00F524E6">
        <w:rPr>
          <w:rFonts w:cs="Arial"/>
          <w:szCs w:val="22"/>
        </w:rPr>
        <w:t>,</w:t>
      </w:r>
      <w:r w:rsidRPr="00751840">
        <w:rPr>
          <w:rFonts w:cs="Arial"/>
          <w:szCs w:val="22"/>
        </w:rPr>
        <w:t xml:space="preserve"> se besedi »carinski organ« v različnih sklonih nadomestita z besedama »davčni organ« v ustreznem sklonu.</w:t>
      </w:r>
    </w:p>
    <w:p w:rsidR="00751840" w:rsidRPr="00751840" w:rsidRDefault="00751840" w:rsidP="00751840">
      <w:pPr>
        <w:tabs>
          <w:tab w:val="left" w:pos="567"/>
          <w:tab w:val="left" w:pos="993"/>
        </w:tabs>
        <w:spacing w:line="240" w:lineRule="auto"/>
        <w:rPr>
          <w:rFonts w:cs="Arial"/>
          <w:szCs w:val="22"/>
        </w:rPr>
      </w:pPr>
    </w:p>
    <w:p w:rsid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jc w:val="center"/>
        <w:rPr>
          <w:rFonts w:cs="Arial"/>
          <w:szCs w:val="22"/>
        </w:rPr>
      </w:pPr>
      <w:r w:rsidRPr="00751840">
        <w:rPr>
          <w:rFonts w:cs="Arial"/>
          <w:szCs w:val="22"/>
        </w:rPr>
        <w:t>8.</w:t>
      </w:r>
      <w:r>
        <w:rPr>
          <w:rFonts w:cs="Arial"/>
          <w:szCs w:val="22"/>
        </w:rPr>
        <w:t xml:space="preserve"> </w:t>
      </w:r>
      <w:r w:rsidRPr="00751840">
        <w:rPr>
          <w:rFonts w:cs="Arial"/>
          <w:szCs w:val="22"/>
        </w:rPr>
        <w:t>člen</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V 72. člen</w:t>
      </w:r>
      <w:r w:rsidR="00F524E6">
        <w:rPr>
          <w:rFonts w:cs="Arial"/>
          <w:szCs w:val="22"/>
        </w:rPr>
        <w:t xml:space="preserve">u se v naslovu člena </w:t>
      </w:r>
      <w:r w:rsidRPr="00751840">
        <w:rPr>
          <w:rFonts w:cs="Arial"/>
          <w:szCs w:val="22"/>
        </w:rPr>
        <w:t>besedi »in carinskega«</w:t>
      </w:r>
      <w:r w:rsidR="00F524E6">
        <w:rPr>
          <w:rFonts w:cs="Arial"/>
          <w:szCs w:val="22"/>
        </w:rPr>
        <w:t xml:space="preserve"> črtata</w:t>
      </w:r>
      <w:r w:rsidRPr="00751840">
        <w:rPr>
          <w:rFonts w:cs="Arial"/>
          <w:szCs w:val="22"/>
        </w:rPr>
        <w:t xml:space="preserve">. </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V drugem odstavku se besed</w:t>
      </w:r>
      <w:r w:rsidR="00F524E6">
        <w:rPr>
          <w:rFonts w:cs="Arial"/>
          <w:szCs w:val="22"/>
        </w:rPr>
        <w:t>a</w:t>
      </w:r>
      <w:r w:rsidRPr="00751840">
        <w:rPr>
          <w:rFonts w:cs="Arial"/>
          <w:szCs w:val="22"/>
        </w:rPr>
        <w:t xml:space="preserve"> »carinskega« nadomesti z besed</w:t>
      </w:r>
      <w:r w:rsidR="00F524E6">
        <w:rPr>
          <w:rFonts w:cs="Arial"/>
          <w:szCs w:val="22"/>
        </w:rPr>
        <w:t>o</w:t>
      </w:r>
      <w:r w:rsidRPr="00751840">
        <w:rPr>
          <w:rFonts w:cs="Arial"/>
          <w:szCs w:val="22"/>
        </w:rPr>
        <w:t xml:space="preserve"> »davčnega«.</w:t>
      </w:r>
    </w:p>
    <w:p w:rsidR="00751840" w:rsidRPr="00751840" w:rsidRDefault="00751840" w:rsidP="00751840">
      <w:pPr>
        <w:tabs>
          <w:tab w:val="left" w:pos="567"/>
          <w:tab w:val="left" w:pos="993"/>
        </w:tabs>
        <w:spacing w:line="240" w:lineRule="auto"/>
        <w:rPr>
          <w:rFonts w:cs="Arial"/>
          <w:szCs w:val="22"/>
        </w:rPr>
      </w:pPr>
    </w:p>
    <w:p w:rsid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jc w:val="center"/>
        <w:rPr>
          <w:rFonts w:cs="Arial"/>
          <w:szCs w:val="22"/>
        </w:rPr>
      </w:pPr>
      <w:r w:rsidRPr="00751840">
        <w:rPr>
          <w:rFonts w:cs="Arial"/>
          <w:szCs w:val="22"/>
        </w:rPr>
        <w:t>9.</w:t>
      </w:r>
      <w:r>
        <w:rPr>
          <w:rFonts w:cs="Arial"/>
          <w:szCs w:val="22"/>
        </w:rPr>
        <w:t xml:space="preserve"> </w:t>
      </w:r>
      <w:r w:rsidRPr="00751840">
        <w:rPr>
          <w:rFonts w:cs="Arial"/>
          <w:szCs w:val="22"/>
        </w:rPr>
        <w:t>člen</w:t>
      </w:r>
    </w:p>
    <w:p w:rsid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Peti odstavek 74. člena se črta.</w:t>
      </w:r>
    </w:p>
    <w:p w:rsidR="00751840" w:rsidRPr="00751840" w:rsidRDefault="00751840" w:rsidP="00751840">
      <w:pPr>
        <w:tabs>
          <w:tab w:val="left" w:pos="567"/>
          <w:tab w:val="left" w:pos="993"/>
        </w:tabs>
        <w:spacing w:line="240" w:lineRule="auto"/>
        <w:rPr>
          <w:rFonts w:cs="Arial"/>
          <w:szCs w:val="22"/>
        </w:rPr>
      </w:pPr>
    </w:p>
    <w:p w:rsid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jc w:val="center"/>
        <w:rPr>
          <w:rFonts w:cs="Arial"/>
          <w:szCs w:val="22"/>
        </w:rPr>
      </w:pPr>
      <w:r w:rsidRPr="00751840">
        <w:rPr>
          <w:rFonts w:cs="Arial"/>
          <w:szCs w:val="22"/>
        </w:rPr>
        <w:t>10.</w:t>
      </w:r>
      <w:r>
        <w:rPr>
          <w:rFonts w:cs="Arial"/>
          <w:szCs w:val="22"/>
        </w:rPr>
        <w:t xml:space="preserve"> </w:t>
      </w:r>
      <w:r w:rsidRPr="00751840">
        <w:rPr>
          <w:rFonts w:cs="Arial"/>
          <w:szCs w:val="22"/>
        </w:rPr>
        <w:t>člen</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 xml:space="preserve">Za tretjim odstavkom </w:t>
      </w:r>
      <w:proofErr w:type="spellStart"/>
      <w:r w:rsidRPr="00751840">
        <w:rPr>
          <w:rFonts w:cs="Arial"/>
          <w:szCs w:val="22"/>
        </w:rPr>
        <w:t>74.b</w:t>
      </w:r>
      <w:proofErr w:type="spellEnd"/>
      <w:r w:rsidRPr="00751840">
        <w:rPr>
          <w:rFonts w:cs="Arial"/>
          <w:szCs w:val="22"/>
        </w:rPr>
        <w:t xml:space="preserve"> člena se doda nov četrti odstavek, ki se glasi:</w:t>
      </w: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 xml:space="preserve">»(4) Vložnik mora k zahtevku predložiti tudi kopije računov ali uvoznih dokumentov, če je davčna osnova na računu ali uvoznem dokumentu v višini najmanj 1.000 </w:t>
      </w:r>
      <w:proofErr w:type="spellStart"/>
      <w:r w:rsidRPr="00751840">
        <w:rPr>
          <w:rFonts w:cs="Arial"/>
          <w:szCs w:val="22"/>
        </w:rPr>
        <w:t>eurov</w:t>
      </w:r>
      <w:proofErr w:type="spellEnd"/>
      <w:r w:rsidRPr="00751840">
        <w:rPr>
          <w:rFonts w:cs="Arial"/>
          <w:szCs w:val="22"/>
        </w:rPr>
        <w:t xml:space="preserve"> oziroma na računu za gorivo najmanj 250 </w:t>
      </w:r>
      <w:proofErr w:type="spellStart"/>
      <w:r w:rsidRPr="00751840">
        <w:rPr>
          <w:rFonts w:cs="Arial"/>
          <w:szCs w:val="22"/>
        </w:rPr>
        <w:t>eurov</w:t>
      </w:r>
      <w:proofErr w:type="spellEnd"/>
      <w:r w:rsidRPr="00751840">
        <w:rPr>
          <w:rFonts w:cs="Arial"/>
          <w:szCs w:val="22"/>
        </w:rPr>
        <w:t>.«.</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 xml:space="preserve">Dosedanji četrti in peti odstavek postaneta peti in šesti odstavek. </w:t>
      </w:r>
    </w:p>
    <w:p w:rsidR="00751840" w:rsidRPr="00751840" w:rsidRDefault="00751840" w:rsidP="00751840">
      <w:pPr>
        <w:tabs>
          <w:tab w:val="left" w:pos="567"/>
          <w:tab w:val="left" w:pos="993"/>
        </w:tabs>
        <w:spacing w:line="240" w:lineRule="auto"/>
        <w:rPr>
          <w:rFonts w:cs="Arial"/>
          <w:szCs w:val="22"/>
        </w:rPr>
      </w:pPr>
    </w:p>
    <w:p w:rsid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jc w:val="center"/>
        <w:rPr>
          <w:rFonts w:cs="Arial"/>
          <w:szCs w:val="22"/>
        </w:rPr>
      </w:pPr>
      <w:r w:rsidRPr="00751840">
        <w:rPr>
          <w:rFonts w:cs="Arial"/>
          <w:szCs w:val="22"/>
        </w:rPr>
        <w:t>11.</w:t>
      </w:r>
      <w:r>
        <w:rPr>
          <w:rFonts w:cs="Arial"/>
          <w:szCs w:val="22"/>
        </w:rPr>
        <w:t xml:space="preserve"> </w:t>
      </w:r>
      <w:r w:rsidRPr="00751840">
        <w:rPr>
          <w:rFonts w:cs="Arial"/>
          <w:szCs w:val="22"/>
        </w:rPr>
        <w:t>člen</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 xml:space="preserve">V drugem odstavku </w:t>
      </w:r>
      <w:proofErr w:type="spellStart"/>
      <w:r w:rsidRPr="00751840">
        <w:rPr>
          <w:rFonts w:cs="Arial"/>
          <w:szCs w:val="22"/>
        </w:rPr>
        <w:t>74.e</w:t>
      </w:r>
      <w:proofErr w:type="spellEnd"/>
      <w:r w:rsidRPr="00751840">
        <w:rPr>
          <w:rFonts w:cs="Arial"/>
          <w:szCs w:val="22"/>
        </w:rPr>
        <w:t xml:space="preserve"> člena se za drugim stavkom doda besedilo, ki se glasi:</w:t>
      </w:r>
      <w:r>
        <w:rPr>
          <w:rFonts w:cs="Arial"/>
          <w:szCs w:val="22"/>
        </w:rPr>
        <w:t xml:space="preserve"> </w:t>
      </w:r>
      <w:r w:rsidRPr="00751840">
        <w:rPr>
          <w:rFonts w:cs="Arial"/>
          <w:szCs w:val="22"/>
        </w:rPr>
        <w:t xml:space="preserve">»Zahtevek za dodatne informacije pošlje na elektronski naslov vložnika, ki je v skladu z drugo alinejo tretjega odstavka </w:t>
      </w:r>
      <w:proofErr w:type="spellStart"/>
      <w:r w:rsidRPr="00751840">
        <w:rPr>
          <w:rFonts w:cs="Arial"/>
          <w:szCs w:val="22"/>
        </w:rPr>
        <w:t>74.b</w:t>
      </w:r>
      <w:proofErr w:type="spellEnd"/>
      <w:r w:rsidRPr="00751840">
        <w:rPr>
          <w:rFonts w:cs="Arial"/>
          <w:szCs w:val="22"/>
        </w:rPr>
        <w:t xml:space="preserve"> člena tega zakona naveden na zahtevku za vračilo, ali na elektronski naslov pristojnega davčnega organa države članice sedeža. Šteje se, da je zahtevek za dodatne informacije vročen na dan, ko davčni organ od prejemnika prejme potrdilo o prejemu elektronskega sporočila, vendar najkasneje 15. dan od dneva, ko je bil odposlan.«</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Za četrtim odstavkom se dodata nov peti in šesti odstavek, ki se glasita:</w:t>
      </w: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 xml:space="preserve">»(5) Odločba se vroči prek elektronskega portala države, v kateri ima vložnik sedež, razen če država članica sedeža vlagatelja ne zagotavlja vročanja odločb iz </w:t>
      </w:r>
      <w:r w:rsidRPr="00751840">
        <w:rPr>
          <w:rFonts w:cs="Arial"/>
          <w:szCs w:val="22"/>
        </w:rPr>
        <w:lastRenderedPageBreak/>
        <w:t xml:space="preserve">elektronskega portala davčnemu zavezancu. Šteje se, da je odločba vročena 15. dan od dneva, ko je bila odposlana v elektronski portal države sedeža. Če država članica davčnemu zavezancu ne zagotavlja vročanja odločb iz elektronskega portala, se odločba pošlje na elektronski naslov, ki je v skladu z drugo alinejo tretjega odstavka </w:t>
      </w:r>
      <w:proofErr w:type="spellStart"/>
      <w:r w:rsidRPr="00751840">
        <w:rPr>
          <w:rFonts w:cs="Arial"/>
          <w:szCs w:val="22"/>
        </w:rPr>
        <w:t>74.b</w:t>
      </w:r>
      <w:proofErr w:type="spellEnd"/>
      <w:r w:rsidRPr="00751840">
        <w:rPr>
          <w:rFonts w:cs="Arial"/>
          <w:szCs w:val="22"/>
        </w:rPr>
        <w:t xml:space="preserve"> člena tega zakona naveden v zahtevku. Odločba se šteje za vročeno 15. dan od dneva, ko je bila odposlana na ta elektronski naslov.</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(6) Pritožba zoper odločbo se lahko vloži v 30 dneh od dneva, ko se šteje, da je bila odločba vročena.«.</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Dosedanji peti odstavek, ki postane sedmi odstavek, se spremeni tako, da se glasi:</w:t>
      </w: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»(7) Obrazložitev odločbe o vračilu DDV davčnim zavezancem s sedežem v drugi državi članici lahko vsebuje samo kratko obrazložitev zavezančeve vloge, pravno podlago ter ob zavrnitvi ali delni zavrnitvi razlog za zavrnitev in oznako razloga za zavrnitev.«.</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Za novim sedmim odstavkom se doda nov osmi odstavek, ki se glasi:</w:t>
      </w: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»(8) Minister, pristojen za finance, predpiše oznake razlogov za zavrnitev ali delno zavrnitev zahtevka za vračilo.«.</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Dosedanji šesti odstavek postane deveti odstavek.</w:t>
      </w:r>
    </w:p>
    <w:p w:rsidR="00751840" w:rsidRPr="00751840" w:rsidRDefault="00751840" w:rsidP="00751840">
      <w:pPr>
        <w:tabs>
          <w:tab w:val="left" w:pos="567"/>
          <w:tab w:val="left" w:pos="993"/>
        </w:tabs>
        <w:spacing w:line="240" w:lineRule="auto"/>
        <w:rPr>
          <w:rFonts w:cs="Arial"/>
          <w:szCs w:val="22"/>
        </w:rPr>
      </w:pPr>
    </w:p>
    <w:p w:rsid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jc w:val="center"/>
        <w:rPr>
          <w:rFonts w:cs="Arial"/>
          <w:szCs w:val="22"/>
        </w:rPr>
      </w:pPr>
      <w:r w:rsidRPr="00751840">
        <w:rPr>
          <w:rFonts w:cs="Arial"/>
          <w:szCs w:val="22"/>
        </w:rPr>
        <w:t>12.</w:t>
      </w:r>
      <w:r>
        <w:rPr>
          <w:rFonts w:cs="Arial"/>
          <w:szCs w:val="22"/>
        </w:rPr>
        <w:t xml:space="preserve"> </w:t>
      </w:r>
      <w:r w:rsidRPr="00751840">
        <w:rPr>
          <w:rFonts w:cs="Arial"/>
          <w:szCs w:val="22"/>
        </w:rPr>
        <w:t>člen</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 xml:space="preserve">V prvem odstavku </w:t>
      </w:r>
      <w:proofErr w:type="spellStart"/>
      <w:r w:rsidRPr="00751840">
        <w:rPr>
          <w:rFonts w:cs="Arial"/>
          <w:szCs w:val="22"/>
        </w:rPr>
        <w:t>74.g</w:t>
      </w:r>
      <w:proofErr w:type="spellEnd"/>
      <w:r w:rsidRPr="00751840">
        <w:rPr>
          <w:rFonts w:cs="Arial"/>
          <w:szCs w:val="22"/>
        </w:rPr>
        <w:t xml:space="preserve"> člena se beseda »petega« nadomesti z besedo »devetega«.</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V tretjem odstavku se beseda »petem« nadomesti z besedo »devetem«.</w:t>
      </w:r>
    </w:p>
    <w:p w:rsidR="00751840" w:rsidRPr="00751840" w:rsidRDefault="00751840" w:rsidP="00751840">
      <w:pPr>
        <w:tabs>
          <w:tab w:val="left" w:pos="567"/>
          <w:tab w:val="left" w:pos="993"/>
        </w:tabs>
        <w:spacing w:line="240" w:lineRule="auto"/>
        <w:rPr>
          <w:rFonts w:cs="Arial"/>
          <w:szCs w:val="22"/>
        </w:rPr>
      </w:pPr>
    </w:p>
    <w:p w:rsid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jc w:val="center"/>
        <w:rPr>
          <w:rFonts w:cs="Arial"/>
          <w:szCs w:val="22"/>
        </w:rPr>
      </w:pPr>
      <w:r w:rsidRPr="00751840">
        <w:rPr>
          <w:rFonts w:cs="Arial"/>
          <w:szCs w:val="22"/>
        </w:rPr>
        <w:t>13.</w:t>
      </w:r>
      <w:r>
        <w:rPr>
          <w:rFonts w:cs="Arial"/>
          <w:szCs w:val="22"/>
        </w:rPr>
        <w:t xml:space="preserve"> </w:t>
      </w:r>
      <w:r w:rsidRPr="00751840">
        <w:rPr>
          <w:rFonts w:cs="Arial"/>
          <w:szCs w:val="22"/>
        </w:rPr>
        <w:t>člen</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 xml:space="preserve">Za šestim odstavkom </w:t>
      </w:r>
      <w:proofErr w:type="spellStart"/>
      <w:r w:rsidRPr="00751840">
        <w:rPr>
          <w:rFonts w:cs="Arial"/>
          <w:szCs w:val="22"/>
        </w:rPr>
        <w:t>74.i</w:t>
      </w:r>
      <w:proofErr w:type="spellEnd"/>
      <w:r w:rsidRPr="00751840">
        <w:rPr>
          <w:rFonts w:cs="Arial"/>
          <w:szCs w:val="22"/>
        </w:rPr>
        <w:t xml:space="preserve"> člena se doda nov sedmi odstavek, ki se glasi:</w:t>
      </w: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 xml:space="preserve">»(7) Če davčni organ presodi, da nima na voljo ustreznih informacij iz drugega oziroma četrtega odstavka tega člena, na podlagi katerih bi se lahko odločil o zahtevku za vračilo, lahko zahteva od vložnika te dodatne informacije po elektronski poti.«. </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 xml:space="preserve">Dosedanji sedmi in osmi odstavek postaneta osmi in deveti odstavek. </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V dosedanjem devetem odstavku, ki postane deseti odstavek, se besedilo »ter določi davčni urad, ki je pristojen za obravnavanja zahtevkov«</w:t>
      </w:r>
      <w:r w:rsidR="00F524E6">
        <w:rPr>
          <w:rFonts w:cs="Arial"/>
          <w:szCs w:val="22"/>
        </w:rPr>
        <w:t xml:space="preserve"> črta</w:t>
      </w:r>
      <w:r w:rsidRPr="00751840">
        <w:rPr>
          <w:rFonts w:cs="Arial"/>
          <w:szCs w:val="22"/>
        </w:rPr>
        <w:t>.</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 xml:space="preserve">Za dosedanjim desetim odstavkom, ki postane enajsti odstavek, se doda nov dvanajsti odstavek, ki se glasi: </w:t>
      </w: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 xml:space="preserve">»(12) Odločbe, sklepi in drugi dokumenti se lahko vročajo po elektronski poti skladno z zakonom, ki ureja splošni upravni postopek. Kot varen elektronski predal se uporablja informacijski sistem </w:t>
      </w:r>
      <w:proofErr w:type="spellStart"/>
      <w:r w:rsidRPr="00751840">
        <w:rPr>
          <w:rFonts w:cs="Arial"/>
          <w:szCs w:val="22"/>
        </w:rPr>
        <w:t>eDavki</w:t>
      </w:r>
      <w:proofErr w:type="spellEnd"/>
      <w:r w:rsidRPr="00751840">
        <w:rPr>
          <w:rFonts w:cs="Arial"/>
          <w:szCs w:val="22"/>
        </w:rPr>
        <w:t xml:space="preserve">.«. </w:t>
      </w:r>
    </w:p>
    <w:p w:rsidR="00751840" w:rsidRPr="00751840" w:rsidRDefault="00751840" w:rsidP="00751840">
      <w:pPr>
        <w:tabs>
          <w:tab w:val="left" w:pos="567"/>
          <w:tab w:val="left" w:pos="993"/>
        </w:tabs>
        <w:spacing w:line="240" w:lineRule="auto"/>
        <w:rPr>
          <w:rFonts w:cs="Arial"/>
          <w:szCs w:val="22"/>
        </w:rPr>
      </w:pPr>
    </w:p>
    <w:p w:rsid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jc w:val="center"/>
        <w:rPr>
          <w:rFonts w:cs="Arial"/>
          <w:szCs w:val="22"/>
        </w:rPr>
      </w:pPr>
      <w:r w:rsidRPr="00751840">
        <w:rPr>
          <w:rFonts w:cs="Arial"/>
          <w:szCs w:val="22"/>
        </w:rPr>
        <w:t>14.</w:t>
      </w:r>
      <w:r>
        <w:rPr>
          <w:rFonts w:cs="Arial"/>
          <w:szCs w:val="22"/>
        </w:rPr>
        <w:t xml:space="preserve"> </w:t>
      </w:r>
      <w:r w:rsidRPr="00751840">
        <w:rPr>
          <w:rFonts w:cs="Arial"/>
          <w:szCs w:val="22"/>
        </w:rPr>
        <w:t>člen</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 xml:space="preserve">V drugem odstavku 76. člena se besedilo »davčne zavezance, ki nimajo sedeža znotraj Unije, in opravljajo elektronske storitve osebam, ki niso davčni </w:t>
      </w:r>
      <w:r w:rsidRPr="00751840">
        <w:rPr>
          <w:rFonts w:cs="Arial"/>
          <w:szCs w:val="22"/>
        </w:rPr>
        <w:lastRenderedPageBreak/>
        <w:t>zavezanci« nadomesti z besedilom »telekomunikacijske storitve, storitve oddajanja ali elektronske storitve, ki jih opravljajo davčni zavezanci, ki nimajo sedeža znotraj Unije, ali posebno ureditev za opravljanje storitev mednarodnega občasnega cestnega prevoza potnikov«.</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jc w:val="center"/>
        <w:rPr>
          <w:rFonts w:cs="Arial"/>
          <w:szCs w:val="22"/>
        </w:rPr>
      </w:pPr>
      <w:r w:rsidRPr="00751840">
        <w:rPr>
          <w:rFonts w:cs="Arial"/>
          <w:szCs w:val="22"/>
        </w:rPr>
        <w:t>15.</w:t>
      </w:r>
      <w:r>
        <w:rPr>
          <w:rFonts w:cs="Arial"/>
          <w:szCs w:val="22"/>
        </w:rPr>
        <w:t xml:space="preserve"> </w:t>
      </w:r>
      <w:r w:rsidRPr="00751840">
        <w:rPr>
          <w:rFonts w:cs="Arial"/>
          <w:szCs w:val="22"/>
        </w:rPr>
        <w:t>člen</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 xml:space="preserve">V drugem odstavku 78. člena se v a) točki znesek »25.000 </w:t>
      </w:r>
      <w:proofErr w:type="spellStart"/>
      <w:r w:rsidRPr="00751840">
        <w:rPr>
          <w:rFonts w:cs="Arial"/>
          <w:szCs w:val="22"/>
        </w:rPr>
        <w:t>eurov</w:t>
      </w:r>
      <w:proofErr w:type="spellEnd"/>
      <w:r w:rsidRPr="00751840">
        <w:rPr>
          <w:rFonts w:cs="Arial"/>
          <w:szCs w:val="22"/>
        </w:rPr>
        <w:t xml:space="preserve">« nadomesti z zneskom »50.000 </w:t>
      </w:r>
      <w:proofErr w:type="spellStart"/>
      <w:r w:rsidRPr="00751840">
        <w:rPr>
          <w:rFonts w:cs="Arial"/>
          <w:szCs w:val="22"/>
        </w:rPr>
        <w:t>eurov</w:t>
      </w:r>
      <w:proofErr w:type="spellEnd"/>
      <w:r w:rsidRPr="00751840">
        <w:rPr>
          <w:rFonts w:cs="Arial"/>
          <w:szCs w:val="22"/>
        </w:rPr>
        <w:t>«.</w:t>
      </w:r>
    </w:p>
    <w:p w:rsidR="00751840" w:rsidRPr="00751840" w:rsidRDefault="00751840" w:rsidP="00751840">
      <w:pPr>
        <w:tabs>
          <w:tab w:val="left" w:pos="567"/>
          <w:tab w:val="left" w:pos="993"/>
        </w:tabs>
        <w:spacing w:line="240" w:lineRule="auto"/>
        <w:rPr>
          <w:rFonts w:cs="Arial"/>
          <w:szCs w:val="22"/>
        </w:rPr>
      </w:pPr>
    </w:p>
    <w:p w:rsid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jc w:val="center"/>
        <w:rPr>
          <w:rFonts w:cs="Arial"/>
          <w:szCs w:val="22"/>
        </w:rPr>
      </w:pPr>
      <w:r w:rsidRPr="00751840">
        <w:rPr>
          <w:rFonts w:cs="Arial"/>
          <w:szCs w:val="22"/>
        </w:rPr>
        <w:t>16.</w:t>
      </w:r>
      <w:r>
        <w:rPr>
          <w:rFonts w:cs="Arial"/>
          <w:szCs w:val="22"/>
        </w:rPr>
        <w:t xml:space="preserve"> </w:t>
      </w:r>
      <w:r w:rsidRPr="00751840">
        <w:rPr>
          <w:rFonts w:cs="Arial"/>
          <w:szCs w:val="22"/>
        </w:rPr>
        <w:t>člen</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Za drugim odstavkom 79. člena se doda nov tretji odstavek, ki se glasi:</w:t>
      </w: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»(3) Davčni organ v skladu z zakon</w:t>
      </w:r>
      <w:r w:rsidR="00F524E6">
        <w:rPr>
          <w:rFonts w:cs="Arial"/>
          <w:szCs w:val="22"/>
        </w:rPr>
        <w:t>om</w:t>
      </w:r>
      <w:r w:rsidRPr="00751840">
        <w:rPr>
          <w:rFonts w:cs="Arial"/>
          <w:szCs w:val="22"/>
        </w:rPr>
        <w:t>, ki ureja davčni postopek, na svoji spletni strani objavlja naslednje podatke o davčnih zavezancih, ki so potrebni za preverjanje identifikacije za namene DDV:</w:t>
      </w:r>
    </w:p>
    <w:p w:rsidR="00751840" w:rsidRPr="00751840" w:rsidRDefault="00751840" w:rsidP="00751840">
      <w:pPr>
        <w:pStyle w:val="Odstavekseznama"/>
        <w:numPr>
          <w:ilvl w:val="0"/>
          <w:numId w:val="4"/>
        </w:numPr>
        <w:tabs>
          <w:tab w:val="left" w:pos="567"/>
          <w:tab w:val="left" w:pos="993"/>
        </w:tabs>
        <w:spacing w:line="240" w:lineRule="auto"/>
        <w:rPr>
          <w:rFonts w:cs="Arial"/>
          <w:szCs w:val="22"/>
        </w:rPr>
      </w:pPr>
      <w:r w:rsidRPr="00751840">
        <w:rPr>
          <w:rFonts w:cs="Arial"/>
          <w:szCs w:val="22"/>
        </w:rPr>
        <w:t>osebno ime, prebivališče ter davčno številko;</w:t>
      </w:r>
    </w:p>
    <w:p w:rsidR="00751840" w:rsidRPr="00751840" w:rsidRDefault="00751840" w:rsidP="00751840">
      <w:pPr>
        <w:pStyle w:val="Odstavekseznama"/>
        <w:numPr>
          <w:ilvl w:val="0"/>
          <w:numId w:val="4"/>
        </w:numPr>
        <w:tabs>
          <w:tab w:val="left" w:pos="567"/>
          <w:tab w:val="left" w:pos="993"/>
        </w:tabs>
        <w:spacing w:line="240" w:lineRule="auto"/>
        <w:rPr>
          <w:rFonts w:cs="Arial"/>
          <w:szCs w:val="22"/>
        </w:rPr>
      </w:pPr>
      <w:r w:rsidRPr="00751840">
        <w:rPr>
          <w:rFonts w:cs="Arial"/>
          <w:szCs w:val="22"/>
        </w:rPr>
        <w:t>ime oziroma naziv osebe, ki ni fizična oseba, njen sedež in naslov ter davčno številko;</w:t>
      </w:r>
    </w:p>
    <w:p w:rsidR="00751840" w:rsidRPr="00751840" w:rsidRDefault="00751840" w:rsidP="00751840">
      <w:pPr>
        <w:pStyle w:val="Odstavekseznama"/>
        <w:numPr>
          <w:ilvl w:val="0"/>
          <w:numId w:val="4"/>
        </w:numPr>
        <w:tabs>
          <w:tab w:val="left" w:pos="567"/>
          <w:tab w:val="left" w:pos="993"/>
        </w:tabs>
        <w:spacing w:line="240" w:lineRule="auto"/>
        <w:rPr>
          <w:rFonts w:cs="Arial"/>
          <w:szCs w:val="22"/>
        </w:rPr>
      </w:pPr>
      <w:r w:rsidRPr="00751840">
        <w:rPr>
          <w:rFonts w:cs="Arial"/>
          <w:szCs w:val="22"/>
        </w:rPr>
        <w:t>identifikacijsko številko za DDV, datum vpisa oziroma izbrisa zavezanosti za DDV.«.</w:t>
      </w:r>
    </w:p>
    <w:p w:rsidR="00751840" w:rsidRPr="00751840" w:rsidRDefault="00751840" w:rsidP="00751840">
      <w:pPr>
        <w:tabs>
          <w:tab w:val="left" w:pos="567"/>
          <w:tab w:val="left" w:pos="993"/>
        </w:tabs>
        <w:spacing w:line="240" w:lineRule="auto"/>
        <w:rPr>
          <w:rFonts w:cs="Arial"/>
          <w:szCs w:val="22"/>
        </w:rPr>
      </w:pPr>
    </w:p>
    <w:p w:rsid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jc w:val="center"/>
        <w:rPr>
          <w:rFonts w:cs="Arial"/>
          <w:szCs w:val="22"/>
        </w:rPr>
      </w:pPr>
      <w:r w:rsidRPr="00751840">
        <w:rPr>
          <w:rFonts w:cs="Arial"/>
          <w:szCs w:val="22"/>
        </w:rPr>
        <w:t>17.</w:t>
      </w:r>
      <w:r>
        <w:rPr>
          <w:rFonts w:cs="Arial"/>
          <w:szCs w:val="22"/>
        </w:rPr>
        <w:t xml:space="preserve"> </w:t>
      </w:r>
      <w:r w:rsidRPr="00751840">
        <w:rPr>
          <w:rFonts w:cs="Arial"/>
          <w:szCs w:val="22"/>
        </w:rPr>
        <w:t>člen</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Pr="00751840">
        <w:rPr>
          <w:rFonts w:cs="Arial"/>
          <w:szCs w:val="22"/>
        </w:rPr>
        <w:t xml:space="preserve">V tretjem odstavku </w:t>
      </w:r>
      <w:proofErr w:type="spellStart"/>
      <w:r w:rsidRPr="00751840">
        <w:rPr>
          <w:rFonts w:cs="Arial"/>
          <w:szCs w:val="22"/>
        </w:rPr>
        <w:t>88.c</w:t>
      </w:r>
      <w:proofErr w:type="spellEnd"/>
      <w:r w:rsidRPr="00751840">
        <w:rPr>
          <w:rFonts w:cs="Arial"/>
          <w:szCs w:val="22"/>
        </w:rPr>
        <w:t xml:space="preserve"> člena se besedi »v katerem« nadomesti</w:t>
      </w:r>
      <w:r w:rsidR="00F524E6">
        <w:rPr>
          <w:rFonts w:cs="Arial"/>
          <w:szCs w:val="22"/>
        </w:rPr>
        <w:t>ta</w:t>
      </w:r>
      <w:r w:rsidRPr="00751840">
        <w:rPr>
          <w:rFonts w:cs="Arial"/>
          <w:szCs w:val="22"/>
        </w:rPr>
        <w:t xml:space="preserve"> z besed</w:t>
      </w:r>
      <w:r w:rsidR="00F524E6">
        <w:rPr>
          <w:rFonts w:cs="Arial"/>
          <w:szCs w:val="22"/>
        </w:rPr>
        <w:t>a</w:t>
      </w:r>
      <w:r w:rsidRPr="00751840">
        <w:rPr>
          <w:rFonts w:cs="Arial"/>
          <w:szCs w:val="22"/>
        </w:rPr>
        <w:t>m</w:t>
      </w:r>
      <w:r w:rsidR="00F524E6">
        <w:rPr>
          <w:rFonts w:cs="Arial"/>
          <w:szCs w:val="22"/>
        </w:rPr>
        <w:t>a</w:t>
      </w:r>
      <w:r w:rsidRPr="00751840">
        <w:rPr>
          <w:rFonts w:cs="Arial"/>
          <w:szCs w:val="22"/>
        </w:rPr>
        <w:t xml:space="preserve"> »za katerega«.</w:t>
      </w:r>
    </w:p>
    <w:p w:rsidR="00751840" w:rsidRPr="00751840" w:rsidRDefault="00751840" w:rsidP="00751840">
      <w:pPr>
        <w:tabs>
          <w:tab w:val="left" w:pos="567"/>
          <w:tab w:val="left" w:pos="993"/>
        </w:tabs>
        <w:spacing w:line="240" w:lineRule="auto"/>
        <w:rPr>
          <w:rFonts w:cs="Arial"/>
          <w:szCs w:val="22"/>
        </w:rPr>
      </w:pPr>
    </w:p>
    <w:p w:rsid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jc w:val="center"/>
        <w:rPr>
          <w:rFonts w:cs="Arial"/>
          <w:szCs w:val="22"/>
        </w:rPr>
      </w:pPr>
      <w:r w:rsidRPr="00751840">
        <w:rPr>
          <w:rFonts w:cs="Arial"/>
          <w:szCs w:val="22"/>
        </w:rPr>
        <w:t>18.</w:t>
      </w:r>
      <w:r>
        <w:rPr>
          <w:rFonts w:cs="Arial"/>
          <w:szCs w:val="22"/>
        </w:rPr>
        <w:t xml:space="preserve"> </w:t>
      </w:r>
      <w:r w:rsidRPr="00751840">
        <w:rPr>
          <w:rFonts w:cs="Arial"/>
          <w:szCs w:val="22"/>
        </w:rPr>
        <w:t>člen</w:t>
      </w:r>
    </w:p>
    <w:p w:rsid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r>
        <w:rPr>
          <w:rFonts w:cs="Arial"/>
          <w:szCs w:val="22"/>
        </w:rPr>
        <w:tab/>
      </w:r>
      <w:r>
        <w:rPr>
          <w:rFonts w:cs="Arial"/>
          <w:szCs w:val="22"/>
        </w:rPr>
        <w:tab/>
      </w:r>
      <w:r w:rsidR="00F524E6">
        <w:rPr>
          <w:rFonts w:cs="Arial"/>
          <w:szCs w:val="22"/>
        </w:rPr>
        <w:t>N</w:t>
      </w:r>
      <w:r w:rsidRPr="00751840">
        <w:rPr>
          <w:rFonts w:cs="Arial"/>
          <w:szCs w:val="22"/>
        </w:rPr>
        <w:t>aslov 6. podpoglavja se spremeni tako, da se glasi:</w:t>
      </w:r>
      <w:r>
        <w:rPr>
          <w:rFonts w:cs="Arial"/>
          <w:szCs w:val="22"/>
        </w:rPr>
        <w:t xml:space="preserve"> </w:t>
      </w:r>
      <w:r w:rsidRPr="00751840">
        <w:rPr>
          <w:rFonts w:cs="Arial"/>
          <w:szCs w:val="22"/>
        </w:rPr>
        <w:t>»6. Posebni ureditvi za davčne zavezance, ki nimajo sedeža in opravljajo telekomunikacijske storitve, storitve oddajanja ali elektronske storitve osebam, ki niso davčni zavezanci«</w:t>
      </w:r>
      <w:r w:rsidR="00F524E6">
        <w:rPr>
          <w:rFonts w:cs="Arial"/>
          <w:szCs w:val="22"/>
        </w:rPr>
        <w:t xml:space="preserve">, za njim pa </w:t>
      </w:r>
      <w:r w:rsidRPr="00751840">
        <w:rPr>
          <w:rFonts w:cs="Arial"/>
          <w:szCs w:val="22"/>
        </w:rPr>
        <w:t xml:space="preserve">se dodata nov </w:t>
      </w:r>
      <w:proofErr w:type="spellStart"/>
      <w:r w:rsidRPr="00751840">
        <w:rPr>
          <w:rFonts w:cs="Arial"/>
          <w:szCs w:val="22"/>
        </w:rPr>
        <w:t>122.a</w:t>
      </w:r>
      <w:proofErr w:type="spellEnd"/>
      <w:r w:rsidRPr="00751840">
        <w:rPr>
          <w:rFonts w:cs="Arial"/>
          <w:szCs w:val="22"/>
        </w:rPr>
        <w:t xml:space="preserve"> in </w:t>
      </w:r>
      <w:proofErr w:type="spellStart"/>
      <w:r w:rsidRPr="00751840">
        <w:rPr>
          <w:rFonts w:cs="Arial"/>
          <w:szCs w:val="22"/>
        </w:rPr>
        <w:t>122.b</w:t>
      </w:r>
      <w:proofErr w:type="spellEnd"/>
      <w:r w:rsidRPr="00751840">
        <w:rPr>
          <w:rFonts w:cs="Arial"/>
          <w:szCs w:val="22"/>
        </w:rPr>
        <w:t xml:space="preserve"> člen, ki se glasita:</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D11EA8">
      <w:pPr>
        <w:tabs>
          <w:tab w:val="left" w:pos="567"/>
          <w:tab w:val="left" w:pos="993"/>
        </w:tabs>
        <w:spacing w:line="240" w:lineRule="auto"/>
        <w:jc w:val="center"/>
        <w:rPr>
          <w:rFonts w:cs="Arial"/>
          <w:szCs w:val="22"/>
        </w:rPr>
      </w:pPr>
      <w:r w:rsidRPr="00751840">
        <w:rPr>
          <w:rFonts w:cs="Arial"/>
          <w:szCs w:val="22"/>
        </w:rPr>
        <w:t>»</w:t>
      </w:r>
      <w:proofErr w:type="spellStart"/>
      <w:r w:rsidRPr="00751840">
        <w:rPr>
          <w:rFonts w:cs="Arial"/>
          <w:szCs w:val="22"/>
        </w:rPr>
        <w:t>122.a</w:t>
      </w:r>
      <w:proofErr w:type="spellEnd"/>
      <w:r w:rsidRPr="00751840">
        <w:rPr>
          <w:rFonts w:cs="Arial"/>
          <w:szCs w:val="22"/>
        </w:rPr>
        <w:t xml:space="preserve"> člen</w:t>
      </w:r>
    </w:p>
    <w:p w:rsidR="00751840" w:rsidRPr="00751840" w:rsidRDefault="00751840" w:rsidP="00D11EA8">
      <w:pPr>
        <w:tabs>
          <w:tab w:val="left" w:pos="567"/>
          <w:tab w:val="left" w:pos="993"/>
        </w:tabs>
        <w:spacing w:line="240" w:lineRule="auto"/>
        <w:jc w:val="center"/>
        <w:rPr>
          <w:rFonts w:cs="Arial"/>
          <w:szCs w:val="22"/>
        </w:rPr>
      </w:pPr>
      <w:r w:rsidRPr="00751840">
        <w:rPr>
          <w:rFonts w:cs="Arial"/>
          <w:szCs w:val="22"/>
        </w:rPr>
        <w:t>(definicije)</w:t>
      </w:r>
    </w:p>
    <w:p w:rsidR="00751840" w:rsidRPr="00751840" w:rsidRDefault="00751840" w:rsidP="00751840">
      <w:pPr>
        <w:tabs>
          <w:tab w:val="left" w:pos="567"/>
          <w:tab w:val="left" w:pos="993"/>
        </w:tabs>
        <w:spacing w:line="240" w:lineRule="auto"/>
        <w:rPr>
          <w:rFonts w:cs="Arial"/>
          <w:szCs w:val="22"/>
        </w:rPr>
      </w:pP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Po posebnih ureditvah iz 6. podpoglavja tega zakona za davčne zavezance, ki nimajo sedeža in opravljajo telekomunikacijske storitve, storitve oddajanja ali elektronske storitve osebam, ki niso davčni zavezanci, imajo naslednji izrazi naslednji pomen:</w:t>
      </w:r>
    </w:p>
    <w:p w:rsidR="00751840" w:rsidRPr="00D11EA8" w:rsidRDefault="00751840" w:rsidP="00D11EA8">
      <w:pPr>
        <w:pStyle w:val="Odstavekseznama"/>
        <w:numPr>
          <w:ilvl w:val="0"/>
          <w:numId w:val="6"/>
        </w:numPr>
        <w:tabs>
          <w:tab w:val="left" w:pos="567"/>
          <w:tab w:val="left" w:pos="993"/>
        </w:tabs>
        <w:spacing w:line="240" w:lineRule="auto"/>
        <w:rPr>
          <w:rFonts w:cs="Arial"/>
          <w:szCs w:val="22"/>
        </w:rPr>
      </w:pPr>
      <w:r w:rsidRPr="00D11EA8">
        <w:rPr>
          <w:rFonts w:cs="Arial"/>
          <w:szCs w:val="22"/>
        </w:rPr>
        <w:t xml:space="preserve">»telekomunikacijske storitve«, »storitve oddajanja« ter »elektronske storitve« so storitve iz prvega odstavka </w:t>
      </w:r>
      <w:proofErr w:type="spellStart"/>
      <w:r w:rsidRPr="00D11EA8">
        <w:rPr>
          <w:rFonts w:cs="Arial"/>
          <w:szCs w:val="22"/>
        </w:rPr>
        <w:t>30.c</w:t>
      </w:r>
      <w:proofErr w:type="spellEnd"/>
      <w:r w:rsidRPr="00D11EA8">
        <w:rPr>
          <w:rFonts w:cs="Arial"/>
          <w:szCs w:val="22"/>
        </w:rPr>
        <w:t xml:space="preserve"> člena tega zakona;</w:t>
      </w:r>
    </w:p>
    <w:p w:rsidR="00751840" w:rsidRPr="00D11EA8" w:rsidRDefault="00751840" w:rsidP="00D11EA8">
      <w:pPr>
        <w:pStyle w:val="Odstavekseznama"/>
        <w:numPr>
          <w:ilvl w:val="0"/>
          <w:numId w:val="6"/>
        </w:numPr>
        <w:tabs>
          <w:tab w:val="left" w:pos="567"/>
          <w:tab w:val="left" w:pos="993"/>
        </w:tabs>
        <w:spacing w:line="240" w:lineRule="auto"/>
        <w:rPr>
          <w:rFonts w:cs="Arial"/>
          <w:szCs w:val="22"/>
        </w:rPr>
      </w:pPr>
      <w:r w:rsidRPr="00D11EA8">
        <w:rPr>
          <w:rFonts w:cs="Arial"/>
          <w:szCs w:val="22"/>
        </w:rPr>
        <w:t xml:space="preserve">»država članica potrošnje« je država članica, v kateri se šteje, da so opravljene telekomunikacijske storitve, storitve oddajanja ali elektronske storitve v skladu s </w:t>
      </w:r>
      <w:proofErr w:type="spellStart"/>
      <w:r w:rsidRPr="00D11EA8">
        <w:rPr>
          <w:rFonts w:cs="Arial"/>
          <w:szCs w:val="22"/>
        </w:rPr>
        <w:t>30.c</w:t>
      </w:r>
      <w:proofErr w:type="spellEnd"/>
      <w:r w:rsidRPr="00D11EA8">
        <w:rPr>
          <w:rFonts w:cs="Arial"/>
          <w:szCs w:val="22"/>
        </w:rPr>
        <w:t xml:space="preserve"> členom tega zakona; </w:t>
      </w:r>
    </w:p>
    <w:p w:rsidR="00751840" w:rsidRPr="00D11EA8" w:rsidRDefault="00751840" w:rsidP="00D11EA8">
      <w:pPr>
        <w:pStyle w:val="Odstavekseznama"/>
        <w:numPr>
          <w:ilvl w:val="0"/>
          <w:numId w:val="6"/>
        </w:numPr>
        <w:tabs>
          <w:tab w:val="left" w:pos="567"/>
          <w:tab w:val="left" w:pos="993"/>
        </w:tabs>
        <w:spacing w:line="240" w:lineRule="auto"/>
        <w:rPr>
          <w:rFonts w:cs="Arial"/>
          <w:szCs w:val="22"/>
        </w:rPr>
      </w:pPr>
      <w:r w:rsidRPr="00D11EA8">
        <w:rPr>
          <w:rFonts w:cs="Arial"/>
          <w:szCs w:val="22"/>
        </w:rPr>
        <w:t>»poseben obračun DDV« je obračun, ki vsebuje podatke, potrebne za ugotovitev zneska DDV, ki ga je treba plačati v posamezni državi članici.</w:t>
      </w:r>
    </w:p>
    <w:p w:rsidR="00751840" w:rsidRPr="00751840" w:rsidRDefault="00751840" w:rsidP="00751840">
      <w:pPr>
        <w:tabs>
          <w:tab w:val="left" w:pos="567"/>
          <w:tab w:val="left" w:pos="993"/>
        </w:tabs>
        <w:spacing w:line="240" w:lineRule="auto"/>
        <w:rPr>
          <w:rFonts w:cs="Arial"/>
          <w:szCs w:val="22"/>
        </w:rPr>
      </w:pPr>
    </w:p>
    <w:p w:rsidR="00D11EA8" w:rsidRDefault="00D11EA8" w:rsidP="00751840">
      <w:pPr>
        <w:tabs>
          <w:tab w:val="left" w:pos="567"/>
          <w:tab w:val="left" w:pos="993"/>
        </w:tabs>
        <w:spacing w:line="240" w:lineRule="auto"/>
        <w:rPr>
          <w:rFonts w:cs="Arial"/>
          <w:szCs w:val="22"/>
        </w:rPr>
      </w:pPr>
    </w:p>
    <w:p w:rsidR="00751840" w:rsidRPr="00751840" w:rsidRDefault="00751840" w:rsidP="00D11EA8">
      <w:pPr>
        <w:tabs>
          <w:tab w:val="left" w:pos="567"/>
          <w:tab w:val="left" w:pos="993"/>
        </w:tabs>
        <w:spacing w:line="240" w:lineRule="auto"/>
        <w:jc w:val="center"/>
        <w:rPr>
          <w:rFonts w:cs="Arial"/>
          <w:szCs w:val="22"/>
        </w:rPr>
      </w:pPr>
      <w:proofErr w:type="spellStart"/>
      <w:r w:rsidRPr="00751840">
        <w:rPr>
          <w:rFonts w:cs="Arial"/>
          <w:szCs w:val="22"/>
        </w:rPr>
        <w:t>122.b</w:t>
      </w:r>
      <w:proofErr w:type="spellEnd"/>
      <w:r w:rsidRPr="00751840">
        <w:rPr>
          <w:rFonts w:cs="Arial"/>
          <w:szCs w:val="22"/>
        </w:rPr>
        <w:t xml:space="preserve"> člen</w:t>
      </w:r>
    </w:p>
    <w:p w:rsidR="00751840" w:rsidRPr="00751840" w:rsidRDefault="00751840" w:rsidP="00D11EA8">
      <w:pPr>
        <w:tabs>
          <w:tab w:val="left" w:pos="567"/>
          <w:tab w:val="left" w:pos="993"/>
        </w:tabs>
        <w:spacing w:line="240" w:lineRule="auto"/>
        <w:jc w:val="center"/>
        <w:rPr>
          <w:rFonts w:cs="Arial"/>
          <w:szCs w:val="22"/>
        </w:rPr>
      </w:pPr>
      <w:r w:rsidRPr="00751840">
        <w:rPr>
          <w:rFonts w:cs="Arial"/>
          <w:szCs w:val="22"/>
        </w:rPr>
        <w:t xml:space="preserve">(vročanje davčnim zavezancem iz podpoglavja </w:t>
      </w:r>
      <w:proofErr w:type="spellStart"/>
      <w:r w:rsidRPr="00751840">
        <w:rPr>
          <w:rFonts w:cs="Arial"/>
          <w:szCs w:val="22"/>
        </w:rPr>
        <w:t>6.a</w:t>
      </w:r>
      <w:proofErr w:type="spellEnd"/>
      <w:r w:rsidRPr="00751840">
        <w:rPr>
          <w:rFonts w:cs="Arial"/>
          <w:szCs w:val="22"/>
        </w:rPr>
        <w:t xml:space="preserve"> in </w:t>
      </w:r>
      <w:proofErr w:type="spellStart"/>
      <w:r w:rsidRPr="00751840">
        <w:rPr>
          <w:rFonts w:cs="Arial"/>
          <w:szCs w:val="22"/>
        </w:rPr>
        <w:t>6.b</w:t>
      </w:r>
      <w:proofErr w:type="spellEnd"/>
      <w:r w:rsidRPr="00751840">
        <w:rPr>
          <w:rFonts w:cs="Arial"/>
          <w:szCs w:val="22"/>
        </w:rPr>
        <w:t>)</w:t>
      </w:r>
    </w:p>
    <w:p w:rsidR="00751840" w:rsidRPr="00751840" w:rsidRDefault="00751840" w:rsidP="00751840">
      <w:pPr>
        <w:tabs>
          <w:tab w:val="left" w:pos="567"/>
          <w:tab w:val="left" w:pos="993"/>
        </w:tabs>
        <w:spacing w:line="240" w:lineRule="auto"/>
        <w:rPr>
          <w:rFonts w:cs="Arial"/>
          <w:szCs w:val="22"/>
        </w:rPr>
      </w:pP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(1)</w:t>
      </w:r>
      <w:r>
        <w:rPr>
          <w:rFonts w:cs="Arial"/>
          <w:szCs w:val="22"/>
        </w:rPr>
        <w:t xml:space="preserve"> </w:t>
      </w:r>
      <w:r w:rsidR="00751840" w:rsidRPr="00751840">
        <w:rPr>
          <w:rFonts w:cs="Arial"/>
          <w:szCs w:val="22"/>
        </w:rPr>
        <w:t xml:space="preserve">Davčnim zavezancem iz 125. in </w:t>
      </w:r>
      <w:proofErr w:type="spellStart"/>
      <w:r w:rsidR="00751840" w:rsidRPr="00751840">
        <w:rPr>
          <w:rFonts w:cs="Arial"/>
          <w:szCs w:val="22"/>
        </w:rPr>
        <w:t>130.b</w:t>
      </w:r>
      <w:proofErr w:type="spellEnd"/>
      <w:r w:rsidR="00751840" w:rsidRPr="00751840">
        <w:rPr>
          <w:rFonts w:cs="Arial"/>
          <w:szCs w:val="22"/>
        </w:rPr>
        <w:t xml:space="preserve"> člena tega zakona se odločbe, sklepi in drugi dokumenti vročajo osebno po elektronski poti skladno z zakonom, ki ureja splošni upravni postopek. Kot varen elektronski predal se uporablja informacijski sistem </w:t>
      </w:r>
      <w:proofErr w:type="spellStart"/>
      <w:r w:rsidR="00751840" w:rsidRPr="00751840">
        <w:rPr>
          <w:rFonts w:cs="Arial"/>
          <w:szCs w:val="22"/>
        </w:rPr>
        <w:t>eDavki</w:t>
      </w:r>
      <w:proofErr w:type="spellEnd"/>
      <w:r w:rsidR="00751840" w:rsidRPr="00751840">
        <w:rPr>
          <w:rFonts w:cs="Arial"/>
          <w:szCs w:val="22"/>
        </w:rPr>
        <w:t xml:space="preserve">. </w:t>
      </w:r>
    </w:p>
    <w:p w:rsidR="00751840" w:rsidRPr="00751840" w:rsidRDefault="00751840" w:rsidP="00751840">
      <w:pPr>
        <w:tabs>
          <w:tab w:val="left" w:pos="567"/>
          <w:tab w:val="left" w:pos="993"/>
        </w:tabs>
        <w:spacing w:line="240" w:lineRule="auto"/>
        <w:rPr>
          <w:rFonts w:cs="Arial"/>
          <w:szCs w:val="22"/>
        </w:rPr>
      </w:pP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(2)</w:t>
      </w:r>
      <w:r>
        <w:rPr>
          <w:rFonts w:cs="Arial"/>
          <w:szCs w:val="22"/>
        </w:rPr>
        <w:t xml:space="preserve"> </w:t>
      </w:r>
      <w:r w:rsidR="00751840" w:rsidRPr="00751840">
        <w:rPr>
          <w:rFonts w:cs="Arial"/>
          <w:szCs w:val="22"/>
        </w:rPr>
        <w:t>Davčnim zavezancem, ki so prijavili uporabo posebne ureditve za telekomunikacijske storitve, storitve oddajanja ali elektronske storitve v eni od držav članic znotraj Unije, vendar ne v Sloveniji, se odločbe, sklepi in drugi dokumenti vročajo na elektronski naslov. Šteje se, da je bila odločba, sklep ali drug dokument vročen davčnemu zavezancu 15. dan od dneva, ko je bil odposlan na elektronski naslov davčnega zavezanca, ki ga je navedel na obrazcu za prijavo v posebno ureditev.</w:t>
      </w:r>
    </w:p>
    <w:p w:rsidR="00751840" w:rsidRPr="00751840" w:rsidRDefault="00751840" w:rsidP="00751840">
      <w:pPr>
        <w:tabs>
          <w:tab w:val="left" w:pos="567"/>
          <w:tab w:val="left" w:pos="993"/>
        </w:tabs>
        <w:spacing w:line="240" w:lineRule="auto"/>
        <w:rPr>
          <w:rFonts w:cs="Arial"/>
          <w:szCs w:val="22"/>
        </w:rPr>
      </w:pP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(3)</w:t>
      </w:r>
      <w:r>
        <w:rPr>
          <w:rFonts w:cs="Arial"/>
          <w:szCs w:val="22"/>
        </w:rPr>
        <w:t xml:space="preserve"> </w:t>
      </w:r>
      <w:r w:rsidR="00751840" w:rsidRPr="00751840">
        <w:rPr>
          <w:rFonts w:cs="Arial"/>
          <w:szCs w:val="22"/>
        </w:rPr>
        <w:t>Pritožba zoper odločbo se lahko vloži v 30 dneh od dneva, ko se šteje, da je bila odločba vročena.«.</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D11EA8">
      <w:pPr>
        <w:tabs>
          <w:tab w:val="left" w:pos="567"/>
          <w:tab w:val="left" w:pos="993"/>
        </w:tabs>
        <w:spacing w:line="240" w:lineRule="auto"/>
        <w:jc w:val="center"/>
        <w:rPr>
          <w:rFonts w:cs="Arial"/>
          <w:szCs w:val="22"/>
        </w:rPr>
      </w:pPr>
      <w:r w:rsidRPr="00751840">
        <w:rPr>
          <w:rFonts w:cs="Arial"/>
          <w:szCs w:val="22"/>
        </w:rPr>
        <w:t>19.</w:t>
      </w:r>
      <w:r w:rsidR="00D11EA8">
        <w:rPr>
          <w:rFonts w:cs="Arial"/>
          <w:szCs w:val="22"/>
        </w:rPr>
        <w:t xml:space="preserve"> </w:t>
      </w:r>
      <w:r w:rsidRPr="00751840">
        <w:rPr>
          <w:rFonts w:cs="Arial"/>
          <w:szCs w:val="22"/>
        </w:rPr>
        <w:t>člen</w:t>
      </w:r>
    </w:p>
    <w:p w:rsidR="00751840" w:rsidRPr="00751840" w:rsidRDefault="00751840" w:rsidP="00751840">
      <w:pPr>
        <w:tabs>
          <w:tab w:val="left" w:pos="567"/>
          <w:tab w:val="left" w:pos="993"/>
        </w:tabs>
        <w:spacing w:line="240" w:lineRule="auto"/>
        <w:rPr>
          <w:rFonts w:cs="Arial"/>
          <w:szCs w:val="22"/>
        </w:rPr>
      </w:pP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 xml:space="preserve">Za </w:t>
      </w:r>
      <w:r w:rsidR="00F524E6">
        <w:rPr>
          <w:rFonts w:cs="Arial"/>
          <w:szCs w:val="22"/>
        </w:rPr>
        <w:t xml:space="preserve">novim </w:t>
      </w:r>
      <w:proofErr w:type="spellStart"/>
      <w:r w:rsidR="00751840" w:rsidRPr="00751840">
        <w:rPr>
          <w:rFonts w:cs="Arial"/>
          <w:szCs w:val="22"/>
        </w:rPr>
        <w:t>122.b</w:t>
      </w:r>
      <w:proofErr w:type="spellEnd"/>
      <w:r w:rsidR="00751840" w:rsidRPr="00751840">
        <w:rPr>
          <w:rFonts w:cs="Arial"/>
          <w:szCs w:val="22"/>
        </w:rPr>
        <w:t xml:space="preserve"> členom se doda naslov novega </w:t>
      </w:r>
      <w:proofErr w:type="spellStart"/>
      <w:r w:rsidR="00751840" w:rsidRPr="00751840">
        <w:rPr>
          <w:rFonts w:cs="Arial"/>
          <w:szCs w:val="22"/>
        </w:rPr>
        <w:t>6.a</w:t>
      </w:r>
      <w:proofErr w:type="spellEnd"/>
      <w:r w:rsidR="00751840" w:rsidRPr="00751840">
        <w:rPr>
          <w:rFonts w:cs="Arial"/>
          <w:szCs w:val="22"/>
        </w:rPr>
        <w:t xml:space="preserve"> podpoglavja, ki se glasi:</w:t>
      </w:r>
      <w:r>
        <w:rPr>
          <w:rFonts w:cs="Arial"/>
          <w:szCs w:val="22"/>
        </w:rPr>
        <w:t xml:space="preserve"> </w:t>
      </w:r>
      <w:r w:rsidR="00751840" w:rsidRPr="00751840">
        <w:rPr>
          <w:rFonts w:cs="Arial"/>
          <w:szCs w:val="22"/>
        </w:rPr>
        <w:t>»</w:t>
      </w:r>
      <w:proofErr w:type="spellStart"/>
      <w:r w:rsidR="00751840" w:rsidRPr="00751840">
        <w:rPr>
          <w:rFonts w:cs="Arial"/>
          <w:szCs w:val="22"/>
        </w:rPr>
        <w:t>6.a</w:t>
      </w:r>
      <w:proofErr w:type="spellEnd"/>
      <w:r w:rsidR="00751840" w:rsidRPr="00751840">
        <w:rPr>
          <w:rFonts w:cs="Arial"/>
          <w:szCs w:val="22"/>
        </w:rPr>
        <w:t xml:space="preserve"> Posebna ureditev za telekomunikacijske storitve, storitve oddajanja ali elektronske storitve, ki jih opravljajo davčni zavezanci, ki nimajo sedeža znotraj Unije«.</w:t>
      </w:r>
    </w:p>
    <w:p w:rsidR="00751840" w:rsidRPr="00751840" w:rsidRDefault="00751840" w:rsidP="00751840">
      <w:pPr>
        <w:tabs>
          <w:tab w:val="left" w:pos="567"/>
          <w:tab w:val="left" w:pos="993"/>
        </w:tabs>
        <w:spacing w:line="240" w:lineRule="auto"/>
        <w:rPr>
          <w:rFonts w:cs="Arial"/>
          <w:szCs w:val="22"/>
        </w:rPr>
      </w:pPr>
    </w:p>
    <w:p w:rsidR="00D11EA8" w:rsidRDefault="00D11EA8" w:rsidP="00751840">
      <w:pPr>
        <w:tabs>
          <w:tab w:val="left" w:pos="567"/>
          <w:tab w:val="left" w:pos="993"/>
        </w:tabs>
        <w:spacing w:line="240" w:lineRule="auto"/>
        <w:rPr>
          <w:rFonts w:cs="Arial"/>
          <w:szCs w:val="22"/>
        </w:rPr>
      </w:pPr>
    </w:p>
    <w:p w:rsidR="00751840" w:rsidRPr="00751840" w:rsidRDefault="00751840" w:rsidP="00D11EA8">
      <w:pPr>
        <w:tabs>
          <w:tab w:val="left" w:pos="567"/>
          <w:tab w:val="left" w:pos="993"/>
        </w:tabs>
        <w:spacing w:line="240" w:lineRule="auto"/>
        <w:jc w:val="center"/>
        <w:rPr>
          <w:rFonts w:cs="Arial"/>
          <w:szCs w:val="22"/>
        </w:rPr>
      </w:pPr>
      <w:r w:rsidRPr="00751840">
        <w:rPr>
          <w:rFonts w:cs="Arial"/>
          <w:szCs w:val="22"/>
        </w:rPr>
        <w:t>20.</w:t>
      </w:r>
      <w:r w:rsidR="00D11EA8">
        <w:rPr>
          <w:rFonts w:cs="Arial"/>
          <w:szCs w:val="22"/>
        </w:rPr>
        <w:t xml:space="preserve"> </w:t>
      </w:r>
      <w:r w:rsidRPr="00751840">
        <w:rPr>
          <w:rFonts w:cs="Arial"/>
          <w:szCs w:val="22"/>
        </w:rPr>
        <w:t>člen</w:t>
      </w:r>
    </w:p>
    <w:p w:rsidR="00751840" w:rsidRPr="00751840" w:rsidRDefault="00751840" w:rsidP="00751840">
      <w:pPr>
        <w:tabs>
          <w:tab w:val="left" w:pos="567"/>
          <w:tab w:val="left" w:pos="993"/>
        </w:tabs>
        <w:spacing w:line="240" w:lineRule="auto"/>
        <w:rPr>
          <w:rFonts w:cs="Arial"/>
          <w:szCs w:val="22"/>
        </w:rPr>
      </w:pP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123. člen se spremeni tako, da se glasi:</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D11EA8">
      <w:pPr>
        <w:tabs>
          <w:tab w:val="left" w:pos="567"/>
          <w:tab w:val="left" w:pos="993"/>
        </w:tabs>
        <w:spacing w:line="240" w:lineRule="auto"/>
        <w:jc w:val="center"/>
        <w:rPr>
          <w:rFonts w:cs="Arial"/>
          <w:szCs w:val="22"/>
        </w:rPr>
      </w:pPr>
      <w:r w:rsidRPr="00751840">
        <w:rPr>
          <w:rFonts w:cs="Arial"/>
          <w:szCs w:val="22"/>
        </w:rPr>
        <w:t>»123. člen</w:t>
      </w:r>
    </w:p>
    <w:p w:rsidR="00751840" w:rsidRPr="00751840" w:rsidRDefault="00751840" w:rsidP="00D11EA8">
      <w:pPr>
        <w:tabs>
          <w:tab w:val="left" w:pos="567"/>
          <w:tab w:val="left" w:pos="993"/>
        </w:tabs>
        <w:spacing w:line="240" w:lineRule="auto"/>
        <w:jc w:val="center"/>
        <w:rPr>
          <w:rFonts w:cs="Arial"/>
          <w:szCs w:val="22"/>
        </w:rPr>
      </w:pPr>
      <w:r w:rsidRPr="00751840">
        <w:rPr>
          <w:rFonts w:cs="Arial"/>
          <w:szCs w:val="22"/>
        </w:rPr>
        <w:t>(definicije)</w:t>
      </w:r>
    </w:p>
    <w:p w:rsidR="00751840" w:rsidRPr="00751840" w:rsidRDefault="00751840" w:rsidP="00751840">
      <w:pPr>
        <w:tabs>
          <w:tab w:val="left" w:pos="567"/>
          <w:tab w:val="left" w:pos="993"/>
        </w:tabs>
        <w:spacing w:line="240" w:lineRule="auto"/>
        <w:rPr>
          <w:rFonts w:cs="Arial"/>
          <w:szCs w:val="22"/>
        </w:rPr>
      </w:pP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Po ureditvi iz tega podpoglavja imajo naslednji izrazi naslednji pomen:</w:t>
      </w:r>
    </w:p>
    <w:p w:rsidR="00751840" w:rsidRPr="00D11EA8" w:rsidRDefault="00751840" w:rsidP="00D11EA8">
      <w:pPr>
        <w:pStyle w:val="Odstavekseznama"/>
        <w:numPr>
          <w:ilvl w:val="0"/>
          <w:numId w:val="9"/>
        </w:numPr>
        <w:tabs>
          <w:tab w:val="left" w:pos="567"/>
          <w:tab w:val="left" w:pos="993"/>
        </w:tabs>
        <w:spacing w:line="240" w:lineRule="auto"/>
        <w:rPr>
          <w:rFonts w:cs="Arial"/>
          <w:szCs w:val="22"/>
        </w:rPr>
      </w:pPr>
      <w:r w:rsidRPr="00D11EA8">
        <w:rPr>
          <w:rFonts w:cs="Arial"/>
          <w:szCs w:val="22"/>
        </w:rPr>
        <w:t>»davčni zavezanec, ki nima sedeža znotraj Unije,« je davčni zavezanec, ki znotraj Unije nima niti sedeža niti stalne poslovne enote in ki ni kakor koli drugače zavezan k identifikaciji za namene DDV;</w:t>
      </w:r>
    </w:p>
    <w:p w:rsidR="00751840" w:rsidRPr="00D11EA8" w:rsidRDefault="00751840" w:rsidP="00D11EA8">
      <w:pPr>
        <w:pStyle w:val="Odstavekseznama"/>
        <w:numPr>
          <w:ilvl w:val="0"/>
          <w:numId w:val="9"/>
        </w:numPr>
        <w:tabs>
          <w:tab w:val="left" w:pos="567"/>
          <w:tab w:val="left" w:pos="993"/>
        </w:tabs>
        <w:spacing w:line="240" w:lineRule="auto"/>
        <w:rPr>
          <w:rFonts w:cs="Arial"/>
          <w:szCs w:val="22"/>
        </w:rPr>
      </w:pPr>
      <w:r w:rsidRPr="00D11EA8">
        <w:rPr>
          <w:rFonts w:cs="Arial"/>
          <w:szCs w:val="22"/>
        </w:rPr>
        <w:t>»država članica identifikacije« je država članica, ki jo davčni zavezanec, ki nima sedeža znotraj Unije, izbere kot državo, v kateri prijavi začetek opravljanja svoje dejavnosti kot davčni zavezanec znotraj Unije v skladu s tem podpoglavjem.«.</w:t>
      </w:r>
    </w:p>
    <w:p w:rsidR="00751840" w:rsidRPr="00751840" w:rsidRDefault="00751840" w:rsidP="00751840">
      <w:pPr>
        <w:tabs>
          <w:tab w:val="left" w:pos="567"/>
          <w:tab w:val="left" w:pos="993"/>
        </w:tabs>
        <w:spacing w:line="240" w:lineRule="auto"/>
        <w:rPr>
          <w:rFonts w:cs="Arial"/>
          <w:szCs w:val="22"/>
        </w:rPr>
      </w:pPr>
    </w:p>
    <w:p w:rsidR="00D11EA8" w:rsidRDefault="00D11EA8" w:rsidP="00751840">
      <w:pPr>
        <w:tabs>
          <w:tab w:val="left" w:pos="567"/>
          <w:tab w:val="left" w:pos="993"/>
        </w:tabs>
        <w:spacing w:line="240" w:lineRule="auto"/>
        <w:rPr>
          <w:rFonts w:cs="Arial"/>
          <w:szCs w:val="22"/>
        </w:rPr>
      </w:pPr>
    </w:p>
    <w:p w:rsidR="00751840" w:rsidRPr="00751840" w:rsidRDefault="00751840" w:rsidP="00D11EA8">
      <w:pPr>
        <w:tabs>
          <w:tab w:val="left" w:pos="567"/>
          <w:tab w:val="left" w:pos="993"/>
        </w:tabs>
        <w:spacing w:line="240" w:lineRule="auto"/>
        <w:jc w:val="center"/>
        <w:rPr>
          <w:rFonts w:cs="Arial"/>
          <w:szCs w:val="22"/>
        </w:rPr>
      </w:pPr>
      <w:r w:rsidRPr="00751840">
        <w:rPr>
          <w:rFonts w:cs="Arial"/>
          <w:szCs w:val="22"/>
        </w:rPr>
        <w:t>21.</w:t>
      </w:r>
      <w:r w:rsidR="00D11EA8">
        <w:rPr>
          <w:rFonts w:cs="Arial"/>
          <w:szCs w:val="22"/>
        </w:rPr>
        <w:t xml:space="preserve"> </w:t>
      </w:r>
      <w:r w:rsidRPr="00751840">
        <w:rPr>
          <w:rFonts w:cs="Arial"/>
          <w:szCs w:val="22"/>
        </w:rPr>
        <w:t>člen</w:t>
      </w:r>
    </w:p>
    <w:p w:rsidR="00751840" w:rsidRPr="00751840" w:rsidRDefault="00751840" w:rsidP="00751840">
      <w:pPr>
        <w:tabs>
          <w:tab w:val="left" w:pos="567"/>
          <w:tab w:val="left" w:pos="993"/>
        </w:tabs>
        <w:spacing w:line="240" w:lineRule="auto"/>
        <w:rPr>
          <w:rFonts w:cs="Arial"/>
          <w:szCs w:val="22"/>
        </w:rPr>
      </w:pP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124. člen se spremeni tako, da se glasi:</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D11EA8">
      <w:pPr>
        <w:tabs>
          <w:tab w:val="left" w:pos="567"/>
          <w:tab w:val="left" w:pos="993"/>
        </w:tabs>
        <w:spacing w:line="240" w:lineRule="auto"/>
        <w:jc w:val="center"/>
        <w:rPr>
          <w:rFonts w:cs="Arial"/>
          <w:szCs w:val="22"/>
        </w:rPr>
      </w:pPr>
      <w:r w:rsidRPr="00751840">
        <w:rPr>
          <w:rFonts w:cs="Arial"/>
          <w:szCs w:val="22"/>
        </w:rPr>
        <w:t>»124. člen</w:t>
      </w:r>
    </w:p>
    <w:p w:rsidR="00751840" w:rsidRPr="00751840" w:rsidRDefault="00751840" w:rsidP="00D11EA8">
      <w:pPr>
        <w:tabs>
          <w:tab w:val="left" w:pos="567"/>
          <w:tab w:val="left" w:pos="993"/>
        </w:tabs>
        <w:spacing w:line="240" w:lineRule="auto"/>
        <w:jc w:val="center"/>
        <w:rPr>
          <w:rFonts w:cs="Arial"/>
          <w:szCs w:val="22"/>
        </w:rPr>
      </w:pPr>
      <w:r w:rsidRPr="00751840">
        <w:rPr>
          <w:rFonts w:cs="Arial"/>
          <w:szCs w:val="22"/>
        </w:rPr>
        <w:t>(uporaba posebne ureditve)</w:t>
      </w:r>
    </w:p>
    <w:p w:rsidR="00751840" w:rsidRPr="00751840" w:rsidRDefault="00751840" w:rsidP="00751840">
      <w:pPr>
        <w:tabs>
          <w:tab w:val="left" w:pos="567"/>
          <w:tab w:val="left" w:pos="993"/>
        </w:tabs>
        <w:spacing w:line="240" w:lineRule="auto"/>
        <w:rPr>
          <w:rFonts w:cs="Arial"/>
          <w:szCs w:val="22"/>
        </w:rPr>
      </w:pP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(1)</w:t>
      </w:r>
      <w:r>
        <w:rPr>
          <w:rFonts w:cs="Arial"/>
          <w:szCs w:val="22"/>
        </w:rPr>
        <w:t xml:space="preserve"> </w:t>
      </w:r>
      <w:r w:rsidR="00751840" w:rsidRPr="00751840">
        <w:rPr>
          <w:rFonts w:cs="Arial"/>
          <w:szCs w:val="22"/>
        </w:rPr>
        <w:t>Posebna ureditev iz tega podpoglavja se lahko uporablja za telekomunikacijske storitve, storitve oddajanja ali elektronske storitve, ki jih davčni zavezanec iz 125. člena tega zakona opravi osebam, ki niso davčni zavezanci, imajo pa sedež ali stalno oziroma običajno prebivališče v kateri koli državi članici.</w:t>
      </w:r>
    </w:p>
    <w:p w:rsidR="00D11EA8" w:rsidRDefault="00D11EA8" w:rsidP="00751840">
      <w:pPr>
        <w:tabs>
          <w:tab w:val="left" w:pos="567"/>
          <w:tab w:val="left" w:pos="993"/>
        </w:tabs>
        <w:spacing w:line="240" w:lineRule="auto"/>
        <w:rPr>
          <w:rFonts w:cs="Arial"/>
          <w:szCs w:val="22"/>
        </w:rPr>
      </w:pP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(2)</w:t>
      </w:r>
      <w:r>
        <w:rPr>
          <w:rFonts w:cs="Arial"/>
          <w:szCs w:val="22"/>
        </w:rPr>
        <w:t xml:space="preserve"> </w:t>
      </w:r>
      <w:r w:rsidR="00751840" w:rsidRPr="00751840">
        <w:rPr>
          <w:rFonts w:cs="Arial"/>
          <w:szCs w:val="22"/>
        </w:rPr>
        <w:t>Davčni zavezanec iz prvega odstavka 125. člena tega zakona uporablja ureditev iz tega podpoglavja za vse telekomunikacijske storitve, storitve oddajanja ali elektronske storitve, ki jih opravlja znotraj Unije.«.</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D11EA8">
      <w:pPr>
        <w:tabs>
          <w:tab w:val="left" w:pos="567"/>
          <w:tab w:val="left" w:pos="993"/>
        </w:tabs>
        <w:spacing w:line="240" w:lineRule="auto"/>
        <w:jc w:val="center"/>
        <w:rPr>
          <w:rFonts w:cs="Arial"/>
          <w:szCs w:val="22"/>
        </w:rPr>
      </w:pPr>
      <w:r w:rsidRPr="00751840">
        <w:rPr>
          <w:rFonts w:cs="Arial"/>
          <w:szCs w:val="22"/>
        </w:rPr>
        <w:t>22.</w:t>
      </w:r>
      <w:r w:rsidR="00D11EA8">
        <w:rPr>
          <w:rFonts w:cs="Arial"/>
          <w:szCs w:val="22"/>
        </w:rPr>
        <w:t xml:space="preserve"> </w:t>
      </w:r>
      <w:r w:rsidRPr="00751840">
        <w:rPr>
          <w:rFonts w:cs="Arial"/>
          <w:szCs w:val="22"/>
        </w:rPr>
        <w:t>člen</w:t>
      </w:r>
    </w:p>
    <w:p w:rsidR="00751840" w:rsidRPr="00751840" w:rsidRDefault="00751840" w:rsidP="00751840">
      <w:pPr>
        <w:tabs>
          <w:tab w:val="left" w:pos="567"/>
          <w:tab w:val="left" w:pos="993"/>
        </w:tabs>
        <w:spacing w:line="240" w:lineRule="auto"/>
        <w:rPr>
          <w:rFonts w:cs="Arial"/>
          <w:szCs w:val="22"/>
        </w:rPr>
      </w:pP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V prvem odstavku 125. člena se za besedo »sedeža« doda</w:t>
      </w:r>
      <w:r w:rsidR="00F524E6">
        <w:rPr>
          <w:rFonts w:cs="Arial"/>
          <w:szCs w:val="22"/>
        </w:rPr>
        <w:t>ta</w:t>
      </w:r>
      <w:r w:rsidR="00751840" w:rsidRPr="00751840">
        <w:rPr>
          <w:rFonts w:cs="Arial"/>
          <w:szCs w:val="22"/>
        </w:rPr>
        <w:t xml:space="preserve"> besedi</w:t>
      </w:r>
      <w:r w:rsidR="00F524E6">
        <w:rPr>
          <w:rFonts w:cs="Arial"/>
          <w:szCs w:val="22"/>
        </w:rPr>
        <w:t xml:space="preserve"> </w:t>
      </w:r>
      <w:r w:rsidR="00751840" w:rsidRPr="00751840">
        <w:rPr>
          <w:rFonts w:cs="Arial"/>
          <w:szCs w:val="22"/>
        </w:rPr>
        <w:t xml:space="preserve">»znotraj Unije«, besedilo »kot državo članico za identifikacijo« pa se nadomesti z besedilom »za državo članico identifikacije«. </w:t>
      </w:r>
    </w:p>
    <w:p w:rsidR="00751840" w:rsidRPr="00751840" w:rsidRDefault="00751840" w:rsidP="00751840">
      <w:pPr>
        <w:tabs>
          <w:tab w:val="left" w:pos="567"/>
          <w:tab w:val="left" w:pos="993"/>
        </w:tabs>
        <w:spacing w:line="240" w:lineRule="auto"/>
        <w:rPr>
          <w:rFonts w:cs="Arial"/>
          <w:szCs w:val="22"/>
        </w:rPr>
      </w:pP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V drugem odstavku se za besedilom »ob začetku opravljanja« doda besedilo »telekomunikacijskih storitev, storitev oddajanja in«, za besedo »sedeža« pa se</w:t>
      </w:r>
      <w:r w:rsidR="00F524E6">
        <w:rPr>
          <w:rFonts w:cs="Arial"/>
          <w:szCs w:val="22"/>
        </w:rPr>
        <w:t xml:space="preserve"> na dveh mestih</w:t>
      </w:r>
      <w:r w:rsidR="00751840" w:rsidRPr="00751840">
        <w:rPr>
          <w:rFonts w:cs="Arial"/>
          <w:szCs w:val="22"/>
        </w:rPr>
        <w:t xml:space="preserve"> doda</w:t>
      </w:r>
      <w:r w:rsidR="00F524E6">
        <w:rPr>
          <w:rFonts w:cs="Arial"/>
          <w:szCs w:val="22"/>
        </w:rPr>
        <w:t>ta</w:t>
      </w:r>
      <w:r w:rsidR="00751840" w:rsidRPr="00751840">
        <w:rPr>
          <w:rFonts w:cs="Arial"/>
          <w:szCs w:val="22"/>
        </w:rPr>
        <w:t xml:space="preserve"> besedi »znotraj Unije«. </w:t>
      </w:r>
    </w:p>
    <w:p w:rsidR="00751840" w:rsidRPr="00751840" w:rsidRDefault="00751840" w:rsidP="00751840">
      <w:pPr>
        <w:tabs>
          <w:tab w:val="left" w:pos="567"/>
          <w:tab w:val="left" w:pos="993"/>
        </w:tabs>
        <w:spacing w:line="240" w:lineRule="auto"/>
        <w:rPr>
          <w:rFonts w:cs="Arial"/>
          <w:szCs w:val="22"/>
        </w:rPr>
      </w:pP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 xml:space="preserve">V tretjem odstavku se za besedo »sedeža« </w:t>
      </w:r>
      <w:r w:rsidR="00F524E6">
        <w:rPr>
          <w:rFonts w:cs="Arial"/>
          <w:szCs w:val="22"/>
        </w:rPr>
        <w:t xml:space="preserve">na dveh mestih </w:t>
      </w:r>
      <w:r w:rsidR="00751840" w:rsidRPr="00751840">
        <w:rPr>
          <w:rFonts w:cs="Arial"/>
          <w:szCs w:val="22"/>
        </w:rPr>
        <w:t>doda</w:t>
      </w:r>
      <w:r w:rsidR="00F524E6">
        <w:rPr>
          <w:rFonts w:cs="Arial"/>
          <w:szCs w:val="22"/>
        </w:rPr>
        <w:t>ta</w:t>
      </w:r>
      <w:r w:rsidR="00751840" w:rsidRPr="00751840">
        <w:rPr>
          <w:rFonts w:cs="Arial"/>
          <w:szCs w:val="22"/>
        </w:rPr>
        <w:t xml:space="preserve"> besedi »znotraj Unije«.</w:t>
      </w:r>
    </w:p>
    <w:p w:rsidR="00751840" w:rsidRPr="00751840" w:rsidRDefault="00751840" w:rsidP="00751840">
      <w:pPr>
        <w:tabs>
          <w:tab w:val="left" w:pos="567"/>
          <w:tab w:val="left" w:pos="993"/>
        </w:tabs>
        <w:spacing w:line="240" w:lineRule="auto"/>
        <w:rPr>
          <w:rFonts w:cs="Arial"/>
          <w:szCs w:val="22"/>
        </w:rPr>
      </w:pP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V četrtem odstavku se za besedo »sedeža« doda</w:t>
      </w:r>
      <w:r w:rsidR="00F524E6">
        <w:rPr>
          <w:rFonts w:cs="Arial"/>
          <w:szCs w:val="22"/>
        </w:rPr>
        <w:t>ta</w:t>
      </w:r>
      <w:r w:rsidR="00751840" w:rsidRPr="00751840">
        <w:rPr>
          <w:rFonts w:cs="Arial"/>
          <w:szCs w:val="22"/>
        </w:rPr>
        <w:t xml:space="preserve"> besedi »znotraj Unije«.</w:t>
      </w:r>
    </w:p>
    <w:p w:rsidR="00751840" w:rsidRPr="00751840" w:rsidRDefault="00751840" w:rsidP="00751840">
      <w:pPr>
        <w:tabs>
          <w:tab w:val="left" w:pos="567"/>
          <w:tab w:val="left" w:pos="993"/>
        </w:tabs>
        <w:spacing w:line="240" w:lineRule="auto"/>
        <w:rPr>
          <w:rFonts w:cs="Arial"/>
          <w:szCs w:val="22"/>
        </w:rPr>
      </w:pPr>
    </w:p>
    <w:p w:rsidR="00D11EA8" w:rsidRDefault="00D11EA8" w:rsidP="00751840">
      <w:pPr>
        <w:tabs>
          <w:tab w:val="left" w:pos="567"/>
          <w:tab w:val="left" w:pos="993"/>
        </w:tabs>
        <w:spacing w:line="240" w:lineRule="auto"/>
        <w:rPr>
          <w:rFonts w:cs="Arial"/>
          <w:szCs w:val="22"/>
        </w:rPr>
      </w:pPr>
    </w:p>
    <w:p w:rsidR="00751840" w:rsidRPr="00751840" w:rsidRDefault="00751840" w:rsidP="00D11EA8">
      <w:pPr>
        <w:tabs>
          <w:tab w:val="left" w:pos="567"/>
          <w:tab w:val="left" w:pos="993"/>
        </w:tabs>
        <w:spacing w:line="240" w:lineRule="auto"/>
        <w:jc w:val="center"/>
        <w:rPr>
          <w:rFonts w:cs="Arial"/>
          <w:szCs w:val="22"/>
        </w:rPr>
      </w:pPr>
      <w:r w:rsidRPr="00751840">
        <w:rPr>
          <w:rFonts w:cs="Arial"/>
          <w:szCs w:val="22"/>
        </w:rPr>
        <w:t>23.</w:t>
      </w:r>
      <w:r w:rsidR="00D11EA8">
        <w:rPr>
          <w:rFonts w:cs="Arial"/>
          <w:szCs w:val="22"/>
        </w:rPr>
        <w:t xml:space="preserve"> </w:t>
      </w:r>
      <w:r w:rsidRPr="00751840">
        <w:rPr>
          <w:rFonts w:cs="Arial"/>
          <w:szCs w:val="22"/>
        </w:rPr>
        <w:t>člen</w:t>
      </w:r>
    </w:p>
    <w:p w:rsidR="00751840" w:rsidRPr="00751840" w:rsidRDefault="00751840" w:rsidP="00751840">
      <w:pPr>
        <w:tabs>
          <w:tab w:val="left" w:pos="567"/>
          <w:tab w:val="left" w:pos="993"/>
        </w:tabs>
        <w:spacing w:line="240" w:lineRule="auto"/>
        <w:rPr>
          <w:rFonts w:cs="Arial"/>
          <w:szCs w:val="22"/>
        </w:rPr>
      </w:pP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V 126. členu se v napovednem stavku za besedo »sedeža« doda</w:t>
      </w:r>
      <w:r w:rsidR="00F524E6">
        <w:rPr>
          <w:rFonts w:cs="Arial"/>
          <w:szCs w:val="22"/>
        </w:rPr>
        <w:t>ta</w:t>
      </w:r>
      <w:r w:rsidR="00751840" w:rsidRPr="00751840">
        <w:rPr>
          <w:rFonts w:cs="Arial"/>
          <w:szCs w:val="22"/>
        </w:rPr>
        <w:t xml:space="preserve"> besedi »znotraj Unije«.</w:t>
      </w:r>
    </w:p>
    <w:p w:rsidR="00751840" w:rsidRPr="00751840" w:rsidRDefault="00751840" w:rsidP="00751840">
      <w:pPr>
        <w:tabs>
          <w:tab w:val="left" w:pos="567"/>
          <w:tab w:val="left" w:pos="993"/>
        </w:tabs>
        <w:spacing w:line="240" w:lineRule="auto"/>
        <w:rPr>
          <w:rFonts w:cs="Arial"/>
          <w:szCs w:val="22"/>
        </w:rPr>
      </w:pP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V prvi alineji se za besedo »več« doda besedilo »telekomunikacijskih storitev, storitev oddajanja in«.</w:t>
      </w:r>
    </w:p>
    <w:p w:rsidR="00751840" w:rsidRPr="00751840" w:rsidRDefault="00751840" w:rsidP="00751840">
      <w:pPr>
        <w:tabs>
          <w:tab w:val="left" w:pos="567"/>
          <w:tab w:val="left" w:pos="993"/>
        </w:tabs>
        <w:spacing w:line="240" w:lineRule="auto"/>
        <w:rPr>
          <w:rFonts w:cs="Arial"/>
          <w:szCs w:val="22"/>
        </w:rPr>
      </w:pP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Četrta alineja se spremeni tako, da se glasi:</w:t>
      </w:r>
    </w:p>
    <w:p w:rsidR="00751840" w:rsidRPr="00751840" w:rsidRDefault="00751840" w:rsidP="00751840">
      <w:pPr>
        <w:tabs>
          <w:tab w:val="left" w:pos="567"/>
          <w:tab w:val="left" w:pos="993"/>
        </w:tabs>
        <w:spacing w:line="240" w:lineRule="auto"/>
        <w:rPr>
          <w:rFonts w:cs="Arial"/>
          <w:szCs w:val="22"/>
        </w:rPr>
      </w:pPr>
      <w:r w:rsidRPr="00751840">
        <w:rPr>
          <w:rFonts w:cs="Arial"/>
          <w:szCs w:val="22"/>
        </w:rPr>
        <w:t>»-</w:t>
      </w:r>
      <w:r w:rsidR="00D11EA8">
        <w:rPr>
          <w:rFonts w:cs="Arial"/>
          <w:szCs w:val="22"/>
        </w:rPr>
        <w:tab/>
      </w:r>
      <w:r w:rsidRPr="00751840">
        <w:rPr>
          <w:rFonts w:cs="Arial"/>
          <w:szCs w:val="22"/>
        </w:rPr>
        <w:t xml:space="preserve">nenehno krši pravila posebne ureditve, kot je opredeljeno v drugem odstavku </w:t>
      </w:r>
      <w:r w:rsidR="00D11EA8">
        <w:rPr>
          <w:rFonts w:cs="Arial"/>
          <w:szCs w:val="22"/>
        </w:rPr>
        <w:tab/>
      </w:r>
      <w:proofErr w:type="spellStart"/>
      <w:r w:rsidRPr="00751840">
        <w:rPr>
          <w:rFonts w:cs="Arial"/>
          <w:szCs w:val="22"/>
        </w:rPr>
        <w:t>58.b</w:t>
      </w:r>
      <w:proofErr w:type="spellEnd"/>
      <w:r w:rsidRPr="00751840">
        <w:rPr>
          <w:rFonts w:cs="Arial"/>
          <w:szCs w:val="22"/>
        </w:rPr>
        <w:t xml:space="preserve"> člena Izvedbene uredbe Sveta (EU) št. 282/2011 z dne 15. marca 2011 o </w:t>
      </w:r>
      <w:r w:rsidR="00D11EA8">
        <w:rPr>
          <w:rFonts w:cs="Arial"/>
          <w:szCs w:val="22"/>
        </w:rPr>
        <w:tab/>
      </w:r>
      <w:r w:rsidRPr="00751840">
        <w:rPr>
          <w:rFonts w:cs="Arial"/>
          <w:szCs w:val="22"/>
        </w:rPr>
        <w:t xml:space="preserve">določitvi izvedbenih ukrepov za Direktivo 2006/112/ES o skupnem sistemu davka </w:t>
      </w:r>
      <w:r w:rsidR="00D11EA8">
        <w:rPr>
          <w:rFonts w:cs="Arial"/>
          <w:szCs w:val="22"/>
        </w:rPr>
        <w:tab/>
      </w:r>
      <w:r w:rsidRPr="00751840">
        <w:rPr>
          <w:rFonts w:cs="Arial"/>
          <w:szCs w:val="22"/>
        </w:rPr>
        <w:t xml:space="preserve">na dodano vrednost (prenovitev) (UL L št. 77 z dne 23. 3. 2011, str. 1), zadnjič </w:t>
      </w:r>
      <w:r w:rsidR="00D11EA8">
        <w:rPr>
          <w:rFonts w:cs="Arial"/>
          <w:szCs w:val="22"/>
        </w:rPr>
        <w:tab/>
      </w:r>
      <w:r w:rsidRPr="00751840">
        <w:rPr>
          <w:rFonts w:cs="Arial"/>
          <w:szCs w:val="22"/>
        </w:rPr>
        <w:t xml:space="preserve">spremenjeni z Izvedbeno uredbo Sveta (EU) št. 1042/2013 z dne 7. oktobra 2013 </w:t>
      </w:r>
      <w:r w:rsidR="00D11EA8">
        <w:rPr>
          <w:rFonts w:cs="Arial"/>
          <w:szCs w:val="22"/>
        </w:rPr>
        <w:tab/>
      </w:r>
      <w:r w:rsidRPr="00751840">
        <w:rPr>
          <w:rFonts w:cs="Arial"/>
          <w:szCs w:val="22"/>
        </w:rPr>
        <w:t xml:space="preserve">o spremembi Izvedbene uredbe (EU) št. 282/2011 glede kraja opravljanja storitev </w:t>
      </w:r>
      <w:r w:rsidR="00D11EA8">
        <w:rPr>
          <w:rFonts w:cs="Arial"/>
          <w:szCs w:val="22"/>
        </w:rPr>
        <w:tab/>
      </w:r>
      <w:r w:rsidRPr="00751840">
        <w:rPr>
          <w:rFonts w:cs="Arial"/>
          <w:szCs w:val="22"/>
        </w:rPr>
        <w:t xml:space="preserve">(UL L št. 284 z dne 26. 10. 2013, str. 1), (v nadaljnjem besedilu: Izvedbena </w:t>
      </w:r>
      <w:r w:rsidR="00D11EA8">
        <w:rPr>
          <w:rFonts w:cs="Arial"/>
          <w:szCs w:val="22"/>
        </w:rPr>
        <w:tab/>
      </w:r>
      <w:r w:rsidRPr="00751840">
        <w:rPr>
          <w:rFonts w:cs="Arial"/>
          <w:szCs w:val="22"/>
        </w:rPr>
        <w:t>uredba).«.</w:t>
      </w:r>
    </w:p>
    <w:p w:rsidR="00751840" w:rsidRPr="00751840" w:rsidRDefault="00751840" w:rsidP="00751840">
      <w:pPr>
        <w:tabs>
          <w:tab w:val="left" w:pos="567"/>
          <w:tab w:val="left" w:pos="993"/>
        </w:tabs>
        <w:spacing w:line="240" w:lineRule="auto"/>
        <w:rPr>
          <w:rFonts w:cs="Arial"/>
          <w:szCs w:val="22"/>
        </w:rPr>
      </w:pPr>
    </w:p>
    <w:p w:rsidR="00D11EA8" w:rsidRDefault="00D11EA8" w:rsidP="00751840">
      <w:pPr>
        <w:tabs>
          <w:tab w:val="left" w:pos="567"/>
          <w:tab w:val="left" w:pos="993"/>
        </w:tabs>
        <w:spacing w:line="240" w:lineRule="auto"/>
        <w:rPr>
          <w:rFonts w:cs="Arial"/>
          <w:szCs w:val="22"/>
        </w:rPr>
      </w:pPr>
    </w:p>
    <w:p w:rsidR="00751840" w:rsidRPr="00751840" w:rsidRDefault="00751840" w:rsidP="00D11EA8">
      <w:pPr>
        <w:tabs>
          <w:tab w:val="left" w:pos="567"/>
          <w:tab w:val="left" w:pos="993"/>
        </w:tabs>
        <w:spacing w:line="240" w:lineRule="auto"/>
        <w:jc w:val="center"/>
        <w:rPr>
          <w:rFonts w:cs="Arial"/>
          <w:szCs w:val="22"/>
        </w:rPr>
      </w:pPr>
      <w:r w:rsidRPr="00751840">
        <w:rPr>
          <w:rFonts w:cs="Arial"/>
          <w:szCs w:val="22"/>
        </w:rPr>
        <w:t>24.</w:t>
      </w:r>
      <w:r w:rsidR="00D11EA8">
        <w:rPr>
          <w:rFonts w:cs="Arial"/>
          <w:szCs w:val="22"/>
        </w:rPr>
        <w:t xml:space="preserve"> </w:t>
      </w:r>
      <w:r w:rsidRPr="00751840">
        <w:rPr>
          <w:rFonts w:cs="Arial"/>
          <w:szCs w:val="22"/>
        </w:rPr>
        <w:t>člen</w:t>
      </w:r>
    </w:p>
    <w:p w:rsidR="00751840" w:rsidRPr="00751840" w:rsidRDefault="00751840" w:rsidP="00751840">
      <w:pPr>
        <w:tabs>
          <w:tab w:val="left" w:pos="567"/>
          <w:tab w:val="left" w:pos="993"/>
        </w:tabs>
        <w:spacing w:line="240" w:lineRule="auto"/>
        <w:rPr>
          <w:rFonts w:cs="Arial"/>
          <w:szCs w:val="22"/>
        </w:rPr>
      </w:pP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Prvi in drugi odstavek 127. člena se spremenita tako, da se glasita:</w:t>
      </w: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 xml:space="preserve">»(1) Davčni zavezanec, ki nima sedeža znotraj Unije, mora davčnemu organu predložiti posebni obračun DDV za vsako koledarsko trimesečje ne glede na to, ali so bile telekomunikacijske storitve, storitve oddajanja ali elektronske storitve opravljene ali ne. Posebni obračun DDV mora predložiti do 20. dne naslednjega meseca po poteku obračunskega obdobja, na katero se obračun nanaša. Posebni obračun DDV mora predložiti v elektronski obliki. </w:t>
      </w:r>
    </w:p>
    <w:p w:rsidR="00751840" w:rsidRPr="00751840" w:rsidRDefault="00751840" w:rsidP="00751840">
      <w:pPr>
        <w:tabs>
          <w:tab w:val="left" w:pos="567"/>
          <w:tab w:val="left" w:pos="993"/>
        </w:tabs>
        <w:spacing w:line="240" w:lineRule="auto"/>
        <w:rPr>
          <w:rFonts w:cs="Arial"/>
          <w:szCs w:val="22"/>
        </w:rPr>
      </w:pP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(2) V posebnem obračunu DDV iz prvega odstavka tega člena mora davčni zavezanec, ki nima sedeža znotraj Unije, navesti slovensko identifikacijsko številko za DDV ter za vsako državo članico potrošnje, v kateri je nastala obveznost za plačilo DDV, skupno vrednost telekomunikacijskih storitev, storitev oddajanja in elektronskih storitev v obračunskem obdobju brez DDV, in skupni znesek pripadajočega DDV te države članice, razdeljenega po davčnih stopnjah. V posebnem obračunu DDV mora davčni zavezanec, ki nima sedeža znotraj Unije, navesti tudi uporabljene davčne stopnje in skupni znesek dolgovanega DDV.«.</w:t>
      </w:r>
    </w:p>
    <w:p w:rsidR="00751840" w:rsidRPr="00751840" w:rsidRDefault="00751840" w:rsidP="00751840">
      <w:pPr>
        <w:tabs>
          <w:tab w:val="left" w:pos="567"/>
          <w:tab w:val="left" w:pos="993"/>
        </w:tabs>
        <w:spacing w:line="240" w:lineRule="auto"/>
        <w:rPr>
          <w:rFonts w:cs="Arial"/>
          <w:szCs w:val="22"/>
        </w:rPr>
      </w:pP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V tretjem odstavku se za besedo »sedeža« doda</w:t>
      </w:r>
      <w:r w:rsidR="00373452">
        <w:rPr>
          <w:rFonts w:cs="Arial"/>
          <w:szCs w:val="22"/>
        </w:rPr>
        <w:t>ta</w:t>
      </w:r>
      <w:r w:rsidR="00751840" w:rsidRPr="00751840">
        <w:rPr>
          <w:rFonts w:cs="Arial"/>
          <w:szCs w:val="22"/>
        </w:rPr>
        <w:t xml:space="preserve"> besedi »znotraj Unije«.</w:t>
      </w:r>
    </w:p>
    <w:p w:rsidR="00751840" w:rsidRPr="00751840" w:rsidRDefault="00751840" w:rsidP="00751840">
      <w:pPr>
        <w:tabs>
          <w:tab w:val="left" w:pos="567"/>
          <w:tab w:val="left" w:pos="993"/>
        </w:tabs>
        <w:spacing w:line="240" w:lineRule="auto"/>
        <w:rPr>
          <w:rFonts w:cs="Arial"/>
          <w:szCs w:val="22"/>
        </w:rPr>
      </w:pP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Četrti odstavek se spremeni tako, da se glasi:</w:t>
      </w: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»(4) Davčni zavezanec lahko v obdobju treh let od poteka roka za predložitev posebnega obračuna DDV predloži popravek posebnega obračuna DDV, če pozneje ugotovi nepravilnosti.«.</w:t>
      </w:r>
    </w:p>
    <w:p w:rsidR="00751840" w:rsidRPr="00751840" w:rsidRDefault="00751840" w:rsidP="00751840">
      <w:pPr>
        <w:tabs>
          <w:tab w:val="left" w:pos="567"/>
          <w:tab w:val="left" w:pos="993"/>
        </w:tabs>
        <w:spacing w:line="240" w:lineRule="auto"/>
        <w:rPr>
          <w:rFonts w:cs="Arial"/>
          <w:szCs w:val="22"/>
        </w:rPr>
      </w:pPr>
    </w:p>
    <w:p w:rsidR="00D11EA8" w:rsidRDefault="00D11EA8" w:rsidP="00751840">
      <w:pPr>
        <w:tabs>
          <w:tab w:val="left" w:pos="567"/>
          <w:tab w:val="left" w:pos="993"/>
        </w:tabs>
        <w:spacing w:line="240" w:lineRule="auto"/>
        <w:rPr>
          <w:rFonts w:cs="Arial"/>
          <w:szCs w:val="22"/>
        </w:rPr>
      </w:pPr>
    </w:p>
    <w:p w:rsidR="00751840" w:rsidRPr="00751840" w:rsidRDefault="00751840" w:rsidP="00D11EA8">
      <w:pPr>
        <w:tabs>
          <w:tab w:val="left" w:pos="567"/>
          <w:tab w:val="left" w:pos="993"/>
        </w:tabs>
        <w:spacing w:line="240" w:lineRule="auto"/>
        <w:jc w:val="center"/>
        <w:rPr>
          <w:rFonts w:cs="Arial"/>
          <w:szCs w:val="22"/>
        </w:rPr>
      </w:pPr>
      <w:r w:rsidRPr="00751840">
        <w:rPr>
          <w:rFonts w:cs="Arial"/>
          <w:szCs w:val="22"/>
        </w:rPr>
        <w:t>25.</w:t>
      </w:r>
      <w:r w:rsidR="00D11EA8">
        <w:rPr>
          <w:rFonts w:cs="Arial"/>
          <w:szCs w:val="22"/>
        </w:rPr>
        <w:t xml:space="preserve"> </w:t>
      </w:r>
      <w:r w:rsidRPr="00751840">
        <w:rPr>
          <w:rFonts w:cs="Arial"/>
          <w:szCs w:val="22"/>
        </w:rPr>
        <w:t>člen</w:t>
      </w:r>
    </w:p>
    <w:p w:rsidR="00751840" w:rsidRPr="00751840" w:rsidRDefault="00751840" w:rsidP="00751840">
      <w:pPr>
        <w:tabs>
          <w:tab w:val="left" w:pos="567"/>
          <w:tab w:val="left" w:pos="993"/>
        </w:tabs>
        <w:spacing w:line="240" w:lineRule="auto"/>
        <w:rPr>
          <w:rFonts w:cs="Arial"/>
          <w:szCs w:val="22"/>
        </w:rPr>
      </w:pP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V 128. členu se prvi stavek spremeni tako, da se glasi:</w:t>
      </w:r>
      <w:r>
        <w:rPr>
          <w:rFonts w:cs="Arial"/>
          <w:szCs w:val="22"/>
        </w:rPr>
        <w:t xml:space="preserve"> </w:t>
      </w:r>
      <w:r w:rsidR="00751840" w:rsidRPr="00751840">
        <w:rPr>
          <w:rFonts w:cs="Arial"/>
          <w:szCs w:val="22"/>
        </w:rPr>
        <w:t xml:space="preserve">»Davčni zavezanec, ki nima sedeža znotraj Unije, mora plačati DDV ob predložitvi posebnega obračuna DDV oziroma najpozneje na dan poteka roka za predložitev posebnega obračuna iz prvega odstavka 127. člena tega zakona.«. </w:t>
      </w:r>
    </w:p>
    <w:p w:rsidR="00751840" w:rsidRPr="00751840" w:rsidRDefault="00751840" w:rsidP="00751840">
      <w:pPr>
        <w:tabs>
          <w:tab w:val="left" w:pos="567"/>
          <w:tab w:val="left" w:pos="993"/>
        </w:tabs>
        <w:spacing w:line="240" w:lineRule="auto"/>
        <w:rPr>
          <w:rFonts w:cs="Arial"/>
          <w:szCs w:val="22"/>
        </w:rPr>
      </w:pPr>
    </w:p>
    <w:p w:rsidR="00D11EA8" w:rsidRDefault="00D11EA8" w:rsidP="00751840">
      <w:pPr>
        <w:tabs>
          <w:tab w:val="left" w:pos="567"/>
          <w:tab w:val="left" w:pos="993"/>
        </w:tabs>
        <w:spacing w:line="240" w:lineRule="auto"/>
        <w:rPr>
          <w:rFonts w:cs="Arial"/>
          <w:szCs w:val="22"/>
        </w:rPr>
      </w:pPr>
    </w:p>
    <w:p w:rsidR="00751840" w:rsidRPr="00751840" w:rsidRDefault="00751840" w:rsidP="00D11EA8">
      <w:pPr>
        <w:tabs>
          <w:tab w:val="left" w:pos="567"/>
          <w:tab w:val="left" w:pos="993"/>
        </w:tabs>
        <w:spacing w:line="240" w:lineRule="auto"/>
        <w:jc w:val="center"/>
        <w:rPr>
          <w:rFonts w:cs="Arial"/>
          <w:szCs w:val="22"/>
        </w:rPr>
      </w:pPr>
      <w:r w:rsidRPr="00751840">
        <w:rPr>
          <w:rFonts w:cs="Arial"/>
          <w:szCs w:val="22"/>
        </w:rPr>
        <w:t>26.</w:t>
      </w:r>
      <w:r w:rsidR="00D11EA8">
        <w:rPr>
          <w:rFonts w:cs="Arial"/>
          <w:szCs w:val="22"/>
        </w:rPr>
        <w:t xml:space="preserve"> </w:t>
      </w:r>
      <w:r w:rsidRPr="00751840">
        <w:rPr>
          <w:rFonts w:cs="Arial"/>
          <w:szCs w:val="22"/>
        </w:rPr>
        <w:t>člen</w:t>
      </w:r>
    </w:p>
    <w:p w:rsidR="00751840" w:rsidRPr="00751840" w:rsidRDefault="00751840" w:rsidP="00751840">
      <w:pPr>
        <w:tabs>
          <w:tab w:val="left" w:pos="567"/>
          <w:tab w:val="left" w:pos="993"/>
        </w:tabs>
        <w:spacing w:line="240" w:lineRule="auto"/>
        <w:rPr>
          <w:rFonts w:cs="Arial"/>
          <w:szCs w:val="22"/>
        </w:rPr>
      </w:pP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Prvi odstavek 129. člena se spremeni tako, da se glasi:</w:t>
      </w: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 xml:space="preserve">»(1) Davčni zavezanec, ki nima sedeža znotraj Unije in uporablja posebno ureditev iz tega podpoglavja, nima pravice do odbitka DDV v skladu s prvim odstavkom 63. člena tega zakona, lahko pa uveljavlja vračilo plačanega DDV ne glede na a) točko drugega odstavka in šesti odstavek </w:t>
      </w:r>
      <w:proofErr w:type="spellStart"/>
      <w:r w:rsidR="00751840" w:rsidRPr="00751840">
        <w:rPr>
          <w:rFonts w:cs="Arial"/>
          <w:szCs w:val="22"/>
        </w:rPr>
        <w:t>74.i</w:t>
      </w:r>
      <w:proofErr w:type="spellEnd"/>
      <w:r w:rsidR="00751840" w:rsidRPr="00751840">
        <w:rPr>
          <w:rFonts w:cs="Arial"/>
          <w:szCs w:val="22"/>
        </w:rPr>
        <w:t xml:space="preserve"> člena tega zakona.«.</w:t>
      </w:r>
    </w:p>
    <w:p w:rsidR="00751840" w:rsidRPr="00751840" w:rsidRDefault="00751840" w:rsidP="00751840">
      <w:pPr>
        <w:tabs>
          <w:tab w:val="left" w:pos="567"/>
          <w:tab w:val="left" w:pos="993"/>
        </w:tabs>
        <w:spacing w:line="240" w:lineRule="auto"/>
        <w:rPr>
          <w:rFonts w:cs="Arial"/>
          <w:szCs w:val="22"/>
        </w:rPr>
      </w:pP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V drugem odstavku se za besedo »sedeža« doda</w:t>
      </w:r>
      <w:r w:rsidR="00373452">
        <w:rPr>
          <w:rFonts w:cs="Arial"/>
          <w:szCs w:val="22"/>
        </w:rPr>
        <w:t>ta</w:t>
      </w:r>
      <w:r w:rsidR="00751840" w:rsidRPr="00751840">
        <w:rPr>
          <w:rFonts w:cs="Arial"/>
          <w:szCs w:val="22"/>
        </w:rPr>
        <w:t xml:space="preserve"> besedi »znotraj Unije«.</w:t>
      </w:r>
    </w:p>
    <w:p w:rsidR="00751840" w:rsidRPr="00751840" w:rsidRDefault="00751840" w:rsidP="00751840">
      <w:pPr>
        <w:tabs>
          <w:tab w:val="left" w:pos="567"/>
          <w:tab w:val="left" w:pos="993"/>
        </w:tabs>
        <w:spacing w:line="240" w:lineRule="auto"/>
        <w:rPr>
          <w:rFonts w:cs="Arial"/>
          <w:szCs w:val="22"/>
        </w:rPr>
      </w:pPr>
    </w:p>
    <w:p w:rsidR="00D11EA8" w:rsidRDefault="00D11EA8" w:rsidP="00751840">
      <w:pPr>
        <w:tabs>
          <w:tab w:val="left" w:pos="567"/>
          <w:tab w:val="left" w:pos="993"/>
        </w:tabs>
        <w:spacing w:line="240" w:lineRule="auto"/>
        <w:rPr>
          <w:rFonts w:cs="Arial"/>
          <w:szCs w:val="22"/>
        </w:rPr>
      </w:pPr>
    </w:p>
    <w:p w:rsidR="00751840" w:rsidRPr="00751840" w:rsidRDefault="00751840" w:rsidP="00D11EA8">
      <w:pPr>
        <w:tabs>
          <w:tab w:val="left" w:pos="567"/>
          <w:tab w:val="left" w:pos="993"/>
        </w:tabs>
        <w:spacing w:line="240" w:lineRule="auto"/>
        <w:jc w:val="center"/>
        <w:rPr>
          <w:rFonts w:cs="Arial"/>
          <w:szCs w:val="22"/>
        </w:rPr>
      </w:pPr>
      <w:r w:rsidRPr="00751840">
        <w:rPr>
          <w:rFonts w:cs="Arial"/>
          <w:szCs w:val="22"/>
        </w:rPr>
        <w:t>27.</w:t>
      </w:r>
      <w:r w:rsidR="00D11EA8">
        <w:rPr>
          <w:rFonts w:cs="Arial"/>
          <w:szCs w:val="22"/>
        </w:rPr>
        <w:t xml:space="preserve"> </w:t>
      </w:r>
      <w:r w:rsidRPr="00751840">
        <w:rPr>
          <w:rFonts w:cs="Arial"/>
          <w:szCs w:val="22"/>
        </w:rPr>
        <w:t>člen</w:t>
      </w:r>
    </w:p>
    <w:p w:rsidR="00751840" w:rsidRPr="00751840" w:rsidRDefault="00751840" w:rsidP="00751840">
      <w:pPr>
        <w:tabs>
          <w:tab w:val="left" w:pos="567"/>
          <w:tab w:val="left" w:pos="993"/>
        </w:tabs>
        <w:spacing w:line="240" w:lineRule="auto"/>
        <w:rPr>
          <w:rFonts w:cs="Arial"/>
          <w:szCs w:val="22"/>
        </w:rPr>
      </w:pP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V 130. členu se v prvem stavku za besedo »sedeža« doda</w:t>
      </w:r>
      <w:r w:rsidR="00373452">
        <w:rPr>
          <w:rFonts w:cs="Arial"/>
          <w:szCs w:val="22"/>
        </w:rPr>
        <w:t>ta</w:t>
      </w:r>
      <w:r w:rsidR="00751840" w:rsidRPr="00751840">
        <w:rPr>
          <w:rFonts w:cs="Arial"/>
          <w:szCs w:val="22"/>
        </w:rPr>
        <w:t xml:space="preserve"> besedi</w:t>
      </w:r>
      <w:r w:rsidR="00373452">
        <w:rPr>
          <w:rFonts w:cs="Arial"/>
          <w:szCs w:val="22"/>
        </w:rPr>
        <w:t xml:space="preserve"> </w:t>
      </w:r>
      <w:r w:rsidR="00751840" w:rsidRPr="00751840">
        <w:rPr>
          <w:rFonts w:cs="Arial"/>
          <w:szCs w:val="22"/>
        </w:rPr>
        <w:t xml:space="preserve">»znotraj Unije«, v tretjem stavku pa se za besedo »zavezanec« dodata vejica in besedilo »ki nima sedeža znotraj Unije,«. </w:t>
      </w:r>
    </w:p>
    <w:p w:rsidR="00751840" w:rsidRPr="00751840" w:rsidRDefault="00751840" w:rsidP="00751840">
      <w:pPr>
        <w:tabs>
          <w:tab w:val="left" w:pos="567"/>
          <w:tab w:val="left" w:pos="993"/>
        </w:tabs>
        <w:spacing w:line="240" w:lineRule="auto"/>
        <w:rPr>
          <w:rFonts w:cs="Arial"/>
          <w:szCs w:val="22"/>
        </w:rPr>
      </w:pPr>
    </w:p>
    <w:p w:rsidR="00D11EA8" w:rsidRDefault="00D11EA8" w:rsidP="00751840">
      <w:pPr>
        <w:tabs>
          <w:tab w:val="left" w:pos="567"/>
          <w:tab w:val="left" w:pos="993"/>
        </w:tabs>
        <w:spacing w:line="240" w:lineRule="auto"/>
        <w:rPr>
          <w:rFonts w:cs="Arial"/>
          <w:szCs w:val="22"/>
        </w:rPr>
      </w:pPr>
    </w:p>
    <w:p w:rsidR="00751840" w:rsidRPr="00751840" w:rsidRDefault="00751840" w:rsidP="00D11EA8">
      <w:pPr>
        <w:tabs>
          <w:tab w:val="left" w:pos="567"/>
          <w:tab w:val="left" w:pos="993"/>
        </w:tabs>
        <w:spacing w:line="240" w:lineRule="auto"/>
        <w:jc w:val="center"/>
        <w:rPr>
          <w:rFonts w:cs="Arial"/>
          <w:szCs w:val="22"/>
        </w:rPr>
      </w:pPr>
      <w:r w:rsidRPr="00751840">
        <w:rPr>
          <w:rFonts w:cs="Arial"/>
          <w:szCs w:val="22"/>
        </w:rPr>
        <w:t>28.</w:t>
      </w:r>
      <w:r w:rsidR="00D11EA8">
        <w:rPr>
          <w:rFonts w:cs="Arial"/>
          <w:szCs w:val="22"/>
        </w:rPr>
        <w:t xml:space="preserve"> </w:t>
      </w:r>
      <w:r w:rsidRPr="00751840">
        <w:rPr>
          <w:rFonts w:cs="Arial"/>
          <w:szCs w:val="22"/>
        </w:rPr>
        <w:t>člen</w:t>
      </w:r>
    </w:p>
    <w:p w:rsidR="00751840" w:rsidRPr="00751840" w:rsidRDefault="00751840" w:rsidP="00751840">
      <w:pPr>
        <w:tabs>
          <w:tab w:val="left" w:pos="567"/>
          <w:tab w:val="left" w:pos="993"/>
        </w:tabs>
        <w:spacing w:line="240" w:lineRule="auto"/>
        <w:rPr>
          <w:rFonts w:cs="Arial"/>
          <w:szCs w:val="22"/>
        </w:rPr>
      </w:pP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 xml:space="preserve">Za 130. členom se dodajo naslov novega </w:t>
      </w:r>
      <w:proofErr w:type="spellStart"/>
      <w:r w:rsidR="00751840" w:rsidRPr="00751840">
        <w:rPr>
          <w:rFonts w:cs="Arial"/>
          <w:szCs w:val="22"/>
        </w:rPr>
        <w:t>6.b</w:t>
      </w:r>
      <w:proofErr w:type="spellEnd"/>
      <w:r w:rsidR="00751840" w:rsidRPr="00751840">
        <w:rPr>
          <w:rFonts w:cs="Arial"/>
          <w:szCs w:val="22"/>
        </w:rPr>
        <w:t xml:space="preserve"> podpoglavja in nov </w:t>
      </w:r>
      <w:proofErr w:type="spellStart"/>
      <w:r w:rsidR="00751840" w:rsidRPr="00751840">
        <w:rPr>
          <w:rFonts w:cs="Arial"/>
          <w:szCs w:val="22"/>
        </w:rPr>
        <w:t>130.a</w:t>
      </w:r>
      <w:proofErr w:type="spellEnd"/>
      <w:r w:rsidR="00751840" w:rsidRPr="00751840">
        <w:rPr>
          <w:rFonts w:cs="Arial"/>
          <w:szCs w:val="22"/>
        </w:rPr>
        <w:t xml:space="preserve"> do </w:t>
      </w:r>
      <w:proofErr w:type="spellStart"/>
      <w:r w:rsidR="00751840" w:rsidRPr="00751840">
        <w:rPr>
          <w:rFonts w:cs="Arial"/>
          <w:szCs w:val="22"/>
        </w:rPr>
        <w:t>130.h</w:t>
      </w:r>
      <w:proofErr w:type="spellEnd"/>
      <w:r w:rsidR="00751840" w:rsidRPr="00751840">
        <w:rPr>
          <w:rFonts w:cs="Arial"/>
          <w:szCs w:val="22"/>
        </w:rPr>
        <w:t xml:space="preserve"> člen, ki se glasijo:</w:t>
      </w:r>
    </w:p>
    <w:p w:rsidR="00751840" w:rsidRPr="00751840" w:rsidRDefault="00751840" w:rsidP="00751840">
      <w:pPr>
        <w:tabs>
          <w:tab w:val="left" w:pos="567"/>
          <w:tab w:val="left" w:pos="993"/>
        </w:tabs>
        <w:spacing w:line="240" w:lineRule="auto"/>
        <w:rPr>
          <w:rFonts w:cs="Arial"/>
          <w:szCs w:val="22"/>
        </w:rPr>
      </w:pPr>
    </w:p>
    <w:p w:rsidR="00D11EA8" w:rsidRDefault="00751840" w:rsidP="00D11EA8">
      <w:pPr>
        <w:tabs>
          <w:tab w:val="left" w:pos="567"/>
          <w:tab w:val="left" w:pos="993"/>
        </w:tabs>
        <w:spacing w:line="240" w:lineRule="auto"/>
        <w:jc w:val="center"/>
        <w:rPr>
          <w:rFonts w:cs="Arial"/>
          <w:szCs w:val="22"/>
        </w:rPr>
      </w:pPr>
      <w:r w:rsidRPr="00751840">
        <w:rPr>
          <w:rFonts w:cs="Arial"/>
          <w:szCs w:val="22"/>
        </w:rPr>
        <w:t>»</w:t>
      </w:r>
      <w:proofErr w:type="spellStart"/>
      <w:r w:rsidRPr="00751840">
        <w:rPr>
          <w:rFonts w:cs="Arial"/>
          <w:szCs w:val="22"/>
        </w:rPr>
        <w:t>6.b</w:t>
      </w:r>
      <w:proofErr w:type="spellEnd"/>
      <w:r w:rsidRPr="00751840">
        <w:rPr>
          <w:rFonts w:cs="Arial"/>
          <w:szCs w:val="22"/>
        </w:rPr>
        <w:t xml:space="preserve"> Posebna ureditev za telekomunikacijske storitve, storitve oddajanja</w:t>
      </w:r>
    </w:p>
    <w:p w:rsidR="00D11EA8" w:rsidRDefault="00751840" w:rsidP="00D11EA8">
      <w:pPr>
        <w:tabs>
          <w:tab w:val="left" w:pos="567"/>
          <w:tab w:val="left" w:pos="993"/>
        </w:tabs>
        <w:spacing w:line="240" w:lineRule="auto"/>
        <w:jc w:val="center"/>
        <w:rPr>
          <w:rFonts w:cs="Arial"/>
          <w:szCs w:val="22"/>
        </w:rPr>
      </w:pPr>
      <w:r w:rsidRPr="00751840">
        <w:rPr>
          <w:rFonts w:cs="Arial"/>
          <w:szCs w:val="22"/>
        </w:rPr>
        <w:t>ali elektronske storitve, ki jih opravljajo davčni zavezanci</w:t>
      </w:r>
    </w:p>
    <w:p w:rsidR="00751840" w:rsidRPr="00751840" w:rsidRDefault="00751840" w:rsidP="00D11EA8">
      <w:pPr>
        <w:tabs>
          <w:tab w:val="left" w:pos="567"/>
          <w:tab w:val="left" w:pos="993"/>
        </w:tabs>
        <w:spacing w:line="240" w:lineRule="auto"/>
        <w:jc w:val="center"/>
        <w:rPr>
          <w:rFonts w:cs="Arial"/>
          <w:szCs w:val="22"/>
        </w:rPr>
      </w:pPr>
      <w:r w:rsidRPr="00751840">
        <w:rPr>
          <w:rFonts w:cs="Arial"/>
          <w:szCs w:val="22"/>
        </w:rPr>
        <w:t>s sedežem znotraj Unije, vendar ne v državi članici potrošnje</w:t>
      </w:r>
    </w:p>
    <w:p w:rsidR="00751840" w:rsidRPr="00751840" w:rsidRDefault="00751840" w:rsidP="00D11EA8">
      <w:pPr>
        <w:tabs>
          <w:tab w:val="left" w:pos="567"/>
          <w:tab w:val="left" w:pos="993"/>
        </w:tabs>
        <w:spacing w:line="240" w:lineRule="auto"/>
        <w:jc w:val="center"/>
        <w:rPr>
          <w:rFonts w:cs="Arial"/>
          <w:szCs w:val="22"/>
        </w:rPr>
      </w:pPr>
    </w:p>
    <w:p w:rsidR="00751840" w:rsidRPr="00751840" w:rsidRDefault="00751840" w:rsidP="00D11EA8">
      <w:pPr>
        <w:tabs>
          <w:tab w:val="left" w:pos="567"/>
          <w:tab w:val="left" w:pos="993"/>
        </w:tabs>
        <w:spacing w:line="240" w:lineRule="auto"/>
        <w:jc w:val="center"/>
        <w:rPr>
          <w:rFonts w:cs="Arial"/>
          <w:szCs w:val="22"/>
        </w:rPr>
      </w:pPr>
      <w:proofErr w:type="spellStart"/>
      <w:r w:rsidRPr="00751840">
        <w:rPr>
          <w:rFonts w:cs="Arial"/>
          <w:szCs w:val="22"/>
        </w:rPr>
        <w:t>130.a</w:t>
      </w:r>
      <w:proofErr w:type="spellEnd"/>
      <w:r w:rsidRPr="00751840">
        <w:rPr>
          <w:rFonts w:cs="Arial"/>
          <w:szCs w:val="22"/>
        </w:rPr>
        <w:t xml:space="preserve"> člen</w:t>
      </w:r>
    </w:p>
    <w:p w:rsidR="00751840" w:rsidRPr="00751840" w:rsidRDefault="00751840" w:rsidP="00D11EA8">
      <w:pPr>
        <w:tabs>
          <w:tab w:val="left" w:pos="567"/>
          <w:tab w:val="left" w:pos="993"/>
        </w:tabs>
        <w:spacing w:line="240" w:lineRule="auto"/>
        <w:jc w:val="center"/>
        <w:rPr>
          <w:rFonts w:cs="Arial"/>
          <w:szCs w:val="22"/>
        </w:rPr>
      </w:pPr>
      <w:r w:rsidRPr="00751840">
        <w:rPr>
          <w:rFonts w:cs="Arial"/>
          <w:szCs w:val="22"/>
        </w:rPr>
        <w:t>(definicije)</w:t>
      </w:r>
    </w:p>
    <w:p w:rsidR="00751840" w:rsidRPr="00751840" w:rsidRDefault="00751840" w:rsidP="00751840">
      <w:pPr>
        <w:tabs>
          <w:tab w:val="left" w:pos="567"/>
          <w:tab w:val="left" w:pos="993"/>
        </w:tabs>
        <w:spacing w:line="240" w:lineRule="auto"/>
        <w:rPr>
          <w:rFonts w:cs="Arial"/>
          <w:szCs w:val="22"/>
        </w:rPr>
      </w:pP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Po ureditvi iz tega podpoglavja »davčni zavezanec, ki nima sedeža v državi članici potrošnje« pomeni davčnega zavezanca, ki ima sedež svoje dejavnosti ali stalno poslovno enoto znotraj Unije, vendar na ozemlju države članice potrošnje nima niti sedeža svoje dejavnosti niti stalne poslovne enote.</w:t>
      </w:r>
    </w:p>
    <w:p w:rsidR="00751840" w:rsidRPr="00751840" w:rsidRDefault="00751840" w:rsidP="00751840">
      <w:pPr>
        <w:tabs>
          <w:tab w:val="left" w:pos="567"/>
          <w:tab w:val="left" w:pos="993"/>
        </w:tabs>
        <w:spacing w:line="240" w:lineRule="auto"/>
        <w:rPr>
          <w:rFonts w:cs="Arial"/>
          <w:szCs w:val="22"/>
        </w:rPr>
      </w:pPr>
    </w:p>
    <w:p w:rsidR="00D11EA8" w:rsidRDefault="00D11EA8" w:rsidP="00751840">
      <w:pPr>
        <w:tabs>
          <w:tab w:val="left" w:pos="567"/>
          <w:tab w:val="left" w:pos="993"/>
        </w:tabs>
        <w:spacing w:line="240" w:lineRule="auto"/>
        <w:rPr>
          <w:rFonts w:cs="Arial"/>
          <w:szCs w:val="22"/>
        </w:rPr>
      </w:pPr>
    </w:p>
    <w:p w:rsidR="00751840" w:rsidRPr="00751840" w:rsidRDefault="00751840" w:rsidP="00D11EA8">
      <w:pPr>
        <w:tabs>
          <w:tab w:val="left" w:pos="567"/>
          <w:tab w:val="left" w:pos="993"/>
        </w:tabs>
        <w:spacing w:line="240" w:lineRule="auto"/>
        <w:jc w:val="center"/>
        <w:rPr>
          <w:rFonts w:cs="Arial"/>
          <w:szCs w:val="22"/>
        </w:rPr>
      </w:pPr>
      <w:proofErr w:type="spellStart"/>
      <w:r w:rsidRPr="00751840">
        <w:rPr>
          <w:rFonts w:cs="Arial"/>
          <w:szCs w:val="22"/>
        </w:rPr>
        <w:t>130.b</w:t>
      </w:r>
      <w:proofErr w:type="spellEnd"/>
      <w:r w:rsidRPr="00751840">
        <w:rPr>
          <w:rFonts w:cs="Arial"/>
          <w:szCs w:val="22"/>
        </w:rPr>
        <w:t xml:space="preserve"> člen</w:t>
      </w:r>
    </w:p>
    <w:p w:rsidR="00751840" w:rsidRPr="00751840" w:rsidRDefault="00751840" w:rsidP="00D11EA8">
      <w:pPr>
        <w:tabs>
          <w:tab w:val="left" w:pos="567"/>
          <w:tab w:val="left" w:pos="993"/>
        </w:tabs>
        <w:spacing w:line="240" w:lineRule="auto"/>
        <w:jc w:val="center"/>
        <w:rPr>
          <w:rFonts w:cs="Arial"/>
          <w:szCs w:val="22"/>
        </w:rPr>
      </w:pPr>
      <w:r w:rsidRPr="00751840">
        <w:rPr>
          <w:rFonts w:cs="Arial"/>
          <w:szCs w:val="22"/>
        </w:rPr>
        <w:t>(uporaba posebne ureditve)</w:t>
      </w:r>
    </w:p>
    <w:p w:rsidR="00751840" w:rsidRPr="00751840" w:rsidRDefault="00751840" w:rsidP="00751840">
      <w:pPr>
        <w:tabs>
          <w:tab w:val="left" w:pos="567"/>
          <w:tab w:val="left" w:pos="993"/>
        </w:tabs>
        <w:spacing w:line="240" w:lineRule="auto"/>
        <w:rPr>
          <w:rFonts w:cs="Arial"/>
          <w:szCs w:val="22"/>
        </w:rPr>
      </w:pP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(1)</w:t>
      </w:r>
      <w:r>
        <w:rPr>
          <w:rFonts w:cs="Arial"/>
          <w:szCs w:val="22"/>
        </w:rPr>
        <w:t xml:space="preserve"> </w:t>
      </w:r>
      <w:r w:rsidR="00751840" w:rsidRPr="00751840">
        <w:rPr>
          <w:rFonts w:cs="Arial"/>
          <w:szCs w:val="22"/>
        </w:rPr>
        <w:t xml:space="preserve">Davčni zavezanec, ki nima sedeža v državi članici potrošnje, lahko prijavi uporabo posebne ureditve po tem podpoglavju, če ima sedež v Sloveniji ali če nima </w:t>
      </w:r>
      <w:r w:rsidR="00751840" w:rsidRPr="00751840">
        <w:rPr>
          <w:rFonts w:cs="Arial"/>
          <w:szCs w:val="22"/>
        </w:rPr>
        <w:lastRenderedPageBreak/>
        <w:t>sedeža znotraj Unije, ima pa stalno poslovno enoto v Sloveniji in opravlja telekomunikacijske storitve, storitve oddajanja ali elektronske storitve osebam, ki niso davčni zavezanci in imajo sedež ali stalno prebivališče ali običajno prebivajo v državi članici potrošnje.</w:t>
      </w:r>
    </w:p>
    <w:p w:rsidR="00751840" w:rsidRPr="00751840" w:rsidRDefault="00751840" w:rsidP="00751840">
      <w:pPr>
        <w:tabs>
          <w:tab w:val="left" w:pos="567"/>
          <w:tab w:val="left" w:pos="993"/>
        </w:tabs>
        <w:spacing w:line="240" w:lineRule="auto"/>
        <w:rPr>
          <w:rFonts w:cs="Arial"/>
          <w:szCs w:val="22"/>
        </w:rPr>
      </w:pP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(2)</w:t>
      </w:r>
      <w:r>
        <w:rPr>
          <w:rFonts w:cs="Arial"/>
          <w:szCs w:val="22"/>
        </w:rPr>
        <w:t xml:space="preserve"> </w:t>
      </w:r>
      <w:r w:rsidR="00751840" w:rsidRPr="00751840">
        <w:rPr>
          <w:rFonts w:cs="Arial"/>
          <w:szCs w:val="22"/>
        </w:rPr>
        <w:t xml:space="preserve">Davčni zavezanec iz prvega odstavka tega člena uporablja posebno ureditev iz tega podpoglavja za vse telekomunikacijske storitve, storitve oddajanja ali elektronske storitve, ki jih opravlja znotraj Unije. </w:t>
      </w:r>
    </w:p>
    <w:p w:rsidR="00751840" w:rsidRPr="00751840" w:rsidRDefault="00751840" w:rsidP="00751840">
      <w:pPr>
        <w:tabs>
          <w:tab w:val="left" w:pos="567"/>
          <w:tab w:val="left" w:pos="993"/>
        </w:tabs>
        <w:spacing w:line="240" w:lineRule="auto"/>
        <w:rPr>
          <w:rFonts w:cs="Arial"/>
          <w:szCs w:val="22"/>
        </w:rPr>
      </w:pP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(3)</w:t>
      </w:r>
      <w:r>
        <w:rPr>
          <w:rFonts w:cs="Arial"/>
          <w:szCs w:val="22"/>
        </w:rPr>
        <w:t xml:space="preserve"> </w:t>
      </w:r>
      <w:r w:rsidR="00751840" w:rsidRPr="00751840">
        <w:rPr>
          <w:rFonts w:cs="Arial"/>
          <w:szCs w:val="22"/>
        </w:rPr>
        <w:t xml:space="preserve">Davčni zavezanec, ki prijavi uporabo posebne ureditve iz tega podpoglavja v skladu s prvim odstavkom tega člena in nima sedeža v Sloveniji, ima pa v Sloveniji oziroma znotraj Unije eno ali več stalnih poslovnih enot, mora izpolnjevati obveznosti po posebni ureditvi iz tega podpoglavja za tekoče koledarsko leto in za dve naslednji koledarski leti. </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D11EA8">
      <w:pPr>
        <w:tabs>
          <w:tab w:val="left" w:pos="567"/>
          <w:tab w:val="left" w:pos="993"/>
        </w:tabs>
        <w:spacing w:line="240" w:lineRule="auto"/>
        <w:jc w:val="center"/>
        <w:rPr>
          <w:rFonts w:cs="Arial"/>
          <w:szCs w:val="22"/>
        </w:rPr>
      </w:pPr>
      <w:proofErr w:type="spellStart"/>
      <w:r w:rsidRPr="00751840">
        <w:rPr>
          <w:rFonts w:cs="Arial"/>
          <w:szCs w:val="22"/>
        </w:rPr>
        <w:t>130.c</w:t>
      </w:r>
      <w:proofErr w:type="spellEnd"/>
      <w:r w:rsidRPr="00751840">
        <w:rPr>
          <w:rFonts w:cs="Arial"/>
          <w:szCs w:val="22"/>
        </w:rPr>
        <w:t xml:space="preserve"> člen</w:t>
      </w:r>
    </w:p>
    <w:p w:rsidR="00751840" w:rsidRPr="00751840" w:rsidRDefault="00751840" w:rsidP="00D11EA8">
      <w:pPr>
        <w:tabs>
          <w:tab w:val="left" w:pos="567"/>
          <w:tab w:val="left" w:pos="993"/>
        </w:tabs>
        <w:spacing w:line="240" w:lineRule="auto"/>
        <w:jc w:val="center"/>
        <w:rPr>
          <w:rFonts w:cs="Arial"/>
          <w:szCs w:val="22"/>
        </w:rPr>
      </w:pPr>
      <w:r w:rsidRPr="00751840">
        <w:rPr>
          <w:rFonts w:cs="Arial"/>
          <w:szCs w:val="22"/>
        </w:rPr>
        <w:t>(prijava davčnemu organu)</w:t>
      </w:r>
    </w:p>
    <w:p w:rsidR="00751840" w:rsidRPr="00751840" w:rsidRDefault="00751840" w:rsidP="00751840">
      <w:pPr>
        <w:tabs>
          <w:tab w:val="left" w:pos="567"/>
          <w:tab w:val="left" w:pos="993"/>
        </w:tabs>
        <w:spacing w:line="240" w:lineRule="auto"/>
        <w:rPr>
          <w:rFonts w:cs="Arial"/>
          <w:szCs w:val="22"/>
        </w:rPr>
      </w:pP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(1)</w:t>
      </w:r>
      <w:r>
        <w:rPr>
          <w:rFonts w:cs="Arial"/>
          <w:szCs w:val="22"/>
        </w:rPr>
        <w:t xml:space="preserve"> </w:t>
      </w:r>
      <w:r w:rsidR="00751840" w:rsidRPr="00751840">
        <w:rPr>
          <w:rFonts w:cs="Arial"/>
          <w:szCs w:val="22"/>
        </w:rPr>
        <w:t xml:space="preserve">Davčni zavezanec, ki izpolnjuje pogoje iz </w:t>
      </w:r>
      <w:proofErr w:type="spellStart"/>
      <w:r w:rsidR="00751840" w:rsidRPr="00751840">
        <w:rPr>
          <w:rFonts w:cs="Arial"/>
          <w:szCs w:val="22"/>
        </w:rPr>
        <w:t>130.b</w:t>
      </w:r>
      <w:proofErr w:type="spellEnd"/>
      <w:r w:rsidR="00751840" w:rsidRPr="00751840">
        <w:rPr>
          <w:rFonts w:cs="Arial"/>
          <w:szCs w:val="22"/>
        </w:rPr>
        <w:t xml:space="preserve"> člena tega zakona, mora davčnemu organu prijaviti, kdaj se njegova dejavnost, ki jo opravlja kot davčni zavezanec na podlagi posebne ureditve iz tega podpoglavja, začne, preneha ali spremeni v tolikšni meri, da te ureditve ne more več uporabljati. Prijavo mora davčni zavezanec posredovati v elektronski obliki.</w:t>
      </w:r>
    </w:p>
    <w:p w:rsidR="00751840" w:rsidRPr="00751840" w:rsidRDefault="00751840" w:rsidP="00751840">
      <w:pPr>
        <w:tabs>
          <w:tab w:val="left" w:pos="567"/>
          <w:tab w:val="left" w:pos="993"/>
        </w:tabs>
        <w:spacing w:line="240" w:lineRule="auto"/>
        <w:rPr>
          <w:rFonts w:cs="Arial"/>
          <w:szCs w:val="22"/>
        </w:rPr>
      </w:pP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(2)</w:t>
      </w:r>
      <w:r>
        <w:rPr>
          <w:rFonts w:cs="Arial"/>
          <w:szCs w:val="22"/>
        </w:rPr>
        <w:t xml:space="preserve"> </w:t>
      </w:r>
      <w:r w:rsidR="00751840" w:rsidRPr="00751840">
        <w:rPr>
          <w:rFonts w:cs="Arial"/>
          <w:szCs w:val="22"/>
        </w:rPr>
        <w:t>Davčni organ za identifikacijo davčnega zavezanca, ki prijavi uporabo posebne ureditve iz tega podpoglavja, uporabi identifikacijsko številko za DDV, ki mu je že bila dodeljena.</w:t>
      </w:r>
    </w:p>
    <w:p w:rsidR="00751840" w:rsidRPr="00751840" w:rsidRDefault="00751840" w:rsidP="00751840">
      <w:pPr>
        <w:tabs>
          <w:tab w:val="left" w:pos="567"/>
          <w:tab w:val="left" w:pos="993"/>
        </w:tabs>
        <w:spacing w:line="240" w:lineRule="auto"/>
        <w:rPr>
          <w:rFonts w:cs="Arial"/>
          <w:szCs w:val="22"/>
        </w:rPr>
      </w:pP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(3)</w:t>
      </w:r>
      <w:r>
        <w:rPr>
          <w:rFonts w:cs="Arial"/>
          <w:szCs w:val="22"/>
        </w:rPr>
        <w:t xml:space="preserve"> </w:t>
      </w:r>
      <w:r w:rsidR="00751840" w:rsidRPr="00751840">
        <w:rPr>
          <w:rFonts w:cs="Arial"/>
          <w:szCs w:val="22"/>
        </w:rPr>
        <w:t>Davčni organ vodi za potrebe posebne ureditve iz tega podpoglavja posebno evidenco davčnih zavezancev, ki prijavijo uporabo te posebne ureditve.</w:t>
      </w:r>
    </w:p>
    <w:p w:rsidR="00751840" w:rsidRPr="00751840" w:rsidRDefault="00751840" w:rsidP="00751840">
      <w:pPr>
        <w:tabs>
          <w:tab w:val="left" w:pos="567"/>
          <w:tab w:val="left" w:pos="993"/>
        </w:tabs>
        <w:spacing w:line="240" w:lineRule="auto"/>
        <w:rPr>
          <w:rFonts w:cs="Arial"/>
          <w:szCs w:val="22"/>
        </w:rPr>
      </w:pPr>
    </w:p>
    <w:p w:rsidR="00D11EA8" w:rsidRDefault="00D11EA8" w:rsidP="00751840">
      <w:pPr>
        <w:tabs>
          <w:tab w:val="left" w:pos="567"/>
          <w:tab w:val="left" w:pos="993"/>
        </w:tabs>
        <w:spacing w:line="240" w:lineRule="auto"/>
        <w:rPr>
          <w:rFonts w:cs="Arial"/>
          <w:szCs w:val="22"/>
        </w:rPr>
      </w:pPr>
    </w:p>
    <w:p w:rsidR="00751840" w:rsidRPr="00751840" w:rsidRDefault="00751840" w:rsidP="00D11EA8">
      <w:pPr>
        <w:tabs>
          <w:tab w:val="left" w:pos="567"/>
          <w:tab w:val="left" w:pos="993"/>
        </w:tabs>
        <w:spacing w:line="240" w:lineRule="auto"/>
        <w:jc w:val="center"/>
        <w:rPr>
          <w:rFonts w:cs="Arial"/>
          <w:szCs w:val="22"/>
        </w:rPr>
      </w:pPr>
      <w:proofErr w:type="spellStart"/>
      <w:r w:rsidRPr="00751840">
        <w:rPr>
          <w:rFonts w:cs="Arial"/>
          <w:szCs w:val="22"/>
        </w:rPr>
        <w:t>130.</w:t>
      </w:r>
      <w:r w:rsidR="00373452">
        <w:rPr>
          <w:rFonts w:cs="Arial"/>
          <w:szCs w:val="22"/>
        </w:rPr>
        <w:t>d</w:t>
      </w:r>
      <w:proofErr w:type="spellEnd"/>
      <w:r w:rsidRPr="00751840">
        <w:rPr>
          <w:rFonts w:cs="Arial"/>
          <w:szCs w:val="22"/>
        </w:rPr>
        <w:t xml:space="preserve"> člen</w:t>
      </w:r>
    </w:p>
    <w:p w:rsidR="00751840" w:rsidRPr="00751840" w:rsidRDefault="00751840" w:rsidP="00D11EA8">
      <w:pPr>
        <w:tabs>
          <w:tab w:val="left" w:pos="567"/>
          <w:tab w:val="left" w:pos="993"/>
        </w:tabs>
        <w:spacing w:line="240" w:lineRule="auto"/>
        <w:jc w:val="center"/>
        <w:rPr>
          <w:rFonts w:cs="Arial"/>
          <w:szCs w:val="22"/>
        </w:rPr>
      </w:pPr>
      <w:r w:rsidRPr="00751840">
        <w:rPr>
          <w:rFonts w:cs="Arial"/>
          <w:szCs w:val="22"/>
        </w:rPr>
        <w:t>(izključitev iz posebne ureditve)</w:t>
      </w:r>
    </w:p>
    <w:p w:rsidR="00751840" w:rsidRPr="00751840" w:rsidRDefault="00751840" w:rsidP="00751840">
      <w:pPr>
        <w:tabs>
          <w:tab w:val="left" w:pos="567"/>
          <w:tab w:val="left" w:pos="993"/>
        </w:tabs>
        <w:spacing w:line="240" w:lineRule="auto"/>
        <w:rPr>
          <w:rFonts w:cs="Arial"/>
          <w:szCs w:val="22"/>
        </w:rPr>
      </w:pPr>
    </w:p>
    <w:p w:rsidR="00751840" w:rsidRPr="00751840" w:rsidRDefault="00D11EA8"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Davčni organ davčnega zavezanca, ki prijavi uporabo posebne ureditve iz tega podpoglavja, izključi iz posebne ureditve, če:</w:t>
      </w:r>
    </w:p>
    <w:p w:rsidR="00751840" w:rsidRPr="00D11EA8" w:rsidRDefault="00751840" w:rsidP="00D11EA8">
      <w:pPr>
        <w:pStyle w:val="Odstavekseznama"/>
        <w:numPr>
          <w:ilvl w:val="0"/>
          <w:numId w:val="10"/>
        </w:numPr>
        <w:tabs>
          <w:tab w:val="left" w:pos="567"/>
          <w:tab w:val="left" w:pos="993"/>
        </w:tabs>
        <w:spacing w:line="240" w:lineRule="auto"/>
        <w:rPr>
          <w:rFonts w:cs="Arial"/>
          <w:szCs w:val="22"/>
        </w:rPr>
      </w:pPr>
      <w:r w:rsidRPr="00D11EA8">
        <w:rPr>
          <w:rFonts w:cs="Arial"/>
          <w:szCs w:val="22"/>
        </w:rPr>
        <w:t>ga ta obvesti, da ne opravlja več telekomunikacijskih storitev, storitev oddaj</w:t>
      </w:r>
      <w:r w:rsidR="00373452">
        <w:rPr>
          <w:rFonts w:cs="Arial"/>
          <w:szCs w:val="22"/>
        </w:rPr>
        <w:t>anja ali elektronskih storitev;</w:t>
      </w:r>
    </w:p>
    <w:p w:rsidR="00751840" w:rsidRPr="00D11EA8" w:rsidRDefault="00751840" w:rsidP="00D11EA8">
      <w:pPr>
        <w:pStyle w:val="Odstavekseznama"/>
        <w:numPr>
          <w:ilvl w:val="0"/>
          <w:numId w:val="10"/>
        </w:numPr>
        <w:tabs>
          <w:tab w:val="left" w:pos="567"/>
          <w:tab w:val="left" w:pos="993"/>
        </w:tabs>
        <w:spacing w:line="240" w:lineRule="auto"/>
        <w:rPr>
          <w:rFonts w:cs="Arial"/>
          <w:szCs w:val="22"/>
        </w:rPr>
      </w:pPr>
      <w:r w:rsidRPr="00D11EA8">
        <w:rPr>
          <w:rFonts w:cs="Arial"/>
          <w:szCs w:val="22"/>
        </w:rPr>
        <w:t>davčni organ kakor koli drugače domneva, da ne opravlja več obdavčljivih dejavnosti po tej posebni ureditvi, kot je opredeljen</w:t>
      </w:r>
      <w:r w:rsidR="00373452">
        <w:rPr>
          <w:rFonts w:cs="Arial"/>
          <w:szCs w:val="22"/>
        </w:rPr>
        <w:t xml:space="preserve">o v </w:t>
      </w:r>
      <w:proofErr w:type="spellStart"/>
      <w:r w:rsidR="00373452">
        <w:rPr>
          <w:rFonts w:cs="Arial"/>
          <w:szCs w:val="22"/>
        </w:rPr>
        <w:t>58.a</w:t>
      </w:r>
      <w:proofErr w:type="spellEnd"/>
      <w:r w:rsidR="00373452">
        <w:rPr>
          <w:rFonts w:cs="Arial"/>
          <w:szCs w:val="22"/>
        </w:rPr>
        <w:t xml:space="preserve"> členu Izvedbene uredbe;</w:t>
      </w:r>
    </w:p>
    <w:p w:rsidR="00751840" w:rsidRPr="00D11EA8" w:rsidRDefault="00751840" w:rsidP="00D11EA8">
      <w:pPr>
        <w:pStyle w:val="Odstavekseznama"/>
        <w:numPr>
          <w:ilvl w:val="0"/>
          <w:numId w:val="10"/>
        </w:numPr>
        <w:tabs>
          <w:tab w:val="left" w:pos="567"/>
          <w:tab w:val="left" w:pos="993"/>
        </w:tabs>
        <w:spacing w:line="240" w:lineRule="auto"/>
        <w:rPr>
          <w:rFonts w:cs="Arial"/>
          <w:szCs w:val="22"/>
        </w:rPr>
      </w:pPr>
      <w:r w:rsidRPr="00D11EA8">
        <w:rPr>
          <w:rFonts w:cs="Arial"/>
          <w:szCs w:val="22"/>
        </w:rPr>
        <w:t>ne izpolnjuje več potrebnih pogojev za uporabo te posebne ureditve ali</w:t>
      </w:r>
    </w:p>
    <w:p w:rsidR="00751840" w:rsidRPr="00D11EA8" w:rsidRDefault="00751840" w:rsidP="00D11EA8">
      <w:pPr>
        <w:pStyle w:val="Odstavekseznama"/>
        <w:numPr>
          <w:ilvl w:val="0"/>
          <w:numId w:val="10"/>
        </w:numPr>
        <w:tabs>
          <w:tab w:val="left" w:pos="567"/>
          <w:tab w:val="left" w:pos="993"/>
        </w:tabs>
        <w:spacing w:line="240" w:lineRule="auto"/>
        <w:rPr>
          <w:rFonts w:cs="Arial"/>
          <w:szCs w:val="22"/>
        </w:rPr>
      </w:pPr>
      <w:r w:rsidRPr="00D11EA8">
        <w:rPr>
          <w:rFonts w:cs="Arial"/>
          <w:szCs w:val="22"/>
        </w:rPr>
        <w:t xml:space="preserve">nenehno krši pravila te posebne ureditve, kot je opredeljeno v drugem odstavku </w:t>
      </w:r>
      <w:proofErr w:type="spellStart"/>
      <w:r w:rsidRPr="00D11EA8">
        <w:rPr>
          <w:rFonts w:cs="Arial"/>
          <w:szCs w:val="22"/>
        </w:rPr>
        <w:t>58.b</w:t>
      </w:r>
      <w:proofErr w:type="spellEnd"/>
      <w:r w:rsidRPr="00D11EA8">
        <w:rPr>
          <w:rFonts w:cs="Arial"/>
          <w:szCs w:val="22"/>
        </w:rPr>
        <w:t xml:space="preserve"> člena Izvedbene uredbe.</w:t>
      </w:r>
    </w:p>
    <w:p w:rsidR="00751840" w:rsidRPr="00751840" w:rsidRDefault="00751840" w:rsidP="00751840">
      <w:pPr>
        <w:tabs>
          <w:tab w:val="left" w:pos="567"/>
          <w:tab w:val="left" w:pos="993"/>
        </w:tabs>
        <w:spacing w:line="240" w:lineRule="auto"/>
        <w:rPr>
          <w:rFonts w:cs="Arial"/>
          <w:szCs w:val="22"/>
        </w:rPr>
      </w:pPr>
    </w:p>
    <w:p w:rsidR="00D11EA8" w:rsidRDefault="00D11EA8" w:rsidP="00751840">
      <w:pPr>
        <w:tabs>
          <w:tab w:val="left" w:pos="567"/>
          <w:tab w:val="left" w:pos="993"/>
        </w:tabs>
        <w:spacing w:line="240" w:lineRule="auto"/>
        <w:rPr>
          <w:rFonts w:cs="Arial"/>
          <w:szCs w:val="22"/>
        </w:rPr>
      </w:pPr>
    </w:p>
    <w:p w:rsidR="00751840" w:rsidRPr="00751840" w:rsidRDefault="00751840" w:rsidP="00D11EA8">
      <w:pPr>
        <w:tabs>
          <w:tab w:val="left" w:pos="567"/>
          <w:tab w:val="left" w:pos="993"/>
        </w:tabs>
        <w:spacing w:line="240" w:lineRule="auto"/>
        <w:jc w:val="center"/>
        <w:rPr>
          <w:rFonts w:cs="Arial"/>
          <w:szCs w:val="22"/>
        </w:rPr>
      </w:pPr>
      <w:proofErr w:type="spellStart"/>
      <w:r w:rsidRPr="00751840">
        <w:rPr>
          <w:rFonts w:cs="Arial"/>
          <w:szCs w:val="22"/>
        </w:rPr>
        <w:t>130.</w:t>
      </w:r>
      <w:r w:rsidR="00373452">
        <w:rPr>
          <w:rFonts w:cs="Arial"/>
          <w:szCs w:val="22"/>
        </w:rPr>
        <w:t>e</w:t>
      </w:r>
      <w:proofErr w:type="spellEnd"/>
      <w:r w:rsidRPr="00751840">
        <w:rPr>
          <w:rFonts w:cs="Arial"/>
          <w:szCs w:val="22"/>
        </w:rPr>
        <w:t xml:space="preserve"> člen</w:t>
      </w:r>
    </w:p>
    <w:p w:rsidR="00751840" w:rsidRPr="00751840" w:rsidRDefault="00751840" w:rsidP="00D11EA8">
      <w:pPr>
        <w:tabs>
          <w:tab w:val="left" w:pos="567"/>
          <w:tab w:val="left" w:pos="993"/>
        </w:tabs>
        <w:spacing w:line="240" w:lineRule="auto"/>
        <w:jc w:val="center"/>
        <w:rPr>
          <w:rFonts w:cs="Arial"/>
          <w:szCs w:val="22"/>
        </w:rPr>
      </w:pPr>
      <w:r w:rsidRPr="00751840">
        <w:rPr>
          <w:rFonts w:cs="Arial"/>
          <w:szCs w:val="22"/>
        </w:rPr>
        <w:t>(predložitev posebnega obračuna DDV)</w:t>
      </w:r>
    </w:p>
    <w:p w:rsidR="00751840" w:rsidRPr="00751840" w:rsidRDefault="00751840" w:rsidP="00751840">
      <w:pPr>
        <w:tabs>
          <w:tab w:val="left" w:pos="567"/>
          <w:tab w:val="left" w:pos="993"/>
        </w:tabs>
        <w:spacing w:line="240" w:lineRule="auto"/>
        <w:rPr>
          <w:rFonts w:cs="Arial"/>
          <w:szCs w:val="22"/>
        </w:rPr>
      </w:pPr>
    </w:p>
    <w:p w:rsidR="00751840" w:rsidRPr="00751840" w:rsidRDefault="009D31D4"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 xml:space="preserve">(1) Davčni zavezanec, ki prijavi uporabo posebne ureditve iz tega podpoglavja, mora davčnemu organu predložiti poseben obračun DDV za vsako koledarsko trimesečje ne glede na to, ali so bile telekomunikacijske storitve, storitve oddajanja ali elektronske storitve opravljene ali ne. Obračun mora predložiti do 20. dne </w:t>
      </w:r>
      <w:r w:rsidR="00751840" w:rsidRPr="00751840">
        <w:rPr>
          <w:rFonts w:cs="Arial"/>
          <w:szCs w:val="22"/>
        </w:rPr>
        <w:lastRenderedPageBreak/>
        <w:t>naslednjega meseca po poteku obračunskega obdobja, na katero se obračun nanaša. Posebni obračun DDV mora predložiti v elektronski obliki.</w:t>
      </w:r>
    </w:p>
    <w:p w:rsidR="00751840" w:rsidRPr="00751840" w:rsidRDefault="00751840" w:rsidP="00751840">
      <w:pPr>
        <w:tabs>
          <w:tab w:val="left" w:pos="567"/>
          <w:tab w:val="left" w:pos="993"/>
        </w:tabs>
        <w:spacing w:line="240" w:lineRule="auto"/>
        <w:rPr>
          <w:rFonts w:cs="Arial"/>
          <w:szCs w:val="22"/>
        </w:rPr>
      </w:pPr>
    </w:p>
    <w:p w:rsidR="00751840" w:rsidRPr="00751840" w:rsidRDefault="009D31D4"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(2) V posebnem obračunu DDV iz prvega odstavka tega člena mora davčni zavezanec navesti slovensko identifikacijsko številko za DDV in za vsako članico potrošnje, v kateri je nastala obveznost za plačilo DDV, skupno vrednost opravljenih telekomunikacijskih storitev, storitev oddajanja ali elektronskih storitev v obračunskem obdobju brez DDV in skupni znesek pripadajočega DDV te države članice, razdeljenega po davčnih stopnjah. V posebnem obračunu DDV mora davčni zavezanec, ki nima sedeža v državi članici potrošnje, navesti tudi uporabljene davčne stopnje in skupni znesek dolgovanega DDV.</w:t>
      </w:r>
    </w:p>
    <w:p w:rsidR="00751840" w:rsidRPr="00751840" w:rsidRDefault="00751840" w:rsidP="00751840">
      <w:pPr>
        <w:tabs>
          <w:tab w:val="left" w:pos="567"/>
          <w:tab w:val="left" w:pos="993"/>
        </w:tabs>
        <w:spacing w:line="240" w:lineRule="auto"/>
        <w:rPr>
          <w:rFonts w:cs="Arial"/>
          <w:szCs w:val="22"/>
        </w:rPr>
      </w:pPr>
    </w:p>
    <w:p w:rsidR="00751840" w:rsidRPr="00751840" w:rsidRDefault="009D31D4"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(3) Če ima davčni zavezanec poleg stalne poslovne enote v Sloveniji eno ali več drugih poslovnih enot, iz katerih opravlja storitve, mora v posebnem obračunu DDV poleg podatkov iz prejšnjega odstavka navesti še za vsako državo članico, v kateri ima poslovno enoto, skupno vrednost opravljenih telekomunikacijskih storitev, storitev oddajanja ali elektronskih storitev po posebni ureditvi iz tega podpoglavja ter identifikacijsko številko za DDV ali davčno sklicno številko te poslovne enote, razčlenjeno po državah članicah potrošnje.</w:t>
      </w:r>
    </w:p>
    <w:p w:rsidR="00751840" w:rsidRPr="00751840" w:rsidRDefault="00751840" w:rsidP="00751840">
      <w:pPr>
        <w:tabs>
          <w:tab w:val="left" w:pos="567"/>
          <w:tab w:val="left" w:pos="993"/>
        </w:tabs>
        <w:spacing w:line="240" w:lineRule="auto"/>
        <w:rPr>
          <w:rFonts w:cs="Arial"/>
          <w:szCs w:val="22"/>
        </w:rPr>
      </w:pPr>
    </w:p>
    <w:p w:rsidR="00751840" w:rsidRPr="00751840" w:rsidRDefault="009D31D4"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(4)</w:t>
      </w:r>
      <w:r>
        <w:rPr>
          <w:rFonts w:cs="Arial"/>
          <w:szCs w:val="22"/>
        </w:rPr>
        <w:t xml:space="preserve"> </w:t>
      </w:r>
      <w:r w:rsidR="00751840" w:rsidRPr="00751840">
        <w:rPr>
          <w:rFonts w:cs="Arial"/>
          <w:szCs w:val="22"/>
        </w:rPr>
        <w:t xml:space="preserve">V posebnem obračunu DDV mora davčni zavezanec izkazovati zneske v </w:t>
      </w:r>
      <w:proofErr w:type="spellStart"/>
      <w:r w:rsidR="00751840" w:rsidRPr="00751840">
        <w:rPr>
          <w:rFonts w:cs="Arial"/>
          <w:szCs w:val="22"/>
        </w:rPr>
        <w:t>eurih</w:t>
      </w:r>
      <w:proofErr w:type="spellEnd"/>
      <w:r w:rsidR="00751840" w:rsidRPr="00751840">
        <w:rPr>
          <w:rFonts w:cs="Arial"/>
          <w:szCs w:val="22"/>
        </w:rPr>
        <w:t>.</w:t>
      </w:r>
    </w:p>
    <w:p w:rsidR="00751840" w:rsidRPr="00751840" w:rsidRDefault="00751840" w:rsidP="00751840">
      <w:pPr>
        <w:tabs>
          <w:tab w:val="left" w:pos="567"/>
          <w:tab w:val="left" w:pos="993"/>
        </w:tabs>
        <w:spacing w:line="240" w:lineRule="auto"/>
        <w:rPr>
          <w:rFonts w:cs="Arial"/>
          <w:szCs w:val="22"/>
        </w:rPr>
      </w:pPr>
    </w:p>
    <w:p w:rsidR="00751840" w:rsidRPr="00751840" w:rsidRDefault="009D31D4"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(5)</w:t>
      </w:r>
      <w:r>
        <w:rPr>
          <w:rFonts w:cs="Arial"/>
          <w:szCs w:val="22"/>
        </w:rPr>
        <w:t xml:space="preserve"> </w:t>
      </w:r>
      <w:r w:rsidR="00751840" w:rsidRPr="00751840">
        <w:rPr>
          <w:rFonts w:cs="Arial"/>
          <w:szCs w:val="22"/>
        </w:rPr>
        <w:t>Davčni zavezanec lahko v obdobju treh let od poteka roka za predložitev posebnega obračuna DDV, predloži popravek posebnega obračuna DDV, če pozneje ugotovi nepravilnosti.</w:t>
      </w:r>
    </w:p>
    <w:p w:rsidR="00751840" w:rsidRPr="00751840" w:rsidRDefault="00751840" w:rsidP="00751840">
      <w:pPr>
        <w:tabs>
          <w:tab w:val="left" w:pos="567"/>
          <w:tab w:val="left" w:pos="993"/>
        </w:tabs>
        <w:spacing w:line="240" w:lineRule="auto"/>
        <w:rPr>
          <w:rFonts w:cs="Arial"/>
          <w:szCs w:val="22"/>
        </w:rPr>
      </w:pPr>
    </w:p>
    <w:p w:rsidR="009D31D4" w:rsidRDefault="009D31D4" w:rsidP="00751840">
      <w:pPr>
        <w:tabs>
          <w:tab w:val="left" w:pos="567"/>
          <w:tab w:val="left" w:pos="993"/>
        </w:tabs>
        <w:spacing w:line="240" w:lineRule="auto"/>
        <w:rPr>
          <w:rFonts w:cs="Arial"/>
          <w:szCs w:val="22"/>
        </w:rPr>
      </w:pPr>
    </w:p>
    <w:p w:rsidR="00751840" w:rsidRPr="00751840" w:rsidRDefault="00751840" w:rsidP="009D31D4">
      <w:pPr>
        <w:tabs>
          <w:tab w:val="left" w:pos="567"/>
          <w:tab w:val="left" w:pos="993"/>
        </w:tabs>
        <w:spacing w:line="240" w:lineRule="auto"/>
        <w:jc w:val="center"/>
        <w:rPr>
          <w:rFonts w:cs="Arial"/>
          <w:szCs w:val="22"/>
        </w:rPr>
      </w:pPr>
      <w:proofErr w:type="spellStart"/>
      <w:r w:rsidRPr="00751840">
        <w:rPr>
          <w:rFonts w:cs="Arial"/>
          <w:szCs w:val="22"/>
        </w:rPr>
        <w:t>130.</w:t>
      </w:r>
      <w:r w:rsidR="00373452">
        <w:rPr>
          <w:rFonts w:cs="Arial"/>
          <w:szCs w:val="22"/>
        </w:rPr>
        <w:t>f</w:t>
      </w:r>
      <w:proofErr w:type="spellEnd"/>
      <w:r w:rsidRPr="00751840">
        <w:rPr>
          <w:rFonts w:cs="Arial"/>
          <w:szCs w:val="22"/>
        </w:rPr>
        <w:t xml:space="preserve"> člen</w:t>
      </w:r>
    </w:p>
    <w:p w:rsidR="00751840" w:rsidRPr="00751840" w:rsidRDefault="00751840" w:rsidP="009D31D4">
      <w:pPr>
        <w:tabs>
          <w:tab w:val="left" w:pos="567"/>
          <w:tab w:val="left" w:pos="993"/>
        </w:tabs>
        <w:spacing w:line="240" w:lineRule="auto"/>
        <w:jc w:val="center"/>
        <w:rPr>
          <w:rFonts w:cs="Arial"/>
          <w:szCs w:val="22"/>
        </w:rPr>
      </w:pPr>
      <w:r w:rsidRPr="00751840">
        <w:rPr>
          <w:rFonts w:cs="Arial"/>
          <w:szCs w:val="22"/>
        </w:rPr>
        <w:t>(plačilo DDV)</w:t>
      </w:r>
    </w:p>
    <w:p w:rsidR="00751840" w:rsidRPr="00751840" w:rsidRDefault="00751840" w:rsidP="00751840">
      <w:pPr>
        <w:tabs>
          <w:tab w:val="left" w:pos="567"/>
          <w:tab w:val="left" w:pos="993"/>
        </w:tabs>
        <w:spacing w:line="240" w:lineRule="auto"/>
        <w:rPr>
          <w:rFonts w:cs="Arial"/>
          <w:szCs w:val="22"/>
        </w:rPr>
      </w:pPr>
    </w:p>
    <w:p w:rsidR="00751840" w:rsidRPr="00751840" w:rsidRDefault="009D31D4"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 xml:space="preserve">Davčni zavezanec, ki prijavi uporabo posebne ureditve iz tega podpoglavja, mora plačati DDV ob predložitvi posebnega obračuna DDV oziroma najpozneje na dan poteka roka za predložitev obračuna iz </w:t>
      </w:r>
      <w:proofErr w:type="spellStart"/>
      <w:r w:rsidR="00751840" w:rsidRPr="00751840">
        <w:rPr>
          <w:rFonts w:cs="Arial"/>
          <w:szCs w:val="22"/>
        </w:rPr>
        <w:t>130.</w:t>
      </w:r>
      <w:r w:rsidR="00373452">
        <w:rPr>
          <w:rFonts w:cs="Arial"/>
          <w:szCs w:val="22"/>
        </w:rPr>
        <w:t>e</w:t>
      </w:r>
      <w:proofErr w:type="spellEnd"/>
      <w:r w:rsidR="00751840" w:rsidRPr="00751840">
        <w:rPr>
          <w:rFonts w:cs="Arial"/>
          <w:szCs w:val="22"/>
        </w:rPr>
        <w:t xml:space="preserve"> člena tega zakona. DDV mora plačati na bančni račun, ki je </w:t>
      </w:r>
      <w:proofErr w:type="spellStart"/>
      <w:r w:rsidR="00751840" w:rsidRPr="00751840">
        <w:rPr>
          <w:rFonts w:cs="Arial"/>
          <w:szCs w:val="22"/>
        </w:rPr>
        <w:t>denominiran</w:t>
      </w:r>
      <w:proofErr w:type="spellEnd"/>
      <w:r w:rsidR="00751840" w:rsidRPr="00751840">
        <w:rPr>
          <w:rFonts w:cs="Arial"/>
          <w:szCs w:val="22"/>
        </w:rPr>
        <w:t xml:space="preserve"> v </w:t>
      </w:r>
      <w:proofErr w:type="spellStart"/>
      <w:r w:rsidR="00751840" w:rsidRPr="00751840">
        <w:rPr>
          <w:rFonts w:cs="Arial"/>
          <w:szCs w:val="22"/>
        </w:rPr>
        <w:t>eurih</w:t>
      </w:r>
      <w:proofErr w:type="spellEnd"/>
      <w:r w:rsidR="00751840" w:rsidRPr="00751840">
        <w:rPr>
          <w:rFonts w:cs="Arial"/>
          <w:szCs w:val="22"/>
        </w:rPr>
        <w:t xml:space="preserve"> in ki ga določi davčni organ.</w:t>
      </w:r>
    </w:p>
    <w:p w:rsidR="00751840" w:rsidRPr="00751840" w:rsidRDefault="00751840" w:rsidP="00751840">
      <w:pPr>
        <w:tabs>
          <w:tab w:val="left" w:pos="567"/>
          <w:tab w:val="left" w:pos="993"/>
        </w:tabs>
        <w:spacing w:line="240" w:lineRule="auto"/>
        <w:rPr>
          <w:rFonts w:cs="Arial"/>
          <w:szCs w:val="22"/>
        </w:rPr>
      </w:pPr>
    </w:p>
    <w:p w:rsidR="009D31D4" w:rsidRDefault="009D31D4" w:rsidP="00751840">
      <w:pPr>
        <w:tabs>
          <w:tab w:val="left" w:pos="567"/>
          <w:tab w:val="left" w:pos="993"/>
        </w:tabs>
        <w:spacing w:line="240" w:lineRule="auto"/>
        <w:rPr>
          <w:rFonts w:cs="Arial"/>
          <w:szCs w:val="22"/>
        </w:rPr>
      </w:pPr>
    </w:p>
    <w:p w:rsidR="00751840" w:rsidRPr="00751840" w:rsidRDefault="00751840" w:rsidP="009D31D4">
      <w:pPr>
        <w:tabs>
          <w:tab w:val="left" w:pos="567"/>
          <w:tab w:val="left" w:pos="993"/>
        </w:tabs>
        <w:spacing w:line="240" w:lineRule="auto"/>
        <w:jc w:val="center"/>
        <w:rPr>
          <w:rFonts w:cs="Arial"/>
          <w:szCs w:val="22"/>
        </w:rPr>
      </w:pPr>
      <w:proofErr w:type="spellStart"/>
      <w:r w:rsidRPr="00751840">
        <w:rPr>
          <w:rFonts w:cs="Arial"/>
          <w:szCs w:val="22"/>
        </w:rPr>
        <w:t>130.</w:t>
      </w:r>
      <w:r w:rsidR="00373452">
        <w:rPr>
          <w:rFonts w:cs="Arial"/>
          <w:szCs w:val="22"/>
        </w:rPr>
        <w:t>g</w:t>
      </w:r>
      <w:proofErr w:type="spellEnd"/>
      <w:r w:rsidRPr="00751840">
        <w:rPr>
          <w:rFonts w:cs="Arial"/>
          <w:szCs w:val="22"/>
        </w:rPr>
        <w:t xml:space="preserve"> člen</w:t>
      </w:r>
    </w:p>
    <w:p w:rsidR="00751840" w:rsidRPr="00751840" w:rsidRDefault="00751840" w:rsidP="009D31D4">
      <w:pPr>
        <w:tabs>
          <w:tab w:val="left" w:pos="567"/>
          <w:tab w:val="left" w:pos="993"/>
        </w:tabs>
        <w:spacing w:line="240" w:lineRule="auto"/>
        <w:jc w:val="center"/>
        <w:rPr>
          <w:rFonts w:cs="Arial"/>
          <w:szCs w:val="22"/>
        </w:rPr>
      </w:pPr>
      <w:r w:rsidRPr="00751840">
        <w:rPr>
          <w:rFonts w:cs="Arial"/>
          <w:szCs w:val="22"/>
        </w:rPr>
        <w:t>(odbitek DDV)</w:t>
      </w:r>
    </w:p>
    <w:p w:rsidR="00751840" w:rsidRPr="00751840" w:rsidRDefault="00751840" w:rsidP="00751840">
      <w:pPr>
        <w:tabs>
          <w:tab w:val="left" w:pos="567"/>
          <w:tab w:val="left" w:pos="993"/>
        </w:tabs>
        <w:spacing w:line="240" w:lineRule="auto"/>
        <w:rPr>
          <w:rFonts w:cs="Arial"/>
          <w:szCs w:val="22"/>
        </w:rPr>
      </w:pPr>
    </w:p>
    <w:p w:rsidR="00751840" w:rsidRPr="00751840" w:rsidRDefault="009D31D4"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(1)</w:t>
      </w:r>
      <w:r>
        <w:rPr>
          <w:rFonts w:cs="Arial"/>
          <w:szCs w:val="22"/>
        </w:rPr>
        <w:t xml:space="preserve"> </w:t>
      </w:r>
      <w:r w:rsidR="00751840" w:rsidRPr="00751840">
        <w:rPr>
          <w:rFonts w:cs="Arial"/>
          <w:szCs w:val="22"/>
        </w:rPr>
        <w:t>Davčni zavezanec, ki prijavi uporabo posebne ureditve iz tega podpoglavja, nima pravice do odbitka DDV, lahko pa uveljavlja vračilo plačanega DDV.</w:t>
      </w:r>
    </w:p>
    <w:p w:rsidR="00751840" w:rsidRPr="00751840" w:rsidRDefault="00751840" w:rsidP="00751840">
      <w:pPr>
        <w:tabs>
          <w:tab w:val="left" w:pos="567"/>
          <w:tab w:val="left" w:pos="993"/>
        </w:tabs>
        <w:spacing w:line="240" w:lineRule="auto"/>
        <w:rPr>
          <w:rFonts w:cs="Arial"/>
          <w:szCs w:val="22"/>
        </w:rPr>
      </w:pPr>
    </w:p>
    <w:p w:rsidR="00751840" w:rsidRPr="00751840" w:rsidRDefault="009D31D4"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(2)</w:t>
      </w:r>
      <w:r>
        <w:rPr>
          <w:rFonts w:cs="Arial"/>
          <w:szCs w:val="22"/>
        </w:rPr>
        <w:t xml:space="preserve"> </w:t>
      </w:r>
      <w:r w:rsidR="00751840" w:rsidRPr="00751840">
        <w:rPr>
          <w:rFonts w:cs="Arial"/>
          <w:szCs w:val="22"/>
        </w:rPr>
        <w:t xml:space="preserve">Davčni zavezanec, ki prijavi uporabo posebne ureditve iz tega podpoglavja v Sloveniji, lahko ne glede na 3. člen Direktive Sveta 2008/9/ES uveljavlja vračilo plačanega DDV v drugi državi članici v skladu s podpoglavjem 2.3. poglavja </w:t>
      </w:r>
      <w:proofErr w:type="spellStart"/>
      <w:r w:rsidR="00751840" w:rsidRPr="00751840">
        <w:rPr>
          <w:rFonts w:cs="Arial"/>
          <w:szCs w:val="22"/>
        </w:rPr>
        <w:t>IX</w:t>
      </w:r>
      <w:proofErr w:type="spellEnd"/>
      <w:r w:rsidR="00751840" w:rsidRPr="00751840">
        <w:rPr>
          <w:rFonts w:cs="Arial"/>
          <w:szCs w:val="22"/>
        </w:rPr>
        <w:t xml:space="preserve"> tega zakona.</w:t>
      </w:r>
    </w:p>
    <w:p w:rsidR="00751840" w:rsidRPr="00751840" w:rsidRDefault="00751840" w:rsidP="00751840">
      <w:pPr>
        <w:tabs>
          <w:tab w:val="left" w:pos="567"/>
          <w:tab w:val="left" w:pos="993"/>
        </w:tabs>
        <w:spacing w:line="240" w:lineRule="auto"/>
        <w:rPr>
          <w:rFonts w:cs="Arial"/>
          <w:szCs w:val="22"/>
        </w:rPr>
      </w:pPr>
    </w:p>
    <w:p w:rsidR="00751840" w:rsidRPr="00751840" w:rsidRDefault="009D31D4"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(3)</w:t>
      </w:r>
      <w:r>
        <w:rPr>
          <w:rFonts w:cs="Arial"/>
          <w:szCs w:val="22"/>
        </w:rPr>
        <w:t xml:space="preserve"> </w:t>
      </w:r>
      <w:r w:rsidR="00751840" w:rsidRPr="00751840">
        <w:rPr>
          <w:rFonts w:cs="Arial"/>
          <w:szCs w:val="22"/>
        </w:rPr>
        <w:t xml:space="preserve">Davčni zavezanec, ki prijavi uporabo posebne ureditve v drugi državi članici, lahko ne glede na prvi odstavek 74. člena tega zakona uveljavlja vračilo plačanega DDV v Sloveniji v skladu s podpoglavjem 2.2. poglavja </w:t>
      </w:r>
      <w:proofErr w:type="spellStart"/>
      <w:r w:rsidR="00751840" w:rsidRPr="00751840">
        <w:rPr>
          <w:rFonts w:cs="Arial"/>
          <w:szCs w:val="22"/>
        </w:rPr>
        <w:t>IX</w:t>
      </w:r>
      <w:proofErr w:type="spellEnd"/>
      <w:r w:rsidR="00751840" w:rsidRPr="00751840">
        <w:rPr>
          <w:rFonts w:cs="Arial"/>
          <w:szCs w:val="22"/>
        </w:rPr>
        <w:t xml:space="preserve"> tega zakona. </w:t>
      </w:r>
    </w:p>
    <w:p w:rsidR="00751840" w:rsidRPr="00751840" w:rsidRDefault="00751840" w:rsidP="00751840">
      <w:pPr>
        <w:tabs>
          <w:tab w:val="left" w:pos="567"/>
          <w:tab w:val="left" w:pos="993"/>
        </w:tabs>
        <w:spacing w:line="240" w:lineRule="auto"/>
        <w:rPr>
          <w:rFonts w:cs="Arial"/>
          <w:szCs w:val="22"/>
        </w:rPr>
      </w:pPr>
    </w:p>
    <w:p w:rsidR="00751840" w:rsidRPr="00751840" w:rsidRDefault="009D31D4"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(4)</w:t>
      </w:r>
      <w:r>
        <w:rPr>
          <w:rFonts w:cs="Arial"/>
          <w:szCs w:val="22"/>
        </w:rPr>
        <w:t xml:space="preserve"> </w:t>
      </w:r>
      <w:r w:rsidR="00751840" w:rsidRPr="00751840">
        <w:rPr>
          <w:rFonts w:cs="Arial"/>
          <w:szCs w:val="22"/>
        </w:rPr>
        <w:t xml:space="preserve">Davčni zavezanec, ki prijavi uporabo posebne ureditve v drugi državi članici, ter v Sloveniji kot državi članici potrošnje opravlja tudi dejavnosti, za katere ne velja ta posebna ureditev in za katere se mora identificirati za namene DDV, odbije </w:t>
      </w:r>
      <w:r w:rsidR="00751840" w:rsidRPr="00751840">
        <w:rPr>
          <w:rFonts w:cs="Arial"/>
          <w:szCs w:val="22"/>
        </w:rPr>
        <w:lastRenderedPageBreak/>
        <w:t>zneske DDV, povezane z obdavčljivimi dejavnostmi, za katere velja ta posebna ureditev, v obračunu DDV, ki ga mora predložiti v skladu s 87. členom tega zakona.</w:t>
      </w:r>
    </w:p>
    <w:p w:rsidR="00751840" w:rsidRPr="00751840" w:rsidRDefault="00751840" w:rsidP="00751840">
      <w:pPr>
        <w:tabs>
          <w:tab w:val="left" w:pos="567"/>
          <w:tab w:val="left" w:pos="993"/>
        </w:tabs>
        <w:spacing w:line="240" w:lineRule="auto"/>
        <w:rPr>
          <w:rFonts w:cs="Arial"/>
          <w:szCs w:val="22"/>
        </w:rPr>
      </w:pPr>
    </w:p>
    <w:p w:rsidR="009D31D4" w:rsidRDefault="009D31D4" w:rsidP="00751840">
      <w:pPr>
        <w:tabs>
          <w:tab w:val="left" w:pos="567"/>
          <w:tab w:val="left" w:pos="993"/>
        </w:tabs>
        <w:spacing w:line="240" w:lineRule="auto"/>
        <w:rPr>
          <w:rFonts w:cs="Arial"/>
          <w:szCs w:val="22"/>
        </w:rPr>
      </w:pPr>
    </w:p>
    <w:p w:rsidR="00751840" w:rsidRPr="00751840" w:rsidRDefault="00751840" w:rsidP="009D31D4">
      <w:pPr>
        <w:tabs>
          <w:tab w:val="left" w:pos="567"/>
          <w:tab w:val="left" w:pos="993"/>
        </w:tabs>
        <w:spacing w:line="240" w:lineRule="auto"/>
        <w:jc w:val="center"/>
        <w:rPr>
          <w:rFonts w:cs="Arial"/>
          <w:szCs w:val="22"/>
        </w:rPr>
      </w:pPr>
      <w:proofErr w:type="spellStart"/>
      <w:r w:rsidRPr="00751840">
        <w:rPr>
          <w:rFonts w:cs="Arial"/>
          <w:szCs w:val="22"/>
        </w:rPr>
        <w:t>130.</w:t>
      </w:r>
      <w:r w:rsidR="00373452">
        <w:rPr>
          <w:rFonts w:cs="Arial"/>
          <w:szCs w:val="22"/>
        </w:rPr>
        <w:t>h</w:t>
      </w:r>
      <w:proofErr w:type="spellEnd"/>
      <w:r w:rsidRPr="00751840">
        <w:rPr>
          <w:rFonts w:cs="Arial"/>
          <w:szCs w:val="22"/>
        </w:rPr>
        <w:t xml:space="preserve"> člen</w:t>
      </w:r>
    </w:p>
    <w:p w:rsidR="00751840" w:rsidRPr="00751840" w:rsidRDefault="00751840" w:rsidP="009D31D4">
      <w:pPr>
        <w:tabs>
          <w:tab w:val="left" w:pos="567"/>
          <w:tab w:val="left" w:pos="993"/>
        </w:tabs>
        <w:spacing w:line="240" w:lineRule="auto"/>
        <w:jc w:val="center"/>
        <w:rPr>
          <w:rFonts w:cs="Arial"/>
          <w:szCs w:val="22"/>
        </w:rPr>
      </w:pPr>
      <w:r w:rsidRPr="00751840">
        <w:rPr>
          <w:rFonts w:cs="Arial"/>
          <w:szCs w:val="22"/>
        </w:rPr>
        <w:t>(vodenje evidenc)</w:t>
      </w:r>
    </w:p>
    <w:p w:rsidR="00751840" w:rsidRPr="00751840" w:rsidRDefault="00751840" w:rsidP="00751840">
      <w:pPr>
        <w:tabs>
          <w:tab w:val="left" w:pos="567"/>
          <w:tab w:val="left" w:pos="993"/>
        </w:tabs>
        <w:spacing w:line="240" w:lineRule="auto"/>
        <w:rPr>
          <w:rFonts w:cs="Arial"/>
          <w:szCs w:val="22"/>
        </w:rPr>
      </w:pPr>
    </w:p>
    <w:p w:rsidR="00751840" w:rsidRPr="00751840" w:rsidRDefault="009D31D4"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(1)</w:t>
      </w:r>
      <w:r>
        <w:rPr>
          <w:rFonts w:cs="Arial"/>
          <w:szCs w:val="22"/>
        </w:rPr>
        <w:t xml:space="preserve"> </w:t>
      </w:r>
      <w:r w:rsidR="00751840" w:rsidRPr="00751840">
        <w:rPr>
          <w:rFonts w:cs="Arial"/>
          <w:szCs w:val="22"/>
        </w:rPr>
        <w:t xml:space="preserve">Davčni zavezanec, ki prijavi uporabo posebne ureditve iz tega podpoglavja, mora voditi evidence o transakcijah v okviru te posebne ureditve. Te evidence morajo biti dovolj natančne, da lahko davčni organi države članice potrošnje ugotovijo, ali je obračun DDV pravilen. </w:t>
      </w:r>
    </w:p>
    <w:p w:rsidR="00751840" w:rsidRPr="00751840" w:rsidRDefault="00751840" w:rsidP="00751840">
      <w:pPr>
        <w:tabs>
          <w:tab w:val="left" w:pos="567"/>
          <w:tab w:val="left" w:pos="993"/>
        </w:tabs>
        <w:spacing w:line="240" w:lineRule="auto"/>
        <w:rPr>
          <w:rFonts w:cs="Arial"/>
          <w:szCs w:val="22"/>
        </w:rPr>
      </w:pPr>
    </w:p>
    <w:p w:rsidR="00751840" w:rsidRPr="00751840" w:rsidRDefault="009D31D4"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(2)</w:t>
      </w:r>
      <w:r>
        <w:rPr>
          <w:rFonts w:cs="Arial"/>
          <w:szCs w:val="22"/>
        </w:rPr>
        <w:t xml:space="preserve"> </w:t>
      </w:r>
      <w:r w:rsidR="00751840" w:rsidRPr="00751840">
        <w:rPr>
          <w:rFonts w:cs="Arial"/>
          <w:szCs w:val="22"/>
        </w:rPr>
        <w:t xml:space="preserve">Na zahtevo morajo biti evidence v elektronski obliki na voljo tako davčnemu organu v Sloveniji kot davčnemu organu v državi članici potrošnje. </w:t>
      </w:r>
    </w:p>
    <w:p w:rsidR="00751840" w:rsidRPr="00751840" w:rsidRDefault="00751840" w:rsidP="00751840">
      <w:pPr>
        <w:tabs>
          <w:tab w:val="left" w:pos="567"/>
          <w:tab w:val="left" w:pos="993"/>
        </w:tabs>
        <w:spacing w:line="240" w:lineRule="auto"/>
        <w:rPr>
          <w:rFonts w:cs="Arial"/>
          <w:szCs w:val="22"/>
        </w:rPr>
      </w:pPr>
    </w:p>
    <w:p w:rsidR="00751840" w:rsidRPr="00751840" w:rsidRDefault="009D31D4"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(3)</w:t>
      </w:r>
      <w:r>
        <w:rPr>
          <w:rFonts w:cs="Arial"/>
          <w:szCs w:val="22"/>
        </w:rPr>
        <w:t xml:space="preserve"> </w:t>
      </w:r>
      <w:r w:rsidR="00751840" w:rsidRPr="00751840">
        <w:rPr>
          <w:rFonts w:cs="Arial"/>
          <w:szCs w:val="22"/>
        </w:rPr>
        <w:t>Davčni zavezanec iz prvega odstavka tega člena, mora evidence hraniti deset let od 31. decembra tistega leta, v katerem je bila transakcija opravljena.«</w:t>
      </w:r>
    </w:p>
    <w:p w:rsidR="00751840" w:rsidRPr="00751840" w:rsidRDefault="00751840" w:rsidP="00751840">
      <w:pPr>
        <w:tabs>
          <w:tab w:val="left" w:pos="567"/>
          <w:tab w:val="left" w:pos="993"/>
        </w:tabs>
        <w:spacing w:line="240" w:lineRule="auto"/>
        <w:rPr>
          <w:rFonts w:cs="Arial"/>
          <w:szCs w:val="22"/>
        </w:rPr>
      </w:pPr>
    </w:p>
    <w:p w:rsidR="009D31D4" w:rsidRDefault="009D31D4" w:rsidP="00751840">
      <w:pPr>
        <w:tabs>
          <w:tab w:val="left" w:pos="567"/>
          <w:tab w:val="left" w:pos="993"/>
        </w:tabs>
        <w:spacing w:line="240" w:lineRule="auto"/>
        <w:rPr>
          <w:rFonts w:cs="Arial"/>
          <w:szCs w:val="22"/>
        </w:rPr>
      </w:pPr>
    </w:p>
    <w:p w:rsidR="00751840" w:rsidRPr="00751840" w:rsidRDefault="00751840" w:rsidP="009D31D4">
      <w:pPr>
        <w:tabs>
          <w:tab w:val="left" w:pos="567"/>
          <w:tab w:val="left" w:pos="993"/>
        </w:tabs>
        <w:spacing w:line="240" w:lineRule="auto"/>
        <w:jc w:val="center"/>
        <w:rPr>
          <w:rFonts w:cs="Arial"/>
          <w:szCs w:val="22"/>
        </w:rPr>
      </w:pPr>
      <w:r w:rsidRPr="00751840">
        <w:rPr>
          <w:rFonts w:cs="Arial"/>
          <w:szCs w:val="22"/>
        </w:rPr>
        <w:t>29.</w:t>
      </w:r>
      <w:r w:rsidR="009D31D4">
        <w:rPr>
          <w:rFonts w:cs="Arial"/>
          <w:szCs w:val="22"/>
        </w:rPr>
        <w:t xml:space="preserve"> </w:t>
      </w:r>
      <w:r w:rsidRPr="00751840">
        <w:rPr>
          <w:rFonts w:cs="Arial"/>
          <w:szCs w:val="22"/>
        </w:rPr>
        <w:t>člen</w:t>
      </w:r>
    </w:p>
    <w:p w:rsidR="00751840" w:rsidRPr="00751840" w:rsidRDefault="00751840" w:rsidP="00751840">
      <w:pPr>
        <w:tabs>
          <w:tab w:val="left" w:pos="567"/>
          <w:tab w:val="left" w:pos="993"/>
        </w:tabs>
        <w:spacing w:line="240" w:lineRule="auto"/>
        <w:rPr>
          <w:rFonts w:cs="Arial"/>
          <w:szCs w:val="22"/>
        </w:rPr>
      </w:pPr>
    </w:p>
    <w:p w:rsidR="00751840" w:rsidRPr="00751840" w:rsidRDefault="009D31D4"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Za 137. členom se doda</w:t>
      </w:r>
      <w:r w:rsidR="00373452">
        <w:rPr>
          <w:rFonts w:cs="Arial"/>
          <w:szCs w:val="22"/>
        </w:rPr>
        <w:t>jo</w:t>
      </w:r>
      <w:r w:rsidR="00751840" w:rsidRPr="00751840">
        <w:rPr>
          <w:rFonts w:cs="Arial"/>
          <w:szCs w:val="22"/>
        </w:rPr>
        <w:t xml:space="preserve"> naslov novega 8. podpoglavja in nov </w:t>
      </w:r>
      <w:proofErr w:type="spellStart"/>
      <w:r w:rsidR="00751840" w:rsidRPr="00751840">
        <w:rPr>
          <w:rFonts w:cs="Arial"/>
          <w:szCs w:val="22"/>
        </w:rPr>
        <w:t>137.a</w:t>
      </w:r>
      <w:proofErr w:type="spellEnd"/>
      <w:r w:rsidR="00751840" w:rsidRPr="00751840">
        <w:rPr>
          <w:rFonts w:cs="Arial"/>
          <w:szCs w:val="22"/>
        </w:rPr>
        <w:t xml:space="preserve"> do </w:t>
      </w:r>
      <w:proofErr w:type="spellStart"/>
      <w:r w:rsidR="00751840" w:rsidRPr="00751840">
        <w:rPr>
          <w:rFonts w:cs="Arial"/>
          <w:szCs w:val="22"/>
        </w:rPr>
        <w:t>137.</w:t>
      </w:r>
      <w:r w:rsidR="00373452">
        <w:rPr>
          <w:rFonts w:cs="Arial"/>
          <w:szCs w:val="22"/>
        </w:rPr>
        <w:t>g</w:t>
      </w:r>
      <w:proofErr w:type="spellEnd"/>
      <w:r w:rsidR="00751840" w:rsidRPr="00751840">
        <w:rPr>
          <w:rFonts w:cs="Arial"/>
          <w:szCs w:val="22"/>
        </w:rPr>
        <w:t xml:space="preserve"> člen, ki se glasijo:</w:t>
      </w:r>
    </w:p>
    <w:p w:rsidR="00751840" w:rsidRPr="00751840" w:rsidRDefault="00751840" w:rsidP="00751840">
      <w:pPr>
        <w:tabs>
          <w:tab w:val="left" w:pos="567"/>
          <w:tab w:val="left" w:pos="993"/>
        </w:tabs>
        <w:spacing w:line="240" w:lineRule="auto"/>
        <w:rPr>
          <w:rFonts w:cs="Arial"/>
          <w:szCs w:val="22"/>
        </w:rPr>
      </w:pPr>
    </w:p>
    <w:p w:rsidR="009D31D4" w:rsidRDefault="00751840" w:rsidP="009D31D4">
      <w:pPr>
        <w:tabs>
          <w:tab w:val="left" w:pos="567"/>
          <w:tab w:val="left" w:pos="993"/>
        </w:tabs>
        <w:spacing w:line="240" w:lineRule="auto"/>
        <w:jc w:val="center"/>
        <w:rPr>
          <w:rFonts w:cs="Arial"/>
          <w:szCs w:val="22"/>
        </w:rPr>
      </w:pPr>
      <w:r w:rsidRPr="00751840">
        <w:rPr>
          <w:rFonts w:cs="Arial"/>
          <w:szCs w:val="22"/>
        </w:rPr>
        <w:t>»8. Posebna ureditev za opravljanje storitev mednarodnega občasnega</w:t>
      </w:r>
    </w:p>
    <w:p w:rsidR="00751840" w:rsidRPr="00751840" w:rsidRDefault="00751840" w:rsidP="009D31D4">
      <w:pPr>
        <w:tabs>
          <w:tab w:val="left" w:pos="567"/>
          <w:tab w:val="left" w:pos="993"/>
        </w:tabs>
        <w:spacing w:line="240" w:lineRule="auto"/>
        <w:jc w:val="center"/>
        <w:rPr>
          <w:rFonts w:cs="Arial"/>
          <w:szCs w:val="22"/>
        </w:rPr>
      </w:pPr>
      <w:r w:rsidRPr="00751840">
        <w:rPr>
          <w:rFonts w:cs="Arial"/>
          <w:szCs w:val="22"/>
        </w:rPr>
        <w:t>cestnega prevoza potnikov</w:t>
      </w:r>
    </w:p>
    <w:p w:rsidR="00751840" w:rsidRPr="00751840" w:rsidRDefault="00751840" w:rsidP="009D31D4">
      <w:pPr>
        <w:tabs>
          <w:tab w:val="left" w:pos="567"/>
          <w:tab w:val="left" w:pos="993"/>
        </w:tabs>
        <w:spacing w:line="240" w:lineRule="auto"/>
        <w:jc w:val="center"/>
        <w:rPr>
          <w:rFonts w:cs="Arial"/>
          <w:szCs w:val="22"/>
        </w:rPr>
      </w:pPr>
    </w:p>
    <w:p w:rsidR="00751840" w:rsidRPr="00751840" w:rsidRDefault="00751840" w:rsidP="009D31D4">
      <w:pPr>
        <w:tabs>
          <w:tab w:val="left" w:pos="567"/>
          <w:tab w:val="left" w:pos="993"/>
        </w:tabs>
        <w:spacing w:line="240" w:lineRule="auto"/>
        <w:jc w:val="center"/>
        <w:rPr>
          <w:rFonts w:cs="Arial"/>
          <w:szCs w:val="22"/>
        </w:rPr>
      </w:pPr>
      <w:proofErr w:type="spellStart"/>
      <w:r w:rsidRPr="00751840">
        <w:rPr>
          <w:rFonts w:cs="Arial"/>
          <w:szCs w:val="22"/>
        </w:rPr>
        <w:t>137.a</w:t>
      </w:r>
      <w:proofErr w:type="spellEnd"/>
      <w:r w:rsidRPr="00751840">
        <w:rPr>
          <w:rFonts w:cs="Arial"/>
          <w:szCs w:val="22"/>
        </w:rPr>
        <w:t xml:space="preserve"> člen</w:t>
      </w:r>
    </w:p>
    <w:p w:rsidR="00751840" w:rsidRPr="00751840" w:rsidRDefault="00751840" w:rsidP="009D31D4">
      <w:pPr>
        <w:tabs>
          <w:tab w:val="left" w:pos="567"/>
          <w:tab w:val="left" w:pos="993"/>
        </w:tabs>
        <w:spacing w:line="240" w:lineRule="auto"/>
        <w:jc w:val="center"/>
        <w:rPr>
          <w:rFonts w:cs="Arial"/>
          <w:szCs w:val="22"/>
        </w:rPr>
      </w:pPr>
      <w:r w:rsidRPr="00751840">
        <w:rPr>
          <w:rFonts w:cs="Arial"/>
          <w:szCs w:val="22"/>
        </w:rPr>
        <w:t>(uporaba posebne ureditve)</w:t>
      </w:r>
    </w:p>
    <w:p w:rsidR="00751840" w:rsidRPr="00751840" w:rsidRDefault="00751840" w:rsidP="00751840">
      <w:pPr>
        <w:tabs>
          <w:tab w:val="left" w:pos="567"/>
          <w:tab w:val="left" w:pos="993"/>
        </w:tabs>
        <w:spacing w:line="240" w:lineRule="auto"/>
        <w:rPr>
          <w:rFonts w:cs="Arial"/>
          <w:szCs w:val="22"/>
        </w:rPr>
      </w:pPr>
    </w:p>
    <w:p w:rsidR="00751840" w:rsidRPr="00751840" w:rsidRDefault="009D31D4"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(1)</w:t>
      </w:r>
      <w:r>
        <w:rPr>
          <w:rFonts w:cs="Arial"/>
          <w:szCs w:val="22"/>
        </w:rPr>
        <w:t xml:space="preserve"> </w:t>
      </w:r>
      <w:r w:rsidR="00751840" w:rsidRPr="00751840">
        <w:rPr>
          <w:rFonts w:cs="Arial"/>
          <w:szCs w:val="22"/>
        </w:rPr>
        <w:t>Posebno ureditev iz tega podpoglavja lahko uporablja davčni zavezanec, ki v Sloveniji nima sedeža ali stalne poslovne enote niti stalnega ali običajnega prebivališča, če izpolnjuje naslednje pogoje:</w:t>
      </w:r>
    </w:p>
    <w:p w:rsidR="00751840" w:rsidRPr="00CC2AE1" w:rsidRDefault="00751840" w:rsidP="00CC2AE1">
      <w:pPr>
        <w:pStyle w:val="Odstavekseznama"/>
        <w:numPr>
          <w:ilvl w:val="0"/>
          <w:numId w:val="12"/>
        </w:numPr>
        <w:tabs>
          <w:tab w:val="left" w:pos="567"/>
          <w:tab w:val="left" w:pos="993"/>
        </w:tabs>
        <w:spacing w:line="240" w:lineRule="auto"/>
        <w:rPr>
          <w:rFonts w:cs="Arial"/>
          <w:szCs w:val="22"/>
        </w:rPr>
      </w:pPr>
      <w:r w:rsidRPr="00CC2AE1">
        <w:rPr>
          <w:rFonts w:cs="Arial"/>
          <w:szCs w:val="22"/>
        </w:rPr>
        <w:t>v Sloveniji občasno opravlja storitve mednarodnega cestnega prevoza potnikov s prevoznimi sredstvi, ki niso registrirana v Sloveniji;</w:t>
      </w:r>
    </w:p>
    <w:p w:rsidR="00751840" w:rsidRPr="00CC2AE1" w:rsidRDefault="00751840" w:rsidP="00CC2AE1">
      <w:pPr>
        <w:pStyle w:val="Odstavekseznama"/>
        <w:numPr>
          <w:ilvl w:val="0"/>
          <w:numId w:val="12"/>
        </w:numPr>
        <w:tabs>
          <w:tab w:val="left" w:pos="567"/>
          <w:tab w:val="left" w:pos="993"/>
        </w:tabs>
        <w:spacing w:line="240" w:lineRule="auto"/>
        <w:rPr>
          <w:rFonts w:cs="Arial"/>
          <w:szCs w:val="22"/>
        </w:rPr>
      </w:pPr>
      <w:r w:rsidRPr="00CC2AE1">
        <w:rPr>
          <w:rFonts w:cs="Arial"/>
          <w:szCs w:val="22"/>
        </w:rPr>
        <w:t xml:space="preserve">ne uveljavlja odbitka DDV v skladu s 63. členom tega zakona ali vračila DDV v skladu s 74. do </w:t>
      </w:r>
      <w:proofErr w:type="spellStart"/>
      <w:r w:rsidRPr="00CC2AE1">
        <w:rPr>
          <w:rFonts w:cs="Arial"/>
          <w:szCs w:val="22"/>
        </w:rPr>
        <w:t>74.i</w:t>
      </w:r>
      <w:proofErr w:type="spellEnd"/>
      <w:r w:rsidRPr="00CC2AE1">
        <w:rPr>
          <w:rFonts w:cs="Arial"/>
          <w:szCs w:val="22"/>
        </w:rPr>
        <w:t xml:space="preserve"> členom tega zakona;</w:t>
      </w:r>
    </w:p>
    <w:p w:rsidR="00751840" w:rsidRPr="00CC2AE1" w:rsidRDefault="00751840" w:rsidP="00CC2AE1">
      <w:pPr>
        <w:pStyle w:val="Odstavekseznama"/>
        <w:numPr>
          <w:ilvl w:val="0"/>
          <w:numId w:val="12"/>
        </w:numPr>
        <w:tabs>
          <w:tab w:val="left" w:pos="567"/>
          <w:tab w:val="left" w:pos="993"/>
        </w:tabs>
        <w:spacing w:line="240" w:lineRule="auto"/>
        <w:rPr>
          <w:rFonts w:cs="Arial"/>
          <w:szCs w:val="22"/>
        </w:rPr>
      </w:pPr>
      <w:r w:rsidRPr="00CC2AE1">
        <w:rPr>
          <w:rFonts w:cs="Arial"/>
          <w:szCs w:val="22"/>
        </w:rPr>
        <w:t>ne opravlja nobenih drugih transakcij, ki bi bile predmet DDV v Sloveniji.</w:t>
      </w:r>
    </w:p>
    <w:p w:rsidR="00751840" w:rsidRPr="00751840" w:rsidRDefault="00751840"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(2)</w:t>
      </w:r>
      <w:r>
        <w:rPr>
          <w:rFonts w:cs="Arial"/>
          <w:szCs w:val="22"/>
        </w:rPr>
        <w:t xml:space="preserve"> </w:t>
      </w:r>
      <w:r w:rsidR="00751840" w:rsidRPr="00751840">
        <w:rPr>
          <w:rFonts w:cs="Arial"/>
          <w:szCs w:val="22"/>
        </w:rPr>
        <w:t>Za namene tega podpoglavja občasni cestni prevoz potnikov pomeni občasni prevoz potnikov v cestnem prometu, kot je opredeljen v zakonu, ki ureja prevoze v cestnem prometu.</w:t>
      </w:r>
    </w:p>
    <w:p w:rsidR="00751840" w:rsidRPr="00751840" w:rsidRDefault="00751840"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(3)</w:t>
      </w:r>
      <w:r>
        <w:rPr>
          <w:rFonts w:cs="Arial"/>
          <w:szCs w:val="22"/>
        </w:rPr>
        <w:t xml:space="preserve"> </w:t>
      </w:r>
      <w:r w:rsidR="00751840" w:rsidRPr="00751840">
        <w:rPr>
          <w:rFonts w:cs="Arial"/>
          <w:szCs w:val="22"/>
        </w:rPr>
        <w:t xml:space="preserve">Za namene tega podpoglavja je mednarodni cestni prevoz potnikov prevoz potnikov v cestnem prometu, pri katerem je kraj odhoda oziroma prihoda prevoznega sredstva zunaj Slovenije. </w:t>
      </w:r>
    </w:p>
    <w:p w:rsidR="00751840" w:rsidRPr="00751840" w:rsidRDefault="00751840"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(4)</w:t>
      </w:r>
      <w:r>
        <w:rPr>
          <w:rFonts w:cs="Arial"/>
          <w:szCs w:val="22"/>
        </w:rPr>
        <w:t xml:space="preserve"> </w:t>
      </w:r>
      <w:r w:rsidR="00751840" w:rsidRPr="00751840">
        <w:rPr>
          <w:rFonts w:cs="Arial"/>
          <w:szCs w:val="22"/>
        </w:rPr>
        <w:t xml:space="preserve">Davčni zavezanec, ki izpolnjuje pogoje iz prvega odstavka tega člena in se je odločil za uporabo posebne ureditve iz tega podpoglavja, mora to posebno ureditev uporabljati najmanj eno davčno obdobje iz prvega odstavka </w:t>
      </w:r>
      <w:proofErr w:type="spellStart"/>
      <w:r w:rsidR="00751840" w:rsidRPr="00751840">
        <w:rPr>
          <w:rFonts w:cs="Arial"/>
          <w:szCs w:val="22"/>
        </w:rPr>
        <w:t>137.</w:t>
      </w:r>
      <w:r w:rsidR="00373452">
        <w:rPr>
          <w:rFonts w:cs="Arial"/>
          <w:szCs w:val="22"/>
        </w:rPr>
        <w:t>e</w:t>
      </w:r>
      <w:proofErr w:type="spellEnd"/>
      <w:r w:rsidR="00751840" w:rsidRPr="00751840">
        <w:rPr>
          <w:rFonts w:cs="Arial"/>
          <w:szCs w:val="22"/>
        </w:rPr>
        <w:t xml:space="preserve"> člena tega zakona oziroma celotno davčno obdobje iz drugega odstavka </w:t>
      </w:r>
      <w:proofErr w:type="spellStart"/>
      <w:r w:rsidR="00751840" w:rsidRPr="00751840">
        <w:rPr>
          <w:rFonts w:cs="Arial"/>
          <w:szCs w:val="22"/>
        </w:rPr>
        <w:t>137.</w:t>
      </w:r>
      <w:r w:rsidR="00373452">
        <w:rPr>
          <w:rFonts w:cs="Arial"/>
          <w:szCs w:val="22"/>
        </w:rPr>
        <w:t>e</w:t>
      </w:r>
      <w:proofErr w:type="spellEnd"/>
      <w:r w:rsidR="00751840" w:rsidRPr="00751840">
        <w:rPr>
          <w:rFonts w:cs="Arial"/>
          <w:szCs w:val="22"/>
        </w:rPr>
        <w:t xml:space="preserve"> člena tega zakona. Uporaba posebne ureditve iz tega podpoglavja in obračunavanje DDV po splošnih pravilih v skladu s tem zakonom se znotraj istega koledarskega leta izključujeta.</w:t>
      </w:r>
    </w:p>
    <w:p w:rsidR="00751840" w:rsidRPr="00751840" w:rsidRDefault="00751840" w:rsidP="00751840">
      <w:pPr>
        <w:tabs>
          <w:tab w:val="left" w:pos="567"/>
          <w:tab w:val="left" w:pos="993"/>
        </w:tabs>
        <w:spacing w:line="240" w:lineRule="auto"/>
        <w:rPr>
          <w:rFonts w:cs="Arial"/>
          <w:szCs w:val="22"/>
        </w:rPr>
      </w:pPr>
    </w:p>
    <w:p w:rsidR="00CC2AE1" w:rsidRDefault="00CC2AE1" w:rsidP="00751840">
      <w:pPr>
        <w:tabs>
          <w:tab w:val="left" w:pos="567"/>
          <w:tab w:val="left" w:pos="993"/>
        </w:tabs>
        <w:spacing w:line="240" w:lineRule="auto"/>
        <w:rPr>
          <w:rFonts w:cs="Arial"/>
          <w:szCs w:val="22"/>
        </w:rPr>
      </w:pPr>
    </w:p>
    <w:p w:rsidR="00314BF6" w:rsidRDefault="00314BF6" w:rsidP="00751840">
      <w:pPr>
        <w:tabs>
          <w:tab w:val="left" w:pos="567"/>
          <w:tab w:val="left" w:pos="993"/>
        </w:tabs>
        <w:spacing w:line="240" w:lineRule="auto"/>
        <w:rPr>
          <w:rFonts w:cs="Arial"/>
          <w:szCs w:val="22"/>
        </w:rPr>
      </w:pPr>
    </w:p>
    <w:p w:rsidR="00751840" w:rsidRPr="00751840" w:rsidRDefault="00751840" w:rsidP="00CC2AE1">
      <w:pPr>
        <w:tabs>
          <w:tab w:val="left" w:pos="567"/>
          <w:tab w:val="left" w:pos="993"/>
        </w:tabs>
        <w:spacing w:line="240" w:lineRule="auto"/>
        <w:jc w:val="center"/>
        <w:rPr>
          <w:rFonts w:cs="Arial"/>
          <w:szCs w:val="22"/>
        </w:rPr>
      </w:pPr>
      <w:proofErr w:type="spellStart"/>
      <w:r w:rsidRPr="00751840">
        <w:rPr>
          <w:rFonts w:cs="Arial"/>
          <w:szCs w:val="22"/>
        </w:rPr>
        <w:lastRenderedPageBreak/>
        <w:t>137.b</w:t>
      </w:r>
      <w:proofErr w:type="spellEnd"/>
      <w:r w:rsidRPr="00751840">
        <w:rPr>
          <w:rFonts w:cs="Arial"/>
          <w:szCs w:val="22"/>
        </w:rPr>
        <w:t xml:space="preserve"> člen</w:t>
      </w:r>
    </w:p>
    <w:p w:rsidR="00751840" w:rsidRPr="00751840" w:rsidRDefault="00751840" w:rsidP="00CC2AE1">
      <w:pPr>
        <w:tabs>
          <w:tab w:val="left" w:pos="567"/>
          <w:tab w:val="left" w:pos="993"/>
        </w:tabs>
        <w:spacing w:line="240" w:lineRule="auto"/>
        <w:jc w:val="center"/>
        <w:rPr>
          <w:rFonts w:cs="Arial"/>
          <w:szCs w:val="22"/>
        </w:rPr>
      </w:pPr>
      <w:r w:rsidRPr="00751840">
        <w:rPr>
          <w:rFonts w:cs="Arial"/>
          <w:szCs w:val="22"/>
        </w:rPr>
        <w:t>(prijava davčnemu organu)</w:t>
      </w:r>
    </w:p>
    <w:p w:rsidR="00751840" w:rsidRPr="00751840" w:rsidRDefault="00751840"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(1)</w:t>
      </w:r>
      <w:r>
        <w:rPr>
          <w:rFonts w:cs="Arial"/>
          <w:szCs w:val="22"/>
        </w:rPr>
        <w:t xml:space="preserve"> </w:t>
      </w:r>
      <w:r w:rsidR="00751840" w:rsidRPr="00751840">
        <w:rPr>
          <w:rFonts w:cs="Arial"/>
          <w:szCs w:val="22"/>
        </w:rPr>
        <w:t xml:space="preserve">Davčni zavezanec iz prvega odstavka </w:t>
      </w:r>
      <w:proofErr w:type="spellStart"/>
      <w:r w:rsidR="00751840" w:rsidRPr="00751840">
        <w:rPr>
          <w:rFonts w:cs="Arial"/>
          <w:szCs w:val="22"/>
        </w:rPr>
        <w:t>137.a</w:t>
      </w:r>
      <w:proofErr w:type="spellEnd"/>
      <w:r w:rsidR="00751840" w:rsidRPr="00751840">
        <w:rPr>
          <w:rFonts w:cs="Arial"/>
          <w:szCs w:val="22"/>
        </w:rPr>
        <w:t xml:space="preserve"> člena tega zakona mora davčnemu organu predložiti zahtevek za izdajo davčne številke, če mu še ni bila dodeljena, in identifikacijske številke za DDV pred začetkom opravljanja storitev občasnega cestnega prevoza potnikov na ozemlju Slovenije. </w:t>
      </w:r>
    </w:p>
    <w:p w:rsidR="00751840" w:rsidRPr="00751840" w:rsidRDefault="00751840"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(2)</w:t>
      </w:r>
      <w:r>
        <w:rPr>
          <w:rFonts w:cs="Arial"/>
          <w:szCs w:val="22"/>
        </w:rPr>
        <w:t xml:space="preserve"> </w:t>
      </w:r>
      <w:r w:rsidR="00751840" w:rsidRPr="00751840">
        <w:rPr>
          <w:rFonts w:cs="Arial"/>
          <w:szCs w:val="22"/>
        </w:rPr>
        <w:t xml:space="preserve">Zahtevek iz prejšnjega odstavka mora davčni zavezanec poslati v elektronski obliki. </w:t>
      </w:r>
    </w:p>
    <w:p w:rsidR="00CC2AE1" w:rsidRDefault="00CC2AE1"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(3)</w:t>
      </w:r>
      <w:r>
        <w:rPr>
          <w:rFonts w:cs="Arial"/>
          <w:szCs w:val="22"/>
        </w:rPr>
        <w:t xml:space="preserve"> </w:t>
      </w:r>
      <w:r w:rsidR="00751840" w:rsidRPr="00751840">
        <w:rPr>
          <w:rFonts w:cs="Arial"/>
          <w:szCs w:val="22"/>
        </w:rPr>
        <w:t xml:space="preserve">Na zahtevku za pridobitev identifikacijske številke za DDV mora davčni zavezanec iz prvega odstavka </w:t>
      </w:r>
      <w:proofErr w:type="spellStart"/>
      <w:r w:rsidR="00751840" w:rsidRPr="00751840">
        <w:rPr>
          <w:rFonts w:cs="Arial"/>
          <w:szCs w:val="22"/>
        </w:rPr>
        <w:t>137.a</w:t>
      </w:r>
      <w:proofErr w:type="spellEnd"/>
      <w:r w:rsidR="00751840" w:rsidRPr="00751840">
        <w:rPr>
          <w:rFonts w:cs="Arial"/>
          <w:szCs w:val="22"/>
        </w:rPr>
        <w:t xml:space="preserve"> člena tega zakona navesti naslednje podatke za identifikacijo: ime, naslov, elektronski naslov, transakcijski račun, identifikacijsko številko za DDV v državi, kjer ima sedež ali stalno poslovno enoto, iz katere opravlja svoje poslovne transakcije, ali če takega kraja ni, kraj, kjer ima stalno prebivališče ali običajno prebiva, ali izpis iz sodnega ali drugega registra, ki dokazuje, da opravlja dejavnost v državi, kjer ima sedež, in izjavo, da ne opravlja transakcij znotraj Unije ali drugih dobav blaga in storitev, ki so predmet obdavčitve v Sloveniji, za katere bi se moral identificirati za namene DDV v skladu z 79. členom tega zakona, ime, priimek, datum rojstva, naslov ter fotokopijo osebnega dokumenta odgovorne osebe, pooblaščene za zastopanje.</w:t>
      </w:r>
    </w:p>
    <w:p w:rsidR="00CC2AE1" w:rsidRDefault="00CC2AE1"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(4)</w:t>
      </w:r>
      <w:r>
        <w:rPr>
          <w:rFonts w:cs="Arial"/>
          <w:szCs w:val="22"/>
        </w:rPr>
        <w:t xml:space="preserve"> </w:t>
      </w:r>
      <w:r w:rsidR="00751840" w:rsidRPr="00751840">
        <w:rPr>
          <w:rFonts w:cs="Arial"/>
          <w:szCs w:val="22"/>
        </w:rPr>
        <w:t xml:space="preserve">Davčni zavezanec iz prvega odstavka </w:t>
      </w:r>
      <w:proofErr w:type="spellStart"/>
      <w:r w:rsidR="00751840" w:rsidRPr="00751840">
        <w:rPr>
          <w:rFonts w:cs="Arial"/>
          <w:szCs w:val="22"/>
        </w:rPr>
        <w:t>137.a</w:t>
      </w:r>
      <w:proofErr w:type="spellEnd"/>
      <w:r w:rsidR="00751840" w:rsidRPr="00751840">
        <w:rPr>
          <w:rFonts w:cs="Arial"/>
          <w:szCs w:val="22"/>
        </w:rPr>
        <w:t xml:space="preserve"> člena tega zakona mora davčni organ obvestiti o spremembi podatkov iz zahtevka iz prejšnjega odstavka v </w:t>
      </w:r>
      <w:r w:rsidR="00373452">
        <w:rPr>
          <w:rFonts w:cs="Arial"/>
          <w:szCs w:val="22"/>
        </w:rPr>
        <w:t>osmih</w:t>
      </w:r>
      <w:r w:rsidR="00751840" w:rsidRPr="00751840">
        <w:rPr>
          <w:rFonts w:cs="Arial"/>
          <w:szCs w:val="22"/>
        </w:rPr>
        <w:t xml:space="preserve"> dneh od dneva, ko se je taka sprememba dogodila. Spremembe podatkov pošlje davčnemu organu v elektronski obliki.</w:t>
      </w:r>
    </w:p>
    <w:p w:rsidR="00751840" w:rsidRPr="00751840" w:rsidRDefault="00751840"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(5)</w:t>
      </w:r>
      <w:r>
        <w:rPr>
          <w:rFonts w:cs="Arial"/>
          <w:szCs w:val="22"/>
        </w:rPr>
        <w:t xml:space="preserve"> </w:t>
      </w:r>
      <w:r w:rsidR="00751840" w:rsidRPr="00751840">
        <w:rPr>
          <w:rFonts w:cs="Arial"/>
          <w:szCs w:val="22"/>
        </w:rPr>
        <w:t>Davčni organ ob prejemu zahtevka davčnemu zavezancu pošlje v elektronski obliki potrdilo o prejemu zahtevka, v katerem so navedeni osnovni podatki iz zahtevka, na podlagi katerega lahko davčni zavezanec opravi prevoz.</w:t>
      </w:r>
    </w:p>
    <w:p w:rsidR="00751840" w:rsidRPr="00751840" w:rsidRDefault="00751840"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(6)</w:t>
      </w:r>
      <w:r>
        <w:rPr>
          <w:rFonts w:cs="Arial"/>
          <w:szCs w:val="22"/>
        </w:rPr>
        <w:t xml:space="preserve"> </w:t>
      </w:r>
      <w:r w:rsidR="00751840" w:rsidRPr="00751840">
        <w:rPr>
          <w:rFonts w:cs="Arial"/>
          <w:szCs w:val="22"/>
        </w:rPr>
        <w:t xml:space="preserve">Davčnega zavezanca, ki je predložil zahtevek iz prvega odstavka tega člena, se o dodeljeni identifikacijski številki za DDV obvesti v elektronski obliki v </w:t>
      </w:r>
      <w:r w:rsidR="00373452">
        <w:rPr>
          <w:rFonts w:cs="Arial"/>
          <w:szCs w:val="22"/>
        </w:rPr>
        <w:t>osmih</w:t>
      </w:r>
      <w:r w:rsidR="00751840" w:rsidRPr="00751840">
        <w:rPr>
          <w:rFonts w:cs="Arial"/>
          <w:szCs w:val="22"/>
        </w:rPr>
        <w:t xml:space="preserve"> dneh od prejema popolnega zahtevka. Šteje se, da je obvestilo o dodeljeni identifikacijski številki za DDV vročeno</w:t>
      </w:r>
      <w:r w:rsidR="00373452">
        <w:rPr>
          <w:rFonts w:cs="Arial"/>
          <w:szCs w:val="22"/>
        </w:rPr>
        <w:t xml:space="preserve"> osmi </w:t>
      </w:r>
      <w:r w:rsidR="00751840" w:rsidRPr="00751840">
        <w:rPr>
          <w:rFonts w:cs="Arial"/>
          <w:szCs w:val="22"/>
        </w:rPr>
        <w:t>dan po odpremi potrdila na elektronski naslov davčnega zavezanca.</w:t>
      </w:r>
    </w:p>
    <w:p w:rsidR="00751840" w:rsidRPr="00751840" w:rsidRDefault="00751840"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(7)</w:t>
      </w:r>
      <w:r>
        <w:rPr>
          <w:rFonts w:cs="Arial"/>
          <w:szCs w:val="22"/>
        </w:rPr>
        <w:t xml:space="preserve"> </w:t>
      </w:r>
      <w:r w:rsidR="00751840" w:rsidRPr="00751840">
        <w:rPr>
          <w:rFonts w:cs="Arial"/>
          <w:szCs w:val="22"/>
        </w:rPr>
        <w:t xml:space="preserve">Davčni organ vodi evidenco davčnih zavezancev iz prvega odstavka </w:t>
      </w:r>
      <w:proofErr w:type="spellStart"/>
      <w:r w:rsidR="00751840" w:rsidRPr="00751840">
        <w:rPr>
          <w:rFonts w:cs="Arial"/>
          <w:szCs w:val="22"/>
        </w:rPr>
        <w:t>137.a</w:t>
      </w:r>
      <w:proofErr w:type="spellEnd"/>
      <w:r w:rsidR="00751840" w:rsidRPr="00751840">
        <w:rPr>
          <w:rFonts w:cs="Arial"/>
          <w:szCs w:val="22"/>
        </w:rPr>
        <w:t xml:space="preserve"> člena tega zakona, ki jim je bila dodeljena identifikacijska številka za DDV, in registrskih oznak prevoznih sredstev ter število potnikov po posameznem prevoznem sredstvu.</w:t>
      </w:r>
    </w:p>
    <w:p w:rsidR="00751840" w:rsidRPr="00751840" w:rsidRDefault="00751840"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(8)</w:t>
      </w:r>
      <w:r>
        <w:rPr>
          <w:rFonts w:cs="Arial"/>
          <w:szCs w:val="22"/>
        </w:rPr>
        <w:t xml:space="preserve"> </w:t>
      </w:r>
      <w:r w:rsidR="00751840" w:rsidRPr="00751840">
        <w:rPr>
          <w:rFonts w:cs="Arial"/>
          <w:szCs w:val="22"/>
        </w:rPr>
        <w:t xml:space="preserve">Davčni zavezanec iz prvega odstavka </w:t>
      </w:r>
      <w:proofErr w:type="spellStart"/>
      <w:r w:rsidR="00751840" w:rsidRPr="00751840">
        <w:rPr>
          <w:rFonts w:cs="Arial"/>
          <w:szCs w:val="22"/>
        </w:rPr>
        <w:t>137.a</w:t>
      </w:r>
      <w:proofErr w:type="spellEnd"/>
      <w:r w:rsidR="00751840" w:rsidRPr="00751840">
        <w:rPr>
          <w:rFonts w:cs="Arial"/>
          <w:szCs w:val="22"/>
        </w:rPr>
        <w:t xml:space="preserve"> člena tega zakona mora pri opravljanju občasnega prevoza v Sloveniji imeti v vozilu potrdilo ali kopijo potrdila, da je identificiran za namene DDV ali potrdilo davčnega organa, da je predložil zahtevek za izdajo identifikacijske številke za DDV. Ko davčni zavezanec prejme potrdilo, da je identificiran za namene DDV, mora s tem potrdilom nadomestiti potrdilo o vloženem zahtevku.</w:t>
      </w:r>
    </w:p>
    <w:p w:rsidR="00751840" w:rsidRPr="00751840" w:rsidRDefault="00751840" w:rsidP="00751840">
      <w:pPr>
        <w:tabs>
          <w:tab w:val="left" w:pos="567"/>
          <w:tab w:val="left" w:pos="993"/>
        </w:tabs>
        <w:spacing w:line="240" w:lineRule="auto"/>
        <w:rPr>
          <w:rFonts w:cs="Arial"/>
          <w:szCs w:val="22"/>
        </w:rPr>
      </w:pPr>
    </w:p>
    <w:p w:rsidR="00CC2AE1" w:rsidRDefault="00CC2AE1" w:rsidP="00751840">
      <w:pPr>
        <w:tabs>
          <w:tab w:val="left" w:pos="567"/>
          <w:tab w:val="left" w:pos="993"/>
        </w:tabs>
        <w:spacing w:line="240" w:lineRule="auto"/>
        <w:rPr>
          <w:rFonts w:cs="Arial"/>
          <w:szCs w:val="22"/>
        </w:rPr>
      </w:pPr>
    </w:p>
    <w:p w:rsidR="00751840" w:rsidRPr="00751840" w:rsidRDefault="00751840" w:rsidP="00CC2AE1">
      <w:pPr>
        <w:tabs>
          <w:tab w:val="left" w:pos="567"/>
          <w:tab w:val="left" w:pos="993"/>
        </w:tabs>
        <w:spacing w:line="240" w:lineRule="auto"/>
        <w:jc w:val="center"/>
        <w:rPr>
          <w:rFonts w:cs="Arial"/>
          <w:szCs w:val="22"/>
        </w:rPr>
      </w:pPr>
      <w:proofErr w:type="spellStart"/>
      <w:r w:rsidRPr="00751840">
        <w:rPr>
          <w:rFonts w:cs="Arial"/>
          <w:szCs w:val="22"/>
        </w:rPr>
        <w:t>137.c</w:t>
      </w:r>
      <w:proofErr w:type="spellEnd"/>
      <w:r w:rsidRPr="00751840">
        <w:rPr>
          <w:rFonts w:cs="Arial"/>
          <w:szCs w:val="22"/>
        </w:rPr>
        <w:t xml:space="preserve"> člen</w:t>
      </w:r>
    </w:p>
    <w:p w:rsidR="00751840" w:rsidRPr="00751840" w:rsidRDefault="00751840" w:rsidP="00CC2AE1">
      <w:pPr>
        <w:tabs>
          <w:tab w:val="left" w:pos="567"/>
          <w:tab w:val="left" w:pos="993"/>
        </w:tabs>
        <w:spacing w:line="240" w:lineRule="auto"/>
        <w:jc w:val="center"/>
        <w:rPr>
          <w:rFonts w:cs="Arial"/>
          <w:szCs w:val="22"/>
        </w:rPr>
      </w:pPr>
      <w:r w:rsidRPr="00751840">
        <w:rPr>
          <w:rFonts w:cs="Arial"/>
          <w:szCs w:val="22"/>
        </w:rPr>
        <w:t>(izključitev iz posebne ureditve)</w:t>
      </w:r>
    </w:p>
    <w:p w:rsidR="00751840" w:rsidRPr="00751840" w:rsidRDefault="00751840"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 xml:space="preserve">(1) Davčni organ davčnega zavezanca iz prvega odstavka </w:t>
      </w:r>
      <w:proofErr w:type="spellStart"/>
      <w:r w:rsidR="00751840" w:rsidRPr="00751840">
        <w:rPr>
          <w:rFonts w:cs="Arial"/>
          <w:szCs w:val="22"/>
        </w:rPr>
        <w:t>137.a</w:t>
      </w:r>
      <w:proofErr w:type="spellEnd"/>
      <w:r w:rsidR="00751840" w:rsidRPr="00751840">
        <w:rPr>
          <w:rFonts w:cs="Arial"/>
          <w:szCs w:val="22"/>
        </w:rPr>
        <w:t xml:space="preserve"> člena tega zakona izključi iz posebne ureditve iz tega podpoglavja, če:</w:t>
      </w:r>
    </w:p>
    <w:p w:rsidR="00751840" w:rsidRPr="00CC2AE1" w:rsidRDefault="00751840" w:rsidP="00CC2AE1">
      <w:pPr>
        <w:pStyle w:val="Odstavekseznama"/>
        <w:numPr>
          <w:ilvl w:val="0"/>
          <w:numId w:val="14"/>
        </w:numPr>
        <w:tabs>
          <w:tab w:val="left" w:pos="567"/>
          <w:tab w:val="left" w:pos="993"/>
        </w:tabs>
        <w:spacing w:line="240" w:lineRule="auto"/>
        <w:rPr>
          <w:rFonts w:cs="Arial"/>
          <w:szCs w:val="22"/>
        </w:rPr>
      </w:pPr>
      <w:r w:rsidRPr="00CC2AE1">
        <w:rPr>
          <w:rFonts w:cs="Arial"/>
          <w:szCs w:val="22"/>
        </w:rPr>
        <w:lastRenderedPageBreak/>
        <w:t>obvesti davčni organ o prenehanju opravljanja storitev iz prvega o</w:t>
      </w:r>
      <w:r w:rsidR="00373452">
        <w:rPr>
          <w:rFonts w:cs="Arial"/>
          <w:szCs w:val="22"/>
        </w:rPr>
        <w:t xml:space="preserve">dstavka </w:t>
      </w:r>
      <w:proofErr w:type="spellStart"/>
      <w:r w:rsidR="00373452">
        <w:rPr>
          <w:rFonts w:cs="Arial"/>
          <w:szCs w:val="22"/>
        </w:rPr>
        <w:t>137.a</w:t>
      </w:r>
      <w:proofErr w:type="spellEnd"/>
      <w:r w:rsidR="00373452">
        <w:rPr>
          <w:rFonts w:cs="Arial"/>
          <w:szCs w:val="22"/>
        </w:rPr>
        <w:t xml:space="preserve"> člena tega zakona;</w:t>
      </w:r>
    </w:p>
    <w:p w:rsidR="00751840" w:rsidRPr="00CC2AE1" w:rsidRDefault="00751840" w:rsidP="00CC2AE1">
      <w:pPr>
        <w:pStyle w:val="Odstavekseznama"/>
        <w:numPr>
          <w:ilvl w:val="0"/>
          <w:numId w:val="14"/>
        </w:numPr>
        <w:tabs>
          <w:tab w:val="left" w:pos="567"/>
          <w:tab w:val="left" w:pos="993"/>
        </w:tabs>
        <w:spacing w:line="240" w:lineRule="auto"/>
        <w:rPr>
          <w:rFonts w:cs="Arial"/>
          <w:szCs w:val="22"/>
        </w:rPr>
      </w:pPr>
      <w:r w:rsidRPr="00CC2AE1">
        <w:rPr>
          <w:rFonts w:cs="Arial"/>
          <w:szCs w:val="22"/>
        </w:rPr>
        <w:t>ne izpolnjuje pogojev iz prvega o</w:t>
      </w:r>
      <w:r w:rsidR="00373452">
        <w:rPr>
          <w:rFonts w:cs="Arial"/>
          <w:szCs w:val="22"/>
        </w:rPr>
        <w:t xml:space="preserve">dstavka </w:t>
      </w:r>
      <w:proofErr w:type="spellStart"/>
      <w:r w:rsidR="00373452">
        <w:rPr>
          <w:rFonts w:cs="Arial"/>
          <w:szCs w:val="22"/>
        </w:rPr>
        <w:t>137.a</w:t>
      </w:r>
      <w:proofErr w:type="spellEnd"/>
      <w:r w:rsidR="00373452">
        <w:rPr>
          <w:rFonts w:cs="Arial"/>
          <w:szCs w:val="22"/>
        </w:rPr>
        <w:t xml:space="preserve"> člena tega zakona;</w:t>
      </w:r>
    </w:p>
    <w:p w:rsidR="00751840" w:rsidRPr="00CC2AE1" w:rsidRDefault="00751840" w:rsidP="00CC2AE1">
      <w:pPr>
        <w:pStyle w:val="Odstavekseznama"/>
        <w:numPr>
          <w:ilvl w:val="0"/>
          <w:numId w:val="14"/>
        </w:numPr>
        <w:tabs>
          <w:tab w:val="left" w:pos="567"/>
          <w:tab w:val="left" w:pos="993"/>
        </w:tabs>
        <w:spacing w:line="240" w:lineRule="auto"/>
        <w:rPr>
          <w:rFonts w:cs="Arial"/>
          <w:szCs w:val="22"/>
        </w:rPr>
      </w:pPr>
      <w:r w:rsidRPr="00CC2AE1">
        <w:rPr>
          <w:rFonts w:cs="Arial"/>
          <w:szCs w:val="22"/>
        </w:rPr>
        <w:t>ne predloži posebnega obračuna</w:t>
      </w:r>
      <w:r w:rsidR="00373452">
        <w:rPr>
          <w:rFonts w:cs="Arial"/>
          <w:szCs w:val="22"/>
        </w:rPr>
        <w:t xml:space="preserve"> DDV iz </w:t>
      </w:r>
      <w:proofErr w:type="spellStart"/>
      <w:r w:rsidR="00373452">
        <w:rPr>
          <w:rFonts w:cs="Arial"/>
          <w:szCs w:val="22"/>
        </w:rPr>
        <w:t>137.e</w:t>
      </w:r>
      <w:proofErr w:type="spellEnd"/>
      <w:r w:rsidR="00373452">
        <w:rPr>
          <w:rFonts w:cs="Arial"/>
          <w:szCs w:val="22"/>
        </w:rPr>
        <w:t xml:space="preserve"> člena tega zakona;</w:t>
      </w:r>
    </w:p>
    <w:p w:rsidR="00751840" w:rsidRPr="00CC2AE1" w:rsidRDefault="00751840" w:rsidP="00CC2AE1">
      <w:pPr>
        <w:pStyle w:val="Odstavekseznama"/>
        <w:numPr>
          <w:ilvl w:val="0"/>
          <w:numId w:val="14"/>
        </w:numPr>
        <w:tabs>
          <w:tab w:val="left" w:pos="567"/>
          <w:tab w:val="left" w:pos="993"/>
        </w:tabs>
        <w:spacing w:line="240" w:lineRule="auto"/>
        <w:rPr>
          <w:rFonts w:cs="Arial"/>
          <w:szCs w:val="22"/>
        </w:rPr>
      </w:pPr>
      <w:r w:rsidRPr="00CC2AE1">
        <w:rPr>
          <w:rFonts w:cs="Arial"/>
          <w:szCs w:val="22"/>
        </w:rPr>
        <w:t xml:space="preserve">ne sporoči spremembe podatkov v skladu s četrtim odstavkom </w:t>
      </w:r>
      <w:proofErr w:type="spellStart"/>
      <w:r w:rsidRPr="00CC2AE1">
        <w:rPr>
          <w:rFonts w:cs="Arial"/>
          <w:szCs w:val="22"/>
        </w:rPr>
        <w:t>137.b</w:t>
      </w:r>
      <w:proofErr w:type="spellEnd"/>
      <w:r w:rsidRPr="00CC2AE1">
        <w:rPr>
          <w:rFonts w:cs="Arial"/>
          <w:szCs w:val="22"/>
        </w:rPr>
        <w:t xml:space="preserve"> člena tega zakona ali</w:t>
      </w:r>
    </w:p>
    <w:p w:rsidR="00751840" w:rsidRPr="00CC2AE1" w:rsidRDefault="00751840" w:rsidP="00CC2AE1">
      <w:pPr>
        <w:pStyle w:val="Odstavekseznama"/>
        <w:numPr>
          <w:ilvl w:val="0"/>
          <w:numId w:val="14"/>
        </w:numPr>
        <w:tabs>
          <w:tab w:val="left" w:pos="567"/>
          <w:tab w:val="left" w:pos="993"/>
        </w:tabs>
        <w:spacing w:line="240" w:lineRule="auto"/>
        <w:rPr>
          <w:rFonts w:cs="Arial"/>
          <w:szCs w:val="22"/>
        </w:rPr>
      </w:pPr>
      <w:r w:rsidRPr="00CC2AE1">
        <w:rPr>
          <w:rFonts w:cs="Arial"/>
          <w:szCs w:val="22"/>
        </w:rPr>
        <w:t xml:space="preserve">na posebnih obračunih DDV ne prikaže vseh zahtevanih podatkov. </w:t>
      </w:r>
    </w:p>
    <w:p w:rsidR="00751840" w:rsidRPr="00751840" w:rsidRDefault="00751840"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(2) Davčni organ odločbo o izključitvi iz posebne ureditve iz tega podpoglavja davčnemu zavezancu pošlje na njegov elektronski naslov.</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CC2AE1">
      <w:pPr>
        <w:tabs>
          <w:tab w:val="left" w:pos="567"/>
          <w:tab w:val="left" w:pos="993"/>
        </w:tabs>
        <w:spacing w:line="240" w:lineRule="auto"/>
        <w:jc w:val="center"/>
        <w:rPr>
          <w:rFonts w:cs="Arial"/>
          <w:szCs w:val="22"/>
        </w:rPr>
      </w:pPr>
      <w:proofErr w:type="spellStart"/>
      <w:r w:rsidRPr="00751840">
        <w:rPr>
          <w:rFonts w:cs="Arial"/>
          <w:szCs w:val="22"/>
        </w:rPr>
        <w:t>137.</w:t>
      </w:r>
      <w:r w:rsidR="00373452">
        <w:rPr>
          <w:rFonts w:cs="Arial"/>
          <w:szCs w:val="22"/>
        </w:rPr>
        <w:t>d</w:t>
      </w:r>
      <w:proofErr w:type="spellEnd"/>
      <w:r w:rsidRPr="00751840">
        <w:rPr>
          <w:rFonts w:cs="Arial"/>
          <w:szCs w:val="22"/>
        </w:rPr>
        <w:t xml:space="preserve"> člen</w:t>
      </w:r>
    </w:p>
    <w:p w:rsidR="00751840" w:rsidRPr="00751840" w:rsidRDefault="00751840" w:rsidP="00CC2AE1">
      <w:pPr>
        <w:tabs>
          <w:tab w:val="left" w:pos="567"/>
          <w:tab w:val="left" w:pos="993"/>
        </w:tabs>
        <w:spacing w:line="240" w:lineRule="auto"/>
        <w:jc w:val="center"/>
        <w:rPr>
          <w:rFonts w:cs="Arial"/>
          <w:szCs w:val="22"/>
        </w:rPr>
      </w:pPr>
      <w:r w:rsidRPr="00751840">
        <w:rPr>
          <w:rFonts w:cs="Arial"/>
          <w:szCs w:val="22"/>
        </w:rPr>
        <w:t>(prijava prevozov)</w:t>
      </w:r>
    </w:p>
    <w:p w:rsidR="00751840" w:rsidRPr="00751840" w:rsidRDefault="00751840"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Davčni zavezanec mora pred opravljanjem prevoza v Sloveniji o tem v elektronski obliki obvestiti davčni organ tako, da sporoči svojo identifikacijsko številko za DDV, registrsko številko prevoznega sredstva, datum opravljanja prevoza po območju Republike Slovenije in predvideno relacijo prevoza po območju Republike Slovenije.</w:t>
      </w:r>
    </w:p>
    <w:p w:rsidR="00751840" w:rsidRPr="00751840" w:rsidRDefault="00751840" w:rsidP="00751840">
      <w:pPr>
        <w:tabs>
          <w:tab w:val="left" w:pos="567"/>
          <w:tab w:val="left" w:pos="993"/>
        </w:tabs>
        <w:spacing w:line="240" w:lineRule="auto"/>
        <w:rPr>
          <w:rFonts w:cs="Arial"/>
          <w:szCs w:val="22"/>
        </w:rPr>
      </w:pPr>
    </w:p>
    <w:p w:rsidR="00CC2AE1" w:rsidRDefault="00CC2AE1" w:rsidP="00751840">
      <w:pPr>
        <w:tabs>
          <w:tab w:val="left" w:pos="567"/>
          <w:tab w:val="left" w:pos="993"/>
        </w:tabs>
        <w:spacing w:line="240" w:lineRule="auto"/>
        <w:rPr>
          <w:rFonts w:cs="Arial"/>
          <w:szCs w:val="22"/>
        </w:rPr>
      </w:pPr>
    </w:p>
    <w:p w:rsidR="00751840" w:rsidRPr="00751840" w:rsidRDefault="00751840" w:rsidP="00CC2AE1">
      <w:pPr>
        <w:tabs>
          <w:tab w:val="left" w:pos="567"/>
          <w:tab w:val="left" w:pos="993"/>
        </w:tabs>
        <w:spacing w:line="240" w:lineRule="auto"/>
        <w:jc w:val="center"/>
        <w:rPr>
          <w:rFonts w:cs="Arial"/>
          <w:szCs w:val="22"/>
        </w:rPr>
      </w:pPr>
      <w:proofErr w:type="spellStart"/>
      <w:r w:rsidRPr="00751840">
        <w:rPr>
          <w:rFonts w:cs="Arial"/>
          <w:szCs w:val="22"/>
        </w:rPr>
        <w:t>137.</w:t>
      </w:r>
      <w:r w:rsidR="00373452">
        <w:rPr>
          <w:rFonts w:cs="Arial"/>
          <w:szCs w:val="22"/>
        </w:rPr>
        <w:t>e</w:t>
      </w:r>
      <w:proofErr w:type="spellEnd"/>
      <w:r w:rsidRPr="00751840">
        <w:rPr>
          <w:rFonts w:cs="Arial"/>
          <w:szCs w:val="22"/>
        </w:rPr>
        <w:t xml:space="preserve"> člen</w:t>
      </w:r>
    </w:p>
    <w:p w:rsidR="00751840" w:rsidRPr="00751840" w:rsidRDefault="00751840" w:rsidP="00CC2AE1">
      <w:pPr>
        <w:tabs>
          <w:tab w:val="left" w:pos="567"/>
          <w:tab w:val="left" w:pos="993"/>
        </w:tabs>
        <w:spacing w:line="240" w:lineRule="auto"/>
        <w:jc w:val="center"/>
        <w:rPr>
          <w:rFonts w:cs="Arial"/>
          <w:szCs w:val="22"/>
        </w:rPr>
      </w:pPr>
      <w:r w:rsidRPr="00751840">
        <w:rPr>
          <w:rFonts w:cs="Arial"/>
          <w:szCs w:val="22"/>
        </w:rPr>
        <w:t>(davčno obdobje in posebni obračun DDV)</w:t>
      </w:r>
    </w:p>
    <w:p w:rsidR="00751840" w:rsidRPr="00751840" w:rsidRDefault="00751840"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(1)</w:t>
      </w:r>
      <w:r>
        <w:rPr>
          <w:rFonts w:cs="Arial"/>
          <w:szCs w:val="22"/>
        </w:rPr>
        <w:t xml:space="preserve"> </w:t>
      </w:r>
      <w:r w:rsidR="00751840" w:rsidRPr="00751840">
        <w:rPr>
          <w:rFonts w:cs="Arial"/>
          <w:szCs w:val="22"/>
        </w:rPr>
        <w:t>Davčno obdobje za posebno ureditev iz tega podpoglavja je koledarsko leto.</w:t>
      </w:r>
    </w:p>
    <w:p w:rsidR="00751840" w:rsidRPr="00751840" w:rsidRDefault="00751840"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(2)</w:t>
      </w:r>
      <w:r>
        <w:rPr>
          <w:rFonts w:cs="Arial"/>
          <w:szCs w:val="22"/>
        </w:rPr>
        <w:t xml:space="preserve"> </w:t>
      </w:r>
      <w:r w:rsidR="00751840" w:rsidRPr="00751840">
        <w:rPr>
          <w:rFonts w:cs="Arial"/>
          <w:szCs w:val="22"/>
        </w:rPr>
        <w:t xml:space="preserve">Ob prenehanju uporabe posebne ureditve iz tega podpoglavja se davčno obdobje konča na dan prenehanja uporabe te posebne ureditve. </w:t>
      </w:r>
    </w:p>
    <w:p w:rsidR="00751840" w:rsidRPr="00751840" w:rsidRDefault="00751840"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(3)</w:t>
      </w:r>
      <w:r>
        <w:rPr>
          <w:rFonts w:cs="Arial"/>
          <w:szCs w:val="22"/>
        </w:rPr>
        <w:t xml:space="preserve"> </w:t>
      </w:r>
      <w:r w:rsidR="00751840" w:rsidRPr="00751840">
        <w:rPr>
          <w:rFonts w:cs="Arial"/>
          <w:szCs w:val="22"/>
        </w:rPr>
        <w:t xml:space="preserve">Davčni zavezanec iz prvega odstavka </w:t>
      </w:r>
      <w:proofErr w:type="spellStart"/>
      <w:r w:rsidR="00751840" w:rsidRPr="00751840">
        <w:rPr>
          <w:rFonts w:cs="Arial"/>
          <w:szCs w:val="22"/>
        </w:rPr>
        <w:t>137.a</w:t>
      </w:r>
      <w:proofErr w:type="spellEnd"/>
      <w:r w:rsidR="00751840" w:rsidRPr="00751840">
        <w:rPr>
          <w:rFonts w:cs="Arial"/>
          <w:szCs w:val="22"/>
        </w:rPr>
        <w:t xml:space="preserve"> člena tega zakona mora davčnemu organu predložiti posebni obračun DDV do zadnjega delovnega dne naslednjega meseca po poteku davčnega obdobja. Posebni obračun DDV mora predložiti v elektronski obliki.</w:t>
      </w:r>
    </w:p>
    <w:p w:rsidR="00751840" w:rsidRPr="00751840" w:rsidRDefault="00751840"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(4)</w:t>
      </w:r>
      <w:r>
        <w:rPr>
          <w:rFonts w:cs="Arial"/>
          <w:szCs w:val="22"/>
        </w:rPr>
        <w:t xml:space="preserve"> </w:t>
      </w:r>
      <w:r w:rsidR="00751840" w:rsidRPr="00751840">
        <w:rPr>
          <w:rFonts w:cs="Arial"/>
          <w:szCs w:val="22"/>
        </w:rPr>
        <w:t>Posebni obračun DDV iz tretjega odstavka tega člena mora vsebovati:</w:t>
      </w:r>
    </w:p>
    <w:p w:rsidR="00751840" w:rsidRPr="00CC2AE1" w:rsidRDefault="00751840" w:rsidP="00CC2AE1">
      <w:pPr>
        <w:pStyle w:val="Odstavekseznama"/>
        <w:numPr>
          <w:ilvl w:val="0"/>
          <w:numId w:val="16"/>
        </w:numPr>
        <w:tabs>
          <w:tab w:val="left" w:pos="567"/>
          <w:tab w:val="left" w:pos="993"/>
        </w:tabs>
        <w:spacing w:line="240" w:lineRule="auto"/>
        <w:rPr>
          <w:rFonts w:cs="Arial"/>
          <w:szCs w:val="22"/>
        </w:rPr>
      </w:pPr>
      <w:r w:rsidRPr="00CC2AE1">
        <w:rPr>
          <w:rFonts w:cs="Arial"/>
          <w:szCs w:val="22"/>
        </w:rPr>
        <w:t xml:space="preserve">identifikacijsko številko za DDV iz šestega odstavka </w:t>
      </w:r>
      <w:proofErr w:type="spellStart"/>
      <w:r w:rsidRPr="00CC2AE1">
        <w:rPr>
          <w:rFonts w:cs="Arial"/>
          <w:szCs w:val="22"/>
        </w:rPr>
        <w:t>137.b</w:t>
      </w:r>
      <w:proofErr w:type="spellEnd"/>
      <w:r w:rsidRPr="00CC2AE1">
        <w:rPr>
          <w:rFonts w:cs="Arial"/>
          <w:szCs w:val="22"/>
        </w:rPr>
        <w:t xml:space="preserve"> člena tega zakona;</w:t>
      </w:r>
    </w:p>
    <w:p w:rsidR="00751840" w:rsidRPr="00CC2AE1" w:rsidRDefault="00751840" w:rsidP="00CC2AE1">
      <w:pPr>
        <w:pStyle w:val="Odstavekseznama"/>
        <w:numPr>
          <w:ilvl w:val="0"/>
          <w:numId w:val="16"/>
        </w:numPr>
        <w:tabs>
          <w:tab w:val="left" w:pos="567"/>
          <w:tab w:val="left" w:pos="993"/>
        </w:tabs>
        <w:spacing w:line="240" w:lineRule="auto"/>
        <w:rPr>
          <w:rFonts w:cs="Arial"/>
          <w:szCs w:val="22"/>
        </w:rPr>
      </w:pPr>
      <w:r w:rsidRPr="00CC2AE1">
        <w:rPr>
          <w:rFonts w:cs="Arial"/>
          <w:szCs w:val="22"/>
        </w:rPr>
        <w:t>registrsko številko prevoznega sredstva in število prepeljanih oseb s tem prevoznim sredstvom ter datum opravljanja prevoza;</w:t>
      </w:r>
    </w:p>
    <w:p w:rsidR="00751840" w:rsidRPr="00CC2AE1" w:rsidRDefault="00751840" w:rsidP="00CC2AE1">
      <w:pPr>
        <w:pStyle w:val="Odstavekseznama"/>
        <w:numPr>
          <w:ilvl w:val="0"/>
          <w:numId w:val="16"/>
        </w:numPr>
        <w:tabs>
          <w:tab w:val="left" w:pos="567"/>
          <w:tab w:val="left" w:pos="993"/>
        </w:tabs>
        <w:spacing w:line="240" w:lineRule="auto"/>
        <w:rPr>
          <w:rFonts w:cs="Arial"/>
          <w:szCs w:val="22"/>
        </w:rPr>
      </w:pPr>
      <w:r w:rsidRPr="00CC2AE1">
        <w:rPr>
          <w:rFonts w:cs="Arial"/>
          <w:szCs w:val="22"/>
        </w:rPr>
        <w:t>vrednost opravljene storitve na ozemlju Slovenije po posameznem prevoznem sredstvu brez DDV;</w:t>
      </w:r>
    </w:p>
    <w:p w:rsidR="00751840" w:rsidRPr="00CC2AE1" w:rsidRDefault="00751840" w:rsidP="00CC2AE1">
      <w:pPr>
        <w:pStyle w:val="Odstavekseznama"/>
        <w:numPr>
          <w:ilvl w:val="0"/>
          <w:numId w:val="16"/>
        </w:numPr>
        <w:tabs>
          <w:tab w:val="left" w:pos="567"/>
          <w:tab w:val="left" w:pos="993"/>
        </w:tabs>
        <w:spacing w:line="240" w:lineRule="auto"/>
        <w:rPr>
          <w:rFonts w:cs="Arial"/>
          <w:szCs w:val="22"/>
        </w:rPr>
      </w:pPr>
      <w:r w:rsidRPr="00CC2AE1">
        <w:rPr>
          <w:rFonts w:cs="Arial"/>
          <w:szCs w:val="22"/>
        </w:rPr>
        <w:t>stopnjo DDV;</w:t>
      </w:r>
    </w:p>
    <w:p w:rsidR="00751840" w:rsidRPr="00CC2AE1" w:rsidRDefault="00751840" w:rsidP="00CC2AE1">
      <w:pPr>
        <w:pStyle w:val="Odstavekseznama"/>
        <w:numPr>
          <w:ilvl w:val="0"/>
          <w:numId w:val="16"/>
        </w:numPr>
        <w:tabs>
          <w:tab w:val="left" w:pos="567"/>
          <w:tab w:val="left" w:pos="993"/>
        </w:tabs>
        <w:spacing w:line="240" w:lineRule="auto"/>
        <w:rPr>
          <w:rFonts w:cs="Arial"/>
          <w:szCs w:val="22"/>
        </w:rPr>
      </w:pPr>
      <w:r w:rsidRPr="00CC2AE1">
        <w:rPr>
          <w:rFonts w:cs="Arial"/>
          <w:szCs w:val="22"/>
        </w:rPr>
        <w:t>skupno vrednost opravljenih storitev na ozemlju Slovenije v davčnem obdobju;</w:t>
      </w:r>
    </w:p>
    <w:p w:rsidR="00751840" w:rsidRPr="00CC2AE1" w:rsidRDefault="00751840" w:rsidP="00CC2AE1">
      <w:pPr>
        <w:pStyle w:val="Odstavekseznama"/>
        <w:numPr>
          <w:ilvl w:val="0"/>
          <w:numId w:val="16"/>
        </w:numPr>
        <w:tabs>
          <w:tab w:val="left" w:pos="567"/>
          <w:tab w:val="left" w:pos="993"/>
        </w:tabs>
        <w:spacing w:line="240" w:lineRule="auto"/>
        <w:rPr>
          <w:rFonts w:cs="Arial"/>
          <w:szCs w:val="22"/>
        </w:rPr>
      </w:pPr>
      <w:r w:rsidRPr="00CC2AE1">
        <w:rPr>
          <w:rFonts w:cs="Arial"/>
          <w:szCs w:val="22"/>
        </w:rPr>
        <w:t xml:space="preserve">skupni znesek DDV v davčnem obdobju. </w:t>
      </w:r>
    </w:p>
    <w:p w:rsidR="00751840" w:rsidRPr="00751840" w:rsidRDefault="00751840" w:rsidP="00751840">
      <w:pPr>
        <w:tabs>
          <w:tab w:val="left" w:pos="567"/>
          <w:tab w:val="left" w:pos="993"/>
        </w:tabs>
        <w:spacing w:line="240" w:lineRule="auto"/>
        <w:rPr>
          <w:rFonts w:cs="Arial"/>
          <w:szCs w:val="22"/>
        </w:rPr>
      </w:pPr>
    </w:p>
    <w:p w:rsidR="00CC2AE1" w:rsidRDefault="00CC2AE1" w:rsidP="00751840">
      <w:pPr>
        <w:tabs>
          <w:tab w:val="left" w:pos="567"/>
          <w:tab w:val="left" w:pos="993"/>
        </w:tabs>
        <w:spacing w:line="240" w:lineRule="auto"/>
        <w:rPr>
          <w:rFonts w:cs="Arial"/>
          <w:szCs w:val="22"/>
        </w:rPr>
      </w:pPr>
    </w:p>
    <w:p w:rsidR="00751840" w:rsidRPr="00751840" w:rsidRDefault="00751840" w:rsidP="00CC2AE1">
      <w:pPr>
        <w:tabs>
          <w:tab w:val="left" w:pos="567"/>
          <w:tab w:val="left" w:pos="993"/>
        </w:tabs>
        <w:spacing w:line="240" w:lineRule="auto"/>
        <w:jc w:val="center"/>
        <w:rPr>
          <w:rFonts w:cs="Arial"/>
          <w:szCs w:val="22"/>
        </w:rPr>
      </w:pPr>
      <w:proofErr w:type="spellStart"/>
      <w:r w:rsidRPr="00751840">
        <w:rPr>
          <w:rFonts w:cs="Arial"/>
          <w:szCs w:val="22"/>
        </w:rPr>
        <w:t>137.</w:t>
      </w:r>
      <w:r w:rsidR="00373452">
        <w:rPr>
          <w:rFonts w:cs="Arial"/>
          <w:szCs w:val="22"/>
        </w:rPr>
        <w:t>f</w:t>
      </w:r>
      <w:proofErr w:type="spellEnd"/>
      <w:r w:rsidRPr="00751840">
        <w:rPr>
          <w:rFonts w:cs="Arial"/>
          <w:szCs w:val="22"/>
        </w:rPr>
        <w:t xml:space="preserve"> člen</w:t>
      </w:r>
    </w:p>
    <w:p w:rsidR="00751840" w:rsidRPr="00751840" w:rsidRDefault="00751840" w:rsidP="00CC2AE1">
      <w:pPr>
        <w:tabs>
          <w:tab w:val="left" w:pos="567"/>
          <w:tab w:val="left" w:pos="993"/>
        </w:tabs>
        <w:spacing w:line="240" w:lineRule="auto"/>
        <w:jc w:val="center"/>
        <w:rPr>
          <w:rFonts w:cs="Arial"/>
          <w:szCs w:val="22"/>
        </w:rPr>
      </w:pPr>
      <w:r w:rsidRPr="00751840">
        <w:rPr>
          <w:rFonts w:cs="Arial"/>
          <w:szCs w:val="22"/>
        </w:rPr>
        <w:t>(plačilo DDV)</w:t>
      </w:r>
    </w:p>
    <w:p w:rsidR="00751840" w:rsidRPr="00751840" w:rsidRDefault="00751840"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 xml:space="preserve">Davčni zavezanec iz prvega odstavka </w:t>
      </w:r>
      <w:proofErr w:type="spellStart"/>
      <w:r w:rsidR="00751840" w:rsidRPr="00751840">
        <w:rPr>
          <w:rFonts w:cs="Arial"/>
          <w:szCs w:val="22"/>
        </w:rPr>
        <w:t>137.a</w:t>
      </w:r>
      <w:proofErr w:type="spellEnd"/>
      <w:r w:rsidR="00751840" w:rsidRPr="00751840">
        <w:rPr>
          <w:rFonts w:cs="Arial"/>
          <w:szCs w:val="22"/>
        </w:rPr>
        <w:t xml:space="preserve"> člena tega zakona mora plačati DDV v državni proračun najpozneje v roku, v katerem mora predložiti posebni obračun DDV iz </w:t>
      </w:r>
      <w:proofErr w:type="spellStart"/>
      <w:r w:rsidR="00751840" w:rsidRPr="00751840">
        <w:rPr>
          <w:rFonts w:cs="Arial"/>
          <w:szCs w:val="22"/>
        </w:rPr>
        <w:t>137.</w:t>
      </w:r>
      <w:r w:rsidR="00373452">
        <w:rPr>
          <w:rFonts w:cs="Arial"/>
          <w:szCs w:val="22"/>
        </w:rPr>
        <w:t>e</w:t>
      </w:r>
      <w:proofErr w:type="spellEnd"/>
      <w:r w:rsidR="00751840" w:rsidRPr="00751840">
        <w:rPr>
          <w:rFonts w:cs="Arial"/>
          <w:szCs w:val="22"/>
        </w:rPr>
        <w:t xml:space="preserve"> člena tega zakona.</w:t>
      </w:r>
    </w:p>
    <w:p w:rsidR="00751840" w:rsidRPr="00751840" w:rsidRDefault="00751840" w:rsidP="00751840">
      <w:pPr>
        <w:tabs>
          <w:tab w:val="left" w:pos="567"/>
          <w:tab w:val="left" w:pos="993"/>
        </w:tabs>
        <w:spacing w:line="240" w:lineRule="auto"/>
        <w:rPr>
          <w:rFonts w:cs="Arial"/>
          <w:szCs w:val="22"/>
        </w:rPr>
      </w:pPr>
    </w:p>
    <w:p w:rsidR="00CC2AE1" w:rsidRDefault="00CC2AE1" w:rsidP="00751840">
      <w:pPr>
        <w:tabs>
          <w:tab w:val="left" w:pos="567"/>
          <w:tab w:val="left" w:pos="993"/>
        </w:tabs>
        <w:spacing w:line="240" w:lineRule="auto"/>
        <w:rPr>
          <w:rFonts w:cs="Arial"/>
          <w:szCs w:val="22"/>
        </w:rPr>
      </w:pPr>
    </w:p>
    <w:p w:rsidR="00314BF6" w:rsidRDefault="00314BF6" w:rsidP="00751840">
      <w:pPr>
        <w:tabs>
          <w:tab w:val="left" w:pos="567"/>
          <w:tab w:val="left" w:pos="993"/>
        </w:tabs>
        <w:spacing w:line="240" w:lineRule="auto"/>
        <w:rPr>
          <w:rFonts w:cs="Arial"/>
          <w:szCs w:val="22"/>
        </w:rPr>
      </w:pPr>
    </w:p>
    <w:p w:rsidR="00751840" w:rsidRPr="00751840" w:rsidRDefault="00751840" w:rsidP="00CC2AE1">
      <w:pPr>
        <w:tabs>
          <w:tab w:val="left" w:pos="567"/>
          <w:tab w:val="left" w:pos="993"/>
        </w:tabs>
        <w:spacing w:line="240" w:lineRule="auto"/>
        <w:jc w:val="center"/>
        <w:rPr>
          <w:rFonts w:cs="Arial"/>
          <w:szCs w:val="22"/>
        </w:rPr>
      </w:pPr>
      <w:proofErr w:type="spellStart"/>
      <w:r w:rsidRPr="00751840">
        <w:rPr>
          <w:rFonts w:cs="Arial"/>
          <w:szCs w:val="22"/>
        </w:rPr>
        <w:lastRenderedPageBreak/>
        <w:t>137.</w:t>
      </w:r>
      <w:r w:rsidR="00373452">
        <w:rPr>
          <w:rFonts w:cs="Arial"/>
          <w:szCs w:val="22"/>
        </w:rPr>
        <w:t>g</w:t>
      </w:r>
      <w:proofErr w:type="spellEnd"/>
      <w:r w:rsidRPr="00751840">
        <w:rPr>
          <w:rFonts w:cs="Arial"/>
          <w:szCs w:val="22"/>
        </w:rPr>
        <w:t xml:space="preserve"> člen</w:t>
      </w:r>
    </w:p>
    <w:p w:rsidR="00751840" w:rsidRPr="00751840" w:rsidRDefault="00751840" w:rsidP="00CC2AE1">
      <w:pPr>
        <w:tabs>
          <w:tab w:val="left" w:pos="567"/>
          <w:tab w:val="left" w:pos="993"/>
        </w:tabs>
        <w:spacing w:line="240" w:lineRule="auto"/>
        <w:jc w:val="center"/>
        <w:rPr>
          <w:rFonts w:cs="Arial"/>
          <w:szCs w:val="22"/>
        </w:rPr>
      </w:pPr>
      <w:r w:rsidRPr="00751840">
        <w:rPr>
          <w:rFonts w:cs="Arial"/>
          <w:szCs w:val="22"/>
        </w:rPr>
        <w:t>(vodenje evidenc in hramba)</w:t>
      </w:r>
    </w:p>
    <w:p w:rsidR="00751840" w:rsidRPr="00751840" w:rsidRDefault="00751840"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(1)</w:t>
      </w:r>
      <w:r>
        <w:rPr>
          <w:rFonts w:cs="Arial"/>
          <w:szCs w:val="22"/>
        </w:rPr>
        <w:t xml:space="preserve"> </w:t>
      </w:r>
      <w:r w:rsidR="00751840" w:rsidRPr="00751840">
        <w:rPr>
          <w:rFonts w:cs="Arial"/>
          <w:szCs w:val="22"/>
        </w:rPr>
        <w:t xml:space="preserve">Davčni zavezanec iz prvega odstavka </w:t>
      </w:r>
      <w:proofErr w:type="spellStart"/>
      <w:r w:rsidR="00751840" w:rsidRPr="00751840">
        <w:rPr>
          <w:rFonts w:cs="Arial"/>
          <w:szCs w:val="22"/>
        </w:rPr>
        <w:t>137.a</w:t>
      </w:r>
      <w:proofErr w:type="spellEnd"/>
      <w:r w:rsidR="00751840" w:rsidRPr="00751840">
        <w:rPr>
          <w:rFonts w:cs="Arial"/>
          <w:szCs w:val="22"/>
        </w:rPr>
        <w:t xml:space="preserve"> člena tega zakona mora voditi evidenco o opravljenih storitvah po posebni ureditvi iz tega podpoglavja, v kateri mora zagotoviti vse podatke, na podlagi katerih lahko davčni organ izvaja nadzor nad pravilnostjo posebnega obračuna DDV, zlasti podatke o vsaki posamezni vožnji, registrski številki prevoznega sredstva na tej vožnji, številu potnikov, vrednosti opravljene storitve in znesku davka.</w:t>
      </w:r>
    </w:p>
    <w:p w:rsidR="00751840" w:rsidRPr="00751840" w:rsidRDefault="00751840"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(2)</w:t>
      </w:r>
      <w:r>
        <w:rPr>
          <w:rFonts w:cs="Arial"/>
          <w:szCs w:val="22"/>
        </w:rPr>
        <w:t xml:space="preserve"> </w:t>
      </w:r>
      <w:r w:rsidR="00751840" w:rsidRPr="00751840">
        <w:rPr>
          <w:rFonts w:cs="Arial"/>
          <w:szCs w:val="22"/>
        </w:rPr>
        <w:t>Evidenca iz prvega odstavka tega člena mora biti na razpolago v elektronski obliki in jo mora davčni zavezanec dati na razpolago davčnemu organu na njegovo zahtevo.</w:t>
      </w:r>
    </w:p>
    <w:p w:rsidR="00751840" w:rsidRPr="00751840" w:rsidRDefault="00751840"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(3)</w:t>
      </w:r>
      <w:r>
        <w:rPr>
          <w:rFonts w:cs="Arial"/>
          <w:szCs w:val="22"/>
        </w:rPr>
        <w:t xml:space="preserve"> </w:t>
      </w:r>
      <w:r w:rsidR="00751840" w:rsidRPr="00751840">
        <w:rPr>
          <w:rFonts w:cs="Arial"/>
          <w:szCs w:val="22"/>
        </w:rPr>
        <w:t xml:space="preserve">Davčni zavezanec iz prvega odstavka </w:t>
      </w:r>
      <w:proofErr w:type="spellStart"/>
      <w:r w:rsidR="00751840" w:rsidRPr="00751840">
        <w:rPr>
          <w:rFonts w:cs="Arial"/>
          <w:szCs w:val="22"/>
        </w:rPr>
        <w:t>137.a</w:t>
      </w:r>
      <w:proofErr w:type="spellEnd"/>
      <w:r w:rsidR="00751840" w:rsidRPr="00751840">
        <w:rPr>
          <w:rFonts w:cs="Arial"/>
          <w:szCs w:val="22"/>
        </w:rPr>
        <w:t xml:space="preserve"> člena tega zakona mora hraniti račune, iz katerih so razvidni predmet obdavčitve, davčna osnova in DDV, ter druge dokumente, ki omogočajo pripravo posebnega obračuna DDV v skladu s </w:t>
      </w:r>
      <w:proofErr w:type="spellStart"/>
      <w:r w:rsidR="00751840" w:rsidRPr="00751840">
        <w:rPr>
          <w:rFonts w:cs="Arial"/>
          <w:szCs w:val="22"/>
        </w:rPr>
        <w:t>137.</w:t>
      </w:r>
      <w:r w:rsidR="00373452">
        <w:rPr>
          <w:rFonts w:cs="Arial"/>
          <w:szCs w:val="22"/>
        </w:rPr>
        <w:t>e</w:t>
      </w:r>
      <w:proofErr w:type="spellEnd"/>
      <w:r w:rsidR="00751840" w:rsidRPr="00751840">
        <w:rPr>
          <w:rFonts w:cs="Arial"/>
          <w:szCs w:val="22"/>
        </w:rPr>
        <w:t xml:space="preserve"> členom tega zakona.</w:t>
      </w:r>
    </w:p>
    <w:p w:rsidR="00751840" w:rsidRPr="00751840" w:rsidRDefault="00751840"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(4)</w:t>
      </w:r>
      <w:r>
        <w:rPr>
          <w:rFonts w:cs="Arial"/>
          <w:szCs w:val="22"/>
        </w:rPr>
        <w:t xml:space="preserve"> </w:t>
      </w:r>
      <w:r w:rsidR="00751840" w:rsidRPr="00751840">
        <w:rPr>
          <w:rFonts w:cs="Arial"/>
          <w:szCs w:val="22"/>
        </w:rPr>
        <w:t xml:space="preserve">Davčni zavezanec mora račune in druge dokumente ter evidence iz tega člena hraniti deset let po poteku leta, na katero se računi in drugi dokumenti ter evidence nanašajo.«. </w:t>
      </w:r>
    </w:p>
    <w:p w:rsidR="00751840" w:rsidRPr="00751840" w:rsidRDefault="00751840" w:rsidP="00751840">
      <w:pPr>
        <w:tabs>
          <w:tab w:val="left" w:pos="567"/>
          <w:tab w:val="left" w:pos="993"/>
        </w:tabs>
        <w:spacing w:line="240" w:lineRule="auto"/>
        <w:rPr>
          <w:rFonts w:cs="Arial"/>
          <w:szCs w:val="22"/>
        </w:rPr>
      </w:pPr>
    </w:p>
    <w:p w:rsidR="00CC2AE1" w:rsidRDefault="00CC2AE1" w:rsidP="00751840">
      <w:pPr>
        <w:tabs>
          <w:tab w:val="left" w:pos="567"/>
          <w:tab w:val="left" w:pos="993"/>
        </w:tabs>
        <w:spacing w:line="240" w:lineRule="auto"/>
        <w:rPr>
          <w:rFonts w:cs="Arial"/>
          <w:szCs w:val="22"/>
        </w:rPr>
      </w:pPr>
    </w:p>
    <w:p w:rsidR="00751840" w:rsidRPr="00751840" w:rsidRDefault="00751840" w:rsidP="00CC2AE1">
      <w:pPr>
        <w:tabs>
          <w:tab w:val="left" w:pos="567"/>
          <w:tab w:val="left" w:pos="993"/>
        </w:tabs>
        <w:spacing w:line="240" w:lineRule="auto"/>
        <w:jc w:val="center"/>
        <w:rPr>
          <w:rFonts w:cs="Arial"/>
          <w:szCs w:val="22"/>
        </w:rPr>
      </w:pPr>
      <w:r w:rsidRPr="00751840">
        <w:rPr>
          <w:rFonts w:cs="Arial"/>
          <w:szCs w:val="22"/>
        </w:rPr>
        <w:t>30.</w:t>
      </w:r>
      <w:r w:rsidR="00CC2AE1">
        <w:rPr>
          <w:rFonts w:cs="Arial"/>
          <w:szCs w:val="22"/>
        </w:rPr>
        <w:t xml:space="preserve"> </w:t>
      </w:r>
      <w:r w:rsidRPr="00751840">
        <w:rPr>
          <w:rFonts w:cs="Arial"/>
          <w:szCs w:val="22"/>
        </w:rPr>
        <w:t>člen</w:t>
      </w:r>
    </w:p>
    <w:p w:rsidR="00751840" w:rsidRPr="00751840" w:rsidRDefault="00751840"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Besedilo 138. člena se spremeni tako, da se glasi:</w:t>
      </w:r>
    </w:p>
    <w:p w:rsidR="00751840" w:rsidRPr="00751840" w:rsidRDefault="00751840"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 xml:space="preserve">»Obračunavanje in plačevanje DDV nadzoruje davčni organ v skladu z zakonom, ki ureja davčni postopek, in z zakonom, ki ureja finančno upravo.«. </w:t>
      </w:r>
    </w:p>
    <w:p w:rsidR="00751840" w:rsidRPr="00751840" w:rsidRDefault="00751840" w:rsidP="00751840">
      <w:pPr>
        <w:tabs>
          <w:tab w:val="left" w:pos="567"/>
          <w:tab w:val="left" w:pos="993"/>
        </w:tabs>
        <w:spacing w:line="240" w:lineRule="auto"/>
        <w:rPr>
          <w:rFonts w:cs="Arial"/>
          <w:szCs w:val="22"/>
        </w:rPr>
      </w:pPr>
    </w:p>
    <w:p w:rsidR="00CC2AE1" w:rsidRDefault="00CC2AE1" w:rsidP="00751840">
      <w:pPr>
        <w:tabs>
          <w:tab w:val="left" w:pos="567"/>
          <w:tab w:val="left" w:pos="993"/>
        </w:tabs>
        <w:spacing w:line="240" w:lineRule="auto"/>
        <w:rPr>
          <w:rFonts w:cs="Arial"/>
          <w:szCs w:val="22"/>
        </w:rPr>
      </w:pPr>
    </w:p>
    <w:p w:rsidR="00751840" w:rsidRPr="00751840" w:rsidRDefault="00751840" w:rsidP="00CC2AE1">
      <w:pPr>
        <w:tabs>
          <w:tab w:val="left" w:pos="567"/>
          <w:tab w:val="left" w:pos="993"/>
        </w:tabs>
        <w:spacing w:line="240" w:lineRule="auto"/>
        <w:jc w:val="center"/>
        <w:rPr>
          <w:rFonts w:cs="Arial"/>
          <w:szCs w:val="22"/>
        </w:rPr>
      </w:pPr>
      <w:r w:rsidRPr="00751840">
        <w:rPr>
          <w:rFonts w:cs="Arial"/>
          <w:szCs w:val="22"/>
        </w:rPr>
        <w:t>31.</w:t>
      </w:r>
      <w:r w:rsidR="00CC2AE1">
        <w:rPr>
          <w:rFonts w:cs="Arial"/>
          <w:szCs w:val="22"/>
        </w:rPr>
        <w:t xml:space="preserve"> </w:t>
      </w:r>
      <w:r w:rsidRPr="00751840">
        <w:rPr>
          <w:rFonts w:cs="Arial"/>
          <w:szCs w:val="22"/>
        </w:rPr>
        <w:t>člen</w:t>
      </w:r>
    </w:p>
    <w:p w:rsidR="00751840" w:rsidRPr="00751840" w:rsidRDefault="00751840"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 xml:space="preserve">V </w:t>
      </w:r>
      <w:r w:rsidR="00373452" w:rsidRPr="00751840">
        <w:rPr>
          <w:rFonts w:cs="Arial"/>
          <w:szCs w:val="22"/>
        </w:rPr>
        <w:t xml:space="preserve">prvem odstavku </w:t>
      </w:r>
      <w:r w:rsidR="00751840" w:rsidRPr="00751840">
        <w:rPr>
          <w:rFonts w:cs="Arial"/>
          <w:szCs w:val="22"/>
        </w:rPr>
        <w:t>139. člen</w:t>
      </w:r>
      <w:r w:rsidR="00373452">
        <w:rPr>
          <w:rFonts w:cs="Arial"/>
          <w:szCs w:val="22"/>
        </w:rPr>
        <w:t>a</w:t>
      </w:r>
      <w:r w:rsidR="00751840" w:rsidRPr="00751840">
        <w:rPr>
          <w:rFonts w:cs="Arial"/>
          <w:szCs w:val="22"/>
        </w:rPr>
        <w:t xml:space="preserve"> se za besedilom »ki ureja upravni postopek« </w:t>
      </w:r>
      <w:r w:rsidR="00373452">
        <w:rPr>
          <w:rFonts w:cs="Arial"/>
          <w:szCs w:val="22"/>
        </w:rPr>
        <w:t xml:space="preserve">vejica </w:t>
      </w:r>
      <w:r w:rsidR="00751840" w:rsidRPr="00751840">
        <w:rPr>
          <w:rFonts w:cs="Arial"/>
          <w:szCs w:val="22"/>
        </w:rPr>
        <w:t xml:space="preserve">črta, besedilo »zakon, ki ureja davčno službo, in zakon, ki ureja carinsko službo« pa se nadomesti z besedilom »in zakon, ki ureja finančno upravo«. </w:t>
      </w:r>
    </w:p>
    <w:p w:rsidR="00751840" w:rsidRPr="00751840" w:rsidRDefault="00751840"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Za drugim odstavkom se doda nov tretji odstavek, ki se glasi:</w:t>
      </w: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 xml:space="preserve">»(3) Ne glede na drugi odstavek tega člena se pri popravljanju napak iz preteklih davčnih obdobij iz </w:t>
      </w:r>
      <w:proofErr w:type="spellStart"/>
      <w:r w:rsidR="00751840" w:rsidRPr="00751840">
        <w:rPr>
          <w:rFonts w:cs="Arial"/>
          <w:szCs w:val="22"/>
        </w:rPr>
        <w:t>137.</w:t>
      </w:r>
      <w:r w:rsidR="00373452">
        <w:rPr>
          <w:rFonts w:cs="Arial"/>
          <w:szCs w:val="22"/>
        </w:rPr>
        <w:t>e</w:t>
      </w:r>
      <w:proofErr w:type="spellEnd"/>
      <w:r w:rsidR="00751840" w:rsidRPr="00751840">
        <w:rPr>
          <w:rFonts w:cs="Arial"/>
          <w:szCs w:val="22"/>
        </w:rPr>
        <w:t xml:space="preserve"> člena tega zakona upošteva prvi odstavek tega člena.«. </w:t>
      </w:r>
    </w:p>
    <w:p w:rsidR="00751840" w:rsidRPr="00751840" w:rsidRDefault="00751840" w:rsidP="00751840">
      <w:pPr>
        <w:tabs>
          <w:tab w:val="left" w:pos="567"/>
          <w:tab w:val="left" w:pos="993"/>
        </w:tabs>
        <w:spacing w:line="240" w:lineRule="auto"/>
        <w:rPr>
          <w:rFonts w:cs="Arial"/>
          <w:szCs w:val="22"/>
        </w:rPr>
      </w:pPr>
    </w:p>
    <w:p w:rsidR="00CC2AE1" w:rsidRDefault="00CC2AE1" w:rsidP="00751840">
      <w:pPr>
        <w:tabs>
          <w:tab w:val="left" w:pos="567"/>
          <w:tab w:val="left" w:pos="993"/>
        </w:tabs>
        <w:spacing w:line="240" w:lineRule="auto"/>
        <w:rPr>
          <w:rFonts w:cs="Arial"/>
          <w:szCs w:val="22"/>
        </w:rPr>
      </w:pPr>
    </w:p>
    <w:p w:rsidR="00751840" w:rsidRPr="00751840" w:rsidRDefault="00751840" w:rsidP="00CC2AE1">
      <w:pPr>
        <w:tabs>
          <w:tab w:val="left" w:pos="567"/>
          <w:tab w:val="left" w:pos="993"/>
        </w:tabs>
        <w:spacing w:line="240" w:lineRule="auto"/>
        <w:jc w:val="center"/>
        <w:rPr>
          <w:rFonts w:cs="Arial"/>
          <w:szCs w:val="22"/>
        </w:rPr>
      </w:pPr>
      <w:r w:rsidRPr="00751840">
        <w:rPr>
          <w:rFonts w:cs="Arial"/>
          <w:szCs w:val="22"/>
        </w:rPr>
        <w:t>32.</w:t>
      </w:r>
      <w:r w:rsidR="00CC2AE1">
        <w:rPr>
          <w:rFonts w:cs="Arial"/>
          <w:szCs w:val="22"/>
        </w:rPr>
        <w:t xml:space="preserve"> </w:t>
      </w:r>
      <w:r w:rsidRPr="00751840">
        <w:rPr>
          <w:rFonts w:cs="Arial"/>
          <w:szCs w:val="22"/>
        </w:rPr>
        <w:t>člen</w:t>
      </w:r>
    </w:p>
    <w:p w:rsidR="00751840" w:rsidRPr="00751840" w:rsidRDefault="00751840"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V prvem odstavku 140. člena se 6., 7. in 8. točka spremenijo tako, da se glasijo:</w:t>
      </w:r>
    </w:p>
    <w:p w:rsidR="00751840" w:rsidRPr="00751840" w:rsidRDefault="00751840" w:rsidP="00751840">
      <w:pPr>
        <w:tabs>
          <w:tab w:val="left" w:pos="567"/>
          <w:tab w:val="left" w:pos="993"/>
        </w:tabs>
        <w:spacing w:line="240" w:lineRule="auto"/>
        <w:rPr>
          <w:rFonts w:cs="Arial"/>
          <w:szCs w:val="22"/>
        </w:rPr>
      </w:pPr>
      <w:r w:rsidRPr="00751840">
        <w:rPr>
          <w:rFonts w:cs="Arial"/>
          <w:szCs w:val="22"/>
        </w:rPr>
        <w:t>»6.</w:t>
      </w:r>
      <w:r w:rsidR="00CC2AE1">
        <w:rPr>
          <w:rFonts w:cs="Arial"/>
          <w:szCs w:val="22"/>
        </w:rPr>
        <w:tab/>
      </w:r>
      <w:r w:rsidRPr="00751840">
        <w:rPr>
          <w:rFonts w:cs="Arial"/>
          <w:szCs w:val="22"/>
        </w:rPr>
        <w:t xml:space="preserve">davčnemu organu ne sporoči, kdaj se njegova dejavnost, ki jo opravlja kot davčni </w:t>
      </w:r>
      <w:r w:rsidR="00CC2AE1">
        <w:rPr>
          <w:rFonts w:cs="Arial"/>
          <w:szCs w:val="22"/>
        </w:rPr>
        <w:tab/>
      </w:r>
      <w:r w:rsidRPr="00751840">
        <w:rPr>
          <w:rFonts w:cs="Arial"/>
          <w:szCs w:val="22"/>
        </w:rPr>
        <w:t xml:space="preserve">zavezanec začne, spremeni ali preneha (prvi odstavek 125. člena in prvi </w:t>
      </w:r>
      <w:r w:rsidR="00CC2AE1">
        <w:rPr>
          <w:rFonts w:cs="Arial"/>
          <w:szCs w:val="22"/>
        </w:rPr>
        <w:tab/>
      </w:r>
      <w:r w:rsidRPr="00751840">
        <w:rPr>
          <w:rFonts w:cs="Arial"/>
          <w:szCs w:val="22"/>
        </w:rPr>
        <w:t xml:space="preserve">odstavek </w:t>
      </w:r>
      <w:proofErr w:type="spellStart"/>
      <w:r w:rsidRPr="00751840">
        <w:rPr>
          <w:rFonts w:cs="Arial"/>
          <w:szCs w:val="22"/>
        </w:rPr>
        <w:t>130.c</w:t>
      </w:r>
      <w:proofErr w:type="spellEnd"/>
      <w:r w:rsidRPr="00751840">
        <w:rPr>
          <w:rFonts w:cs="Arial"/>
          <w:szCs w:val="22"/>
        </w:rPr>
        <w:t xml:space="preserve"> člena);</w:t>
      </w:r>
    </w:p>
    <w:p w:rsidR="00751840" w:rsidRPr="00751840" w:rsidRDefault="00CC2AE1" w:rsidP="00751840">
      <w:pPr>
        <w:tabs>
          <w:tab w:val="left" w:pos="567"/>
          <w:tab w:val="left" w:pos="993"/>
        </w:tabs>
        <w:spacing w:line="240" w:lineRule="auto"/>
        <w:rPr>
          <w:rFonts w:cs="Arial"/>
          <w:szCs w:val="22"/>
        </w:rPr>
      </w:pPr>
      <w:r>
        <w:rPr>
          <w:rFonts w:cs="Arial"/>
          <w:szCs w:val="22"/>
        </w:rPr>
        <w:t xml:space="preserve">  </w:t>
      </w:r>
      <w:r w:rsidR="00751840" w:rsidRPr="00751840">
        <w:rPr>
          <w:rFonts w:cs="Arial"/>
          <w:szCs w:val="22"/>
        </w:rPr>
        <w:t>7.</w:t>
      </w:r>
      <w:r>
        <w:rPr>
          <w:rFonts w:cs="Arial"/>
          <w:szCs w:val="22"/>
        </w:rPr>
        <w:tab/>
      </w:r>
      <w:r w:rsidR="00751840" w:rsidRPr="00751840">
        <w:rPr>
          <w:rFonts w:cs="Arial"/>
          <w:szCs w:val="22"/>
        </w:rPr>
        <w:t xml:space="preserve">ne predloži posebnega obračuna DDV od telekomunikacijskih storitev, storitev </w:t>
      </w:r>
      <w:r>
        <w:rPr>
          <w:rFonts w:cs="Arial"/>
          <w:szCs w:val="22"/>
        </w:rPr>
        <w:tab/>
      </w:r>
      <w:r w:rsidR="00751840" w:rsidRPr="00751840">
        <w:rPr>
          <w:rFonts w:cs="Arial"/>
          <w:szCs w:val="22"/>
        </w:rPr>
        <w:t xml:space="preserve">oddajanja ali elektronskih storitev oziroma ga ne predloži na predpisani način </w:t>
      </w:r>
      <w:r>
        <w:rPr>
          <w:rFonts w:cs="Arial"/>
          <w:szCs w:val="22"/>
        </w:rPr>
        <w:tab/>
      </w:r>
      <w:r w:rsidR="00751840" w:rsidRPr="00751840">
        <w:rPr>
          <w:rFonts w:cs="Arial"/>
          <w:szCs w:val="22"/>
        </w:rPr>
        <w:t xml:space="preserve">oziroma predloženi posebni obračun DDV ne vsebuje predpisanih podatkov (127. </w:t>
      </w:r>
      <w:r>
        <w:rPr>
          <w:rFonts w:cs="Arial"/>
          <w:szCs w:val="22"/>
        </w:rPr>
        <w:tab/>
      </w:r>
      <w:r w:rsidR="00751840" w:rsidRPr="00751840">
        <w:rPr>
          <w:rFonts w:cs="Arial"/>
          <w:szCs w:val="22"/>
        </w:rPr>
        <w:t xml:space="preserve">člen in </w:t>
      </w:r>
      <w:proofErr w:type="spellStart"/>
      <w:r w:rsidR="00751840" w:rsidRPr="00751840">
        <w:rPr>
          <w:rFonts w:cs="Arial"/>
          <w:szCs w:val="22"/>
        </w:rPr>
        <w:t>130.</w:t>
      </w:r>
      <w:r w:rsidR="00373452">
        <w:rPr>
          <w:rFonts w:cs="Arial"/>
          <w:szCs w:val="22"/>
        </w:rPr>
        <w:t>e</w:t>
      </w:r>
      <w:proofErr w:type="spellEnd"/>
      <w:r w:rsidR="00751840" w:rsidRPr="00751840">
        <w:rPr>
          <w:rFonts w:cs="Arial"/>
          <w:szCs w:val="22"/>
        </w:rPr>
        <w:t xml:space="preserve"> člen); </w:t>
      </w:r>
    </w:p>
    <w:p w:rsidR="00751840" w:rsidRPr="00751840" w:rsidRDefault="00CC2AE1" w:rsidP="00751840">
      <w:pPr>
        <w:tabs>
          <w:tab w:val="left" w:pos="567"/>
          <w:tab w:val="left" w:pos="993"/>
        </w:tabs>
        <w:spacing w:line="240" w:lineRule="auto"/>
        <w:rPr>
          <w:rFonts w:cs="Arial"/>
          <w:szCs w:val="22"/>
        </w:rPr>
      </w:pPr>
      <w:r>
        <w:rPr>
          <w:rFonts w:cs="Arial"/>
          <w:szCs w:val="22"/>
        </w:rPr>
        <w:lastRenderedPageBreak/>
        <w:t xml:space="preserve">  </w:t>
      </w:r>
      <w:r w:rsidR="00751840" w:rsidRPr="00751840">
        <w:rPr>
          <w:rFonts w:cs="Arial"/>
          <w:szCs w:val="22"/>
        </w:rPr>
        <w:t>8.</w:t>
      </w:r>
      <w:r>
        <w:rPr>
          <w:rFonts w:cs="Arial"/>
          <w:szCs w:val="22"/>
        </w:rPr>
        <w:tab/>
      </w:r>
      <w:r w:rsidR="00751840" w:rsidRPr="00751840">
        <w:rPr>
          <w:rFonts w:cs="Arial"/>
          <w:szCs w:val="22"/>
        </w:rPr>
        <w:t>ne plača DDV od telekomunikacijskih storitev, storitev oddajanja ali elektronskih</w:t>
      </w:r>
      <w:r>
        <w:rPr>
          <w:rFonts w:cs="Arial"/>
          <w:szCs w:val="22"/>
        </w:rPr>
        <w:tab/>
      </w:r>
      <w:r w:rsidR="00751840" w:rsidRPr="00751840">
        <w:rPr>
          <w:rFonts w:cs="Arial"/>
          <w:szCs w:val="22"/>
        </w:rPr>
        <w:t xml:space="preserve">storitev v predpisanem roku (128. in </w:t>
      </w:r>
      <w:proofErr w:type="spellStart"/>
      <w:r w:rsidR="00751840" w:rsidRPr="00751840">
        <w:rPr>
          <w:rFonts w:cs="Arial"/>
          <w:szCs w:val="22"/>
        </w:rPr>
        <w:t>130.</w:t>
      </w:r>
      <w:r w:rsidR="00373452">
        <w:rPr>
          <w:rFonts w:cs="Arial"/>
          <w:szCs w:val="22"/>
        </w:rPr>
        <w:t>f</w:t>
      </w:r>
      <w:proofErr w:type="spellEnd"/>
      <w:r w:rsidR="00751840" w:rsidRPr="00751840">
        <w:rPr>
          <w:rFonts w:cs="Arial"/>
          <w:szCs w:val="22"/>
        </w:rPr>
        <w:t xml:space="preserve"> člen);«.</w:t>
      </w:r>
    </w:p>
    <w:p w:rsidR="00751840" w:rsidRPr="00751840" w:rsidRDefault="00751840"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373452">
        <w:rPr>
          <w:rFonts w:cs="Arial"/>
          <w:szCs w:val="22"/>
        </w:rPr>
        <w:t xml:space="preserve">Na koncu </w:t>
      </w:r>
      <w:r w:rsidR="00751840" w:rsidRPr="00751840">
        <w:rPr>
          <w:rFonts w:cs="Arial"/>
          <w:szCs w:val="22"/>
        </w:rPr>
        <w:t>9. točk</w:t>
      </w:r>
      <w:r w:rsidR="00373452">
        <w:rPr>
          <w:rFonts w:cs="Arial"/>
          <w:szCs w:val="22"/>
        </w:rPr>
        <w:t xml:space="preserve">e </w:t>
      </w:r>
      <w:r w:rsidR="00751840" w:rsidRPr="00751840">
        <w:rPr>
          <w:rFonts w:cs="Arial"/>
          <w:szCs w:val="22"/>
        </w:rPr>
        <w:t>se pika nadomesti s podpičjem</w:t>
      </w:r>
      <w:r w:rsidR="00373452">
        <w:rPr>
          <w:rFonts w:cs="Arial"/>
          <w:szCs w:val="22"/>
        </w:rPr>
        <w:t xml:space="preserve"> in </w:t>
      </w:r>
      <w:r w:rsidR="00751840" w:rsidRPr="00751840">
        <w:rPr>
          <w:rFonts w:cs="Arial"/>
          <w:szCs w:val="22"/>
        </w:rPr>
        <w:t>dodajo nova 10. do 14. točka, ki se glasijo:</w:t>
      </w:r>
    </w:p>
    <w:p w:rsidR="00751840" w:rsidRPr="00751840" w:rsidRDefault="00751840" w:rsidP="00751840">
      <w:pPr>
        <w:tabs>
          <w:tab w:val="left" w:pos="567"/>
          <w:tab w:val="left" w:pos="993"/>
        </w:tabs>
        <w:spacing w:line="240" w:lineRule="auto"/>
        <w:rPr>
          <w:rFonts w:cs="Arial"/>
          <w:szCs w:val="22"/>
        </w:rPr>
      </w:pPr>
      <w:r w:rsidRPr="00751840">
        <w:rPr>
          <w:rFonts w:cs="Arial"/>
          <w:szCs w:val="22"/>
        </w:rPr>
        <w:t>»10.</w:t>
      </w:r>
      <w:r w:rsidR="00CC2AE1">
        <w:rPr>
          <w:rFonts w:cs="Arial"/>
          <w:szCs w:val="22"/>
        </w:rPr>
        <w:tab/>
      </w:r>
      <w:r w:rsidRPr="00751840">
        <w:rPr>
          <w:rFonts w:cs="Arial"/>
          <w:szCs w:val="22"/>
        </w:rPr>
        <w:t xml:space="preserve">ne predloži posebnega obračuna DDV za opravljanje storitev mednarodnega </w:t>
      </w:r>
      <w:r w:rsidR="00CC2AE1">
        <w:rPr>
          <w:rFonts w:cs="Arial"/>
          <w:szCs w:val="22"/>
        </w:rPr>
        <w:tab/>
      </w:r>
      <w:r w:rsidRPr="00751840">
        <w:rPr>
          <w:rFonts w:cs="Arial"/>
          <w:szCs w:val="22"/>
        </w:rPr>
        <w:t xml:space="preserve">občasnega cestnega prevoza potnikov oziroma ga ne predloži na predpisan </w:t>
      </w:r>
      <w:r w:rsidR="00CC2AE1">
        <w:rPr>
          <w:rFonts w:cs="Arial"/>
          <w:szCs w:val="22"/>
        </w:rPr>
        <w:tab/>
      </w:r>
      <w:r w:rsidRPr="00751840">
        <w:rPr>
          <w:rFonts w:cs="Arial"/>
          <w:szCs w:val="22"/>
        </w:rPr>
        <w:t xml:space="preserve">način oziroma predloženi posebni obračun ne vsebuje predpisanih podatkov </w:t>
      </w:r>
      <w:r w:rsidR="00CC2AE1">
        <w:rPr>
          <w:rFonts w:cs="Arial"/>
          <w:szCs w:val="22"/>
        </w:rPr>
        <w:tab/>
      </w:r>
      <w:r w:rsidRPr="00751840">
        <w:rPr>
          <w:rFonts w:cs="Arial"/>
          <w:szCs w:val="22"/>
        </w:rPr>
        <w:t>(</w:t>
      </w:r>
      <w:proofErr w:type="spellStart"/>
      <w:r w:rsidRPr="00751840">
        <w:rPr>
          <w:rFonts w:cs="Arial"/>
          <w:szCs w:val="22"/>
        </w:rPr>
        <w:t>137.</w:t>
      </w:r>
      <w:r w:rsidR="00373452">
        <w:rPr>
          <w:rFonts w:cs="Arial"/>
          <w:szCs w:val="22"/>
        </w:rPr>
        <w:t>e</w:t>
      </w:r>
      <w:proofErr w:type="spellEnd"/>
      <w:r w:rsidRPr="00751840">
        <w:rPr>
          <w:rFonts w:cs="Arial"/>
          <w:szCs w:val="22"/>
        </w:rPr>
        <w:t xml:space="preserve"> člen); </w:t>
      </w:r>
    </w:p>
    <w:p w:rsidR="00751840" w:rsidRPr="00751840" w:rsidRDefault="00CC2AE1" w:rsidP="00751840">
      <w:pPr>
        <w:tabs>
          <w:tab w:val="left" w:pos="567"/>
          <w:tab w:val="left" w:pos="993"/>
        </w:tabs>
        <w:spacing w:line="240" w:lineRule="auto"/>
        <w:rPr>
          <w:rFonts w:cs="Arial"/>
          <w:szCs w:val="22"/>
        </w:rPr>
      </w:pPr>
      <w:r>
        <w:rPr>
          <w:rFonts w:cs="Arial"/>
          <w:szCs w:val="22"/>
        </w:rPr>
        <w:t xml:space="preserve">  </w:t>
      </w:r>
      <w:r w:rsidR="00751840" w:rsidRPr="00751840">
        <w:rPr>
          <w:rFonts w:cs="Arial"/>
          <w:szCs w:val="22"/>
        </w:rPr>
        <w:t>11.</w:t>
      </w:r>
      <w:r>
        <w:rPr>
          <w:rFonts w:cs="Arial"/>
          <w:szCs w:val="22"/>
        </w:rPr>
        <w:tab/>
      </w:r>
      <w:r w:rsidR="00751840" w:rsidRPr="00751840">
        <w:rPr>
          <w:rFonts w:cs="Arial"/>
          <w:szCs w:val="22"/>
        </w:rPr>
        <w:t xml:space="preserve">ne predloži zahtevka za izdajo identifikacijske številke za DDV oziroma ga ne </w:t>
      </w:r>
      <w:r>
        <w:rPr>
          <w:rFonts w:cs="Arial"/>
          <w:szCs w:val="22"/>
        </w:rPr>
        <w:tab/>
      </w:r>
      <w:r w:rsidR="00751840" w:rsidRPr="00751840">
        <w:rPr>
          <w:rFonts w:cs="Arial"/>
          <w:szCs w:val="22"/>
        </w:rPr>
        <w:t xml:space="preserve">predloži na predpisani način oziroma predloženi zahtevek ne vsebuje predpisanih </w:t>
      </w:r>
      <w:r>
        <w:rPr>
          <w:rFonts w:cs="Arial"/>
          <w:szCs w:val="22"/>
        </w:rPr>
        <w:tab/>
      </w:r>
      <w:r w:rsidR="00751840" w:rsidRPr="00751840">
        <w:rPr>
          <w:rFonts w:cs="Arial"/>
          <w:szCs w:val="22"/>
        </w:rPr>
        <w:t xml:space="preserve">podatkov (prvi, drugi in tretji odstavek </w:t>
      </w:r>
      <w:proofErr w:type="spellStart"/>
      <w:r w:rsidR="00751840" w:rsidRPr="00751840">
        <w:rPr>
          <w:rFonts w:cs="Arial"/>
          <w:szCs w:val="22"/>
        </w:rPr>
        <w:t>137.b</w:t>
      </w:r>
      <w:proofErr w:type="spellEnd"/>
      <w:r w:rsidR="00751840" w:rsidRPr="00751840">
        <w:rPr>
          <w:rFonts w:cs="Arial"/>
          <w:szCs w:val="22"/>
        </w:rPr>
        <w:t xml:space="preserve"> člena); </w:t>
      </w:r>
    </w:p>
    <w:p w:rsidR="00751840" w:rsidRPr="00751840" w:rsidRDefault="00CC2AE1" w:rsidP="00751840">
      <w:pPr>
        <w:tabs>
          <w:tab w:val="left" w:pos="567"/>
          <w:tab w:val="left" w:pos="993"/>
        </w:tabs>
        <w:spacing w:line="240" w:lineRule="auto"/>
        <w:rPr>
          <w:rFonts w:cs="Arial"/>
          <w:szCs w:val="22"/>
        </w:rPr>
      </w:pPr>
      <w:r>
        <w:rPr>
          <w:rFonts w:cs="Arial"/>
          <w:szCs w:val="22"/>
        </w:rPr>
        <w:t xml:space="preserve">  </w:t>
      </w:r>
      <w:r w:rsidR="00751840" w:rsidRPr="00751840">
        <w:rPr>
          <w:rFonts w:cs="Arial"/>
          <w:szCs w:val="22"/>
        </w:rPr>
        <w:t>12.</w:t>
      </w:r>
      <w:r>
        <w:rPr>
          <w:rFonts w:cs="Arial"/>
          <w:szCs w:val="22"/>
        </w:rPr>
        <w:tab/>
      </w:r>
      <w:r w:rsidR="00751840" w:rsidRPr="00751840">
        <w:rPr>
          <w:rFonts w:cs="Arial"/>
          <w:szCs w:val="22"/>
        </w:rPr>
        <w:t xml:space="preserve">ne sporoči spremembe podatkov iz četrtega odstavka </w:t>
      </w:r>
      <w:proofErr w:type="spellStart"/>
      <w:r w:rsidR="00751840" w:rsidRPr="00751840">
        <w:rPr>
          <w:rFonts w:cs="Arial"/>
          <w:szCs w:val="22"/>
        </w:rPr>
        <w:t>137.b</w:t>
      </w:r>
      <w:proofErr w:type="spellEnd"/>
      <w:r w:rsidR="00751840" w:rsidRPr="00751840">
        <w:rPr>
          <w:rFonts w:cs="Arial"/>
          <w:szCs w:val="22"/>
        </w:rPr>
        <w:t xml:space="preserve"> člena tega zakona;</w:t>
      </w:r>
    </w:p>
    <w:p w:rsidR="00751840" w:rsidRPr="00751840" w:rsidRDefault="00CC2AE1" w:rsidP="00751840">
      <w:pPr>
        <w:tabs>
          <w:tab w:val="left" w:pos="567"/>
          <w:tab w:val="left" w:pos="993"/>
        </w:tabs>
        <w:spacing w:line="240" w:lineRule="auto"/>
        <w:rPr>
          <w:rFonts w:cs="Arial"/>
          <w:szCs w:val="22"/>
        </w:rPr>
      </w:pPr>
      <w:r>
        <w:rPr>
          <w:rFonts w:cs="Arial"/>
          <w:szCs w:val="22"/>
        </w:rPr>
        <w:t xml:space="preserve">  </w:t>
      </w:r>
      <w:r w:rsidR="00751840" w:rsidRPr="00751840">
        <w:rPr>
          <w:rFonts w:cs="Arial"/>
          <w:szCs w:val="22"/>
        </w:rPr>
        <w:t>13.</w:t>
      </w:r>
      <w:r>
        <w:rPr>
          <w:rFonts w:cs="Arial"/>
          <w:szCs w:val="22"/>
        </w:rPr>
        <w:tab/>
      </w:r>
      <w:r w:rsidR="00751840" w:rsidRPr="00751840">
        <w:rPr>
          <w:rFonts w:cs="Arial"/>
          <w:szCs w:val="22"/>
        </w:rPr>
        <w:t>ne obvesti davčnega organa o predvidenem opravljanju prevoza (</w:t>
      </w:r>
      <w:proofErr w:type="spellStart"/>
      <w:r w:rsidR="00751840" w:rsidRPr="00751840">
        <w:rPr>
          <w:rFonts w:cs="Arial"/>
          <w:szCs w:val="22"/>
        </w:rPr>
        <w:t>137.</w:t>
      </w:r>
      <w:r w:rsidR="00373452">
        <w:rPr>
          <w:rFonts w:cs="Arial"/>
          <w:szCs w:val="22"/>
        </w:rPr>
        <w:t>d</w:t>
      </w:r>
      <w:proofErr w:type="spellEnd"/>
      <w:r w:rsidR="00751840" w:rsidRPr="00751840">
        <w:rPr>
          <w:rFonts w:cs="Arial"/>
          <w:szCs w:val="22"/>
        </w:rPr>
        <w:t xml:space="preserve"> člen);</w:t>
      </w:r>
    </w:p>
    <w:p w:rsidR="00751840" w:rsidRPr="00751840" w:rsidRDefault="00CC2AE1" w:rsidP="00751840">
      <w:pPr>
        <w:tabs>
          <w:tab w:val="left" w:pos="567"/>
          <w:tab w:val="left" w:pos="993"/>
        </w:tabs>
        <w:spacing w:line="240" w:lineRule="auto"/>
        <w:rPr>
          <w:rFonts w:cs="Arial"/>
          <w:szCs w:val="22"/>
        </w:rPr>
      </w:pPr>
      <w:r>
        <w:rPr>
          <w:rFonts w:cs="Arial"/>
          <w:szCs w:val="22"/>
        </w:rPr>
        <w:t xml:space="preserve">  </w:t>
      </w:r>
      <w:r w:rsidR="00751840" w:rsidRPr="00751840">
        <w:rPr>
          <w:rFonts w:cs="Arial"/>
          <w:szCs w:val="22"/>
        </w:rPr>
        <w:t>14.</w:t>
      </w:r>
      <w:r>
        <w:rPr>
          <w:rFonts w:cs="Arial"/>
          <w:szCs w:val="22"/>
        </w:rPr>
        <w:tab/>
      </w:r>
      <w:r w:rsidR="00751840" w:rsidRPr="00751840">
        <w:rPr>
          <w:rFonts w:cs="Arial"/>
          <w:szCs w:val="22"/>
        </w:rPr>
        <w:t xml:space="preserve">ne plača DDV od storitev mednarodnega cestnega prevoza potnikov v </w:t>
      </w:r>
      <w:r>
        <w:rPr>
          <w:rFonts w:cs="Arial"/>
          <w:szCs w:val="22"/>
        </w:rPr>
        <w:tab/>
      </w:r>
      <w:r w:rsidR="00751840" w:rsidRPr="00751840">
        <w:rPr>
          <w:rFonts w:cs="Arial"/>
          <w:szCs w:val="22"/>
        </w:rPr>
        <w:t>predpisanem roku oziroma na predpisan način (</w:t>
      </w:r>
      <w:proofErr w:type="spellStart"/>
      <w:r w:rsidR="00751840" w:rsidRPr="00751840">
        <w:rPr>
          <w:rFonts w:cs="Arial"/>
          <w:szCs w:val="22"/>
        </w:rPr>
        <w:t>137.</w:t>
      </w:r>
      <w:r w:rsidR="00373452">
        <w:rPr>
          <w:rFonts w:cs="Arial"/>
          <w:szCs w:val="22"/>
        </w:rPr>
        <w:t>f</w:t>
      </w:r>
      <w:proofErr w:type="spellEnd"/>
      <w:r w:rsidR="00373452">
        <w:rPr>
          <w:rFonts w:cs="Arial"/>
          <w:szCs w:val="22"/>
        </w:rPr>
        <w:t xml:space="preserve"> člen).«.</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CC2AE1">
      <w:pPr>
        <w:tabs>
          <w:tab w:val="left" w:pos="567"/>
          <w:tab w:val="left" w:pos="993"/>
        </w:tabs>
        <w:spacing w:line="240" w:lineRule="auto"/>
        <w:jc w:val="center"/>
        <w:rPr>
          <w:rFonts w:cs="Arial"/>
          <w:szCs w:val="22"/>
        </w:rPr>
      </w:pPr>
      <w:r w:rsidRPr="00751840">
        <w:rPr>
          <w:rFonts w:cs="Arial"/>
          <w:szCs w:val="22"/>
        </w:rPr>
        <w:t>33.</w:t>
      </w:r>
      <w:r w:rsidR="00CC2AE1">
        <w:rPr>
          <w:rFonts w:cs="Arial"/>
          <w:szCs w:val="22"/>
        </w:rPr>
        <w:t xml:space="preserve"> </w:t>
      </w:r>
      <w:r w:rsidRPr="00751840">
        <w:rPr>
          <w:rFonts w:cs="Arial"/>
          <w:szCs w:val="22"/>
        </w:rPr>
        <w:t>člen</w:t>
      </w:r>
    </w:p>
    <w:p w:rsidR="00751840" w:rsidRPr="00751840" w:rsidRDefault="00751840"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V prvem odstavku 141. člena se 16. in 17. točka spremenita tako, da se glasita:</w:t>
      </w:r>
    </w:p>
    <w:p w:rsidR="00751840" w:rsidRPr="00751840" w:rsidRDefault="00751840" w:rsidP="00751840">
      <w:pPr>
        <w:tabs>
          <w:tab w:val="left" w:pos="567"/>
          <w:tab w:val="left" w:pos="993"/>
        </w:tabs>
        <w:spacing w:line="240" w:lineRule="auto"/>
        <w:rPr>
          <w:rFonts w:cs="Arial"/>
          <w:szCs w:val="22"/>
        </w:rPr>
      </w:pPr>
      <w:r w:rsidRPr="00751840">
        <w:rPr>
          <w:rFonts w:cs="Arial"/>
          <w:szCs w:val="22"/>
        </w:rPr>
        <w:t>»16.</w:t>
      </w:r>
      <w:r w:rsidR="00CC2AE1">
        <w:rPr>
          <w:rFonts w:cs="Arial"/>
          <w:szCs w:val="22"/>
        </w:rPr>
        <w:tab/>
      </w:r>
      <w:r w:rsidRPr="00751840">
        <w:rPr>
          <w:rFonts w:cs="Arial"/>
          <w:szCs w:val="22"/>
        </w:rPr>
        <w:t xml:space="preserve">ne vodi evidence o transakcijah v okviru posebne ureditve za davčne zavezance, </w:t>
      </w:r>
      <w:r w:rsidR="00CC2AE1">
        <w:rPr>
          <w:rFonts w:cs="Arial"/>
          <w:szCs w:val="22"/>
        </w:rPr>
        <w:tab/>
      </w:r>
      <w:r w:rsidRPr="00751840">
        <w:rPr>
          <w:rFonts w:cs="Arial"/>
          <w:szCs w:val="22"/>
        </w:rPr>
        <w:t xml:space="preserve">ki nimajo sedeža in opravljajo telekomunikacijske storitve, storitve oddajanja ali </w:t>
      </w:r>
      <w:r w:rsidR="00CC2AE1">
        <w:rPr>
          <w:rFonts w:cs="Arial"/>
          <w:szCs w:val="22"/>
        </w:rPr>
        <w:tab/>
      </w:r>
      <w:r w:rsidRPr="00751840">
        <w:rPr>
          <w:rFonts w:cs="Arial"/>
          <w:szCs w:val="22"/>
        </w:rPr>
        <w:t xml:space="preserve">elektronske storitve oziroma je ta evidenca nepopolna ali nenatančna (130. in </w:t>
      </w:r>
      <w:r w:rsidR="00CC2AE1">
        <w:rPr>
          <w:rFonts w:cs="Arial"/>
          <w:szCs w:val="22"/>
        </w:rPr>
        <w:tab/>
      </w:r>
      <w:proofErr w:type="spellStart"/>
      <w:r w:rsidRPr="00751840">
        <w:rPr>
          <w:rFonts w:cs="Arial"/>
          <w:szCs w:val="22"/>
        </w:rPr>
        <w:t>130.</w:t>
      </w:r>
      <w:r w:rsidR="00373452">
        <w:rPr>
          <w:rFonts w:cs="Arial"/>
          <w:szCs w:val="22"/>
        </w:rPr>
        <w:t>h</w:t>
      </w:r>
      <w:proofErr w:type="spellEnd"/>
      <w:r w:rsidRPr="00751840">
        <w:rPr>
          <w:rFonts w:cs="Arial"/>
          <w:szCs w:val="22"/>
        </w:rPr>
        <w:t xml:space="preserve"> člen);</w:t>
      </w:r>
    </w:p>
    <w:p w:rsidR="00751840" w:rsidRPr="00751840" w:rsidRDefault="00CC2AE1" w:rsidP="00751840">
      <w:pPr>
        <w:tabs>
          <w:tab w:val="left" w:pos="567"/>
          <w:tab w:val="left" w:pos="993"/>
        </w:tabs>
        <w:spacing w:line="240" w:lineRule="auto"/>
        <w:rPr>
          <w:rFonts w:cs="Arial"/>
          <w:szCs w:val="22"/>
        </w:rPr>
      </w:pPr>
      <w:r>
        <w:rPr>
          <w:rFonts w:cs="Arial"/>
          <w:szCs w:val="22"/>
        </w:rPr>
        <w:t xml:space="preserve">  </w:t>
      </w:r>
      <w:r w:rsidR="00751840" w:rsidRPr="00751840">
        <w:rPr>
          <w:rFonts w:cs="Arial"/>
          <w:szCs w:val="22"/>
        </w:rPr>
        <w:t>17.</w:t>
      </w:r>
      <w:r>
        <w:rPr>
          <w:rFonts w:cs="Arial"/>
          <w:szCs w:val="22"/>
        </w:rPr>
        <w:tab/>
      </w:r>
      <w:r w:rsidR="00751840" w:rsidRPr="00751840">
        <w:rPr>
          <w:rFonts w:cs="Arial"/>
          <w:szCs w:val="22"/>
        </w:rPr>
        <w:t xml:space="preserve">ne zagotavlja hranjenja evidenc o transakcijah o opravljanju telekomunikacijskih </w:t>
      </w:r>
      <w:r>
        <w:rPr>
          <w:rFonts w:cs="Arial"/>
          <w:szCs w:val="22"/>
        </w:rPr>
        <w:tab/>
      </w:r>
      <w:r w:rsidR="00751840" w:rsidRPr="00751840">
        <w:rPr>
          <w:rFonts w:cs="Arial"/>
          <w:szCs w:val="22"/>
        </w:rPr>
        <w:t xml:space="preserve">storitev, storitev oddajanja ali elektronskih storitvah v predpisanem roku hranjenja </w:t>
      </w:r>
      <w:r>
        <w:rPr>
          <w:rFonts w:cs="Arial"/>
          <w:szCs w:val="22"/>
        </w:rPr>
        <w:tab/>
      </w:r>
      <w:r w:rsidR="00751840" w:rsidRPr="00751840">
        <w:rPr>
          <w:rFonts w:cs="Arial"/>
          <w:szCs w:val="22"/>
        </w:rPr>
        <w:t xml:space="preserve">(130. in </w:t>
      </w:r>
      <w:proofErr w:type="spellStart"/>
      <w:r w:rsidR="00751840" w:rsidRPr="00751840">
        <w:rPr>
          <w:rFonts w:cs="Arial"/>
          <w:szCs w:val="22"/>
        </w:rPr>
        <w:t>130.</w:t>
      </w:r>
      <w:r w:rsidR="00373452">
        <w:rPr>
          <w:rFonts w:cs="Arial"/>
          <w:szCs w:val="22"/>
        </w:rPr>
        <w:t>h</w:t>
      </w:r>
      <w:proofErr w:type="spellEnd"/>
      <w:r w:rsidR="00751840" w:rsidRPr="00751840">
        <w:rPr>
          <w:rFonts w:cs="Arial"/>
          <w:szCs w:val="22"/>
        </w:rPr>
        <w:t xml:space="preserve"> člen);«.</w:t>
      </w:r>
    </w:p>
    <w:p w:rsidR="00751840" w:rsidRPr="00751840" w:rsidRDefault="00751840"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Za 17. točko se doda nova 18. točka, ki se glasi:</w:t>
      </w:r>
    </w:p>
    <w:p w:rsidR="00751840" w:rsidRPr="00751840" w:rsidRDefault="00751840" w:rsidP="00751840">
      <w:pPr>
        <w:tabs>
          <w:tab w:val="left" w:pos="567"/>
          <w:tab w:val="left" w:pos="993"/>
        </w:tabs>
        <w:spacing w:line="240" w:lineRule="auto"/>
        <w:rPr>
          <w:rFonts w:cs="Arial"/>
          <w:szCs w:val="22"/>
        </w:rPr>
      </w:pPr>
      <w:r w:rsidRPr="00751840">
        <w:rPr>
          <w:rFonts w:cs="Arial"/>
          <w:szCs w:val="22"/>
        </w:rPr>
        <w:t>»18.</w:t>
      </w:r>
      <w:r w:rsidR="00CC2AE1">
        <w:rPr>
          <w:rFonts w:cs="Arial"/>
          <w:szCs w:val="22"/>
        </w:rPr>
        <w:tab/>
      </w:r>
      <w:r w:rsidRPr="00751840">
        <w:rPr>
          <w:rFonts w:cs="Arial"/>
          <w:szCs w:val="22"/>
        </w:rPr>
        <w:t xml:space="preserve">ne vodi evidence o storitvah po posebni ureditvi za opravljanje storitev </w:t>
      </w:r>
      <w:r w:rsidR="00CC2AE1">
        <w:rPr>
          <w:rFonts w:cs="Arial"/>
          <w:szCs w:val="22"/>
        </w:rPr>
        <w:tab/>
      </w:r>
      <w:r w:rsidRPr="00751840">
        <w:rPr>
          <w:rFonts w:cs="Arial"/>
          <w:szCs w:val="22"/>
        </w:rPr>
        <w:t xml:space="preserve">mednarodnega občasnega cestnega prevoza potnikov oziroma ne zagotavlja </w:t>
      </w:r>
      <w:r w:rsidR="00CC2AE1">
        <w:rPr>
          <w:rFonts w:cs="Arial"/>
          <w:szCs w:val="22"/>
        </w:rPr>
        <w:tab/>
      </w:r>
      <w:r w:rsidRPr="00751840">
        <w:rPr>
          <w:rFonts w:cs="Arial"/>
          <w:szCs w:val="22"/>
        </w:rPr>
        <w:t>hranjenja dokumentacije v predpisanem roku (</w:t>
      </w:r>
      <w:proofErr w:type="spellStart"/>
      <w:r w:rsidRPr="00751840">
        <w:rPr>
          <w:rFonts w:cs="Arial"/>
          <w:szCs w:val="22"/>
        </w:rPr>
        <w:t>137.</w:t>
      </w:r>
      <w:r w:rsidR="00373452">
        <w:rPr>
          <w:rFonts w:cs="Arial"/>
          <w:szCs w:val="22"/>
        </w:rPr>
        <w:t>g</w:t>
      </w:r>
      <w:proofErr w:type="spellEnd"/>
      <w:r w:rsidRPr="00751840">
        <w:rPr>
          <w:rFonts w:cs="Arial"/>
          <w:szCs w:val="22"/>
        </w:rPr>
        <w:t xml:space="preserve"> člen).«.</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CC2AE1">
      <w:pPr>
        <w:tabs>
          <w:tab w:val="left" w:pos="567"/>
          <w:tab w:val="left" w:pos="993"/>
        </w:tabs>
        <w:spacing w:line="240" w:lineRule="auto"/>
        <w:jc w:val="center"/>
        <w:rPr>
          <w:rFonts w:cs="Arial"/>
          <w:szCs w:val="22"/>
        </w:rPr>
      </w:pPr>
      <w:r w:rsidRPr="00751840">
        <w:rPr>
          <w:rFonts w:cs="Arial"/>
          <w:szCs w:val="22"/>
        </w:rPr>
        <w:t>34.</w:t>
      </w:r>
      <w:r w:rsidR="00CC2AE1">
        <w:rPr>
          <w:rFonts w:cs="Arial"/>
          <w:szCs w:val="22"/>
        </w:rPr>
        <w:t xml:space="preserve"> </w:t>
      </w:r>
      <w:r w:rsidRPr="00751840">
        <w:rPr>
          <w:rFonts w:cs="Arial"/>
          <w:szCs w:val="22"/>
        </w:rPr>
        <w:t>člen</w:t>
      </w:r>
    </w:p>
    <w:p w:rsidR="00751840" w:rsidRPr="00751840" w:rsidRDefault="00751840"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Drugi odstavek 146. člena se spremeni tako, da se glasi:</w:t>
      </w: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»(2) Podrobnejše predpise o izvajanju tega zakona, vključno z natančnejšimi kriteriji in načini uveljavljanja oprostitev DDV ter način vlaganja vlog v elektronski obliki, izda minister, pristojen za finance.«.</w:t>
      </w:r>
    </w:p>
    <w:p w:rsidR="00751840" w:rsidRPr="00751840" w:rsidRDefault="00751840" w:rsidP="00751840">
      <w:pPr>
        <w:tabs>
          <w:tab w:val="left" w:pos="567"/>
          <w:tab w:val="left" w:pos="993"/>
        </w:tabs>
        <w:spacing w:line="240" w:lineRule="auto"/>
        <w:rPr>
          <w:rFonts w:cs="Arial"/>
          <w:szCs w:val="22"/>
        </w:rPr>
      </w:pPr>
    </w:p>
    <w:p w:rsidR="00CC2AE1" w:rsidRDefault="00CC2AE1" w:rsidP="00751840">
      <w:pPr>
        <w:tabs>
          <w:tab w:val="left" w:pos="567"/>
          <w:tab w:val="left" w:pos="993"/>
        </w:tabs>
        <w:spacing w:line="240" w:lineRule="auto"/>
        <w:rPr>
          <w:rFonts w:cs="Arial"/>
          <w:szCs w:val="22"/>
        </w:rPr>
      </w:pPr>
    </w:p>
    <w:p w:rsidR="00751840" w:rsidRPr="00751840" w:rsidRDefault="00751840" w:rsidP="00CC2AE1">
      <w:pPr>
        <w:tabs>
          <w:tab w:val="left" w:pos="567"/>
          <w:tab w:val="left" w:pos="993"/>
        </w:tabs>
        <w:spacing w:line="240" w:lineRule="auto"/>
        <w:jc w:val="center"/>
        <w:rPr>
          <w:rFonts w:cs="Arial"/>
          <w:szCs w:val="22"/>
        </w:rPr>
      </w:pPr>
      <w:r w:rsidRPr="00751840">
        <w:rPr>
          <w:rFonts w:cs="Arial"/>
          <w:szCs w:val="22"/>
        </w:rPr>
        <w:t>35.</w:t>
      </w:r>
      <w:r w:rsidR="00CC2AE1">
        <w:rPr>
          <w:rFonts w:cs="Arial"/>
          <w:szCs w:val="22"/>
        </w:rPr>
        <w:t xml:space="preserve"> </w:t>
      </w:r>
      <w:r w:rsidRPr="00751840">
        <w:rPr>
          <w:rFonts w:cs="Arial"/>
          <w:szCs w:val="22"/>
        </w:rPr>
        <w:t>člen</w:t>
      </w:r>
    </w:p>
    <w:p w:rsidR="00751840" w:rsidRPr="00751840" w:rsidRDefault="00751840"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 xml:space="preserve">V naslovu Priloge I a se besedilo »in k) točke </w:t>
      </w:r>
      <w:proofErr w:type="spellStart"/>
      <w:r w:rsidR="00751840" w:rsidRPr="00751840">
        <w:rPr>
          <w:rFonts w:cs="Arial"/>
          <w:szCs w:val="22"/>
        </w:rPr>
        <w:t>30.d</w:t>
      </w:r>
      <w:proofErr w:type="spellEnd"/>
      <w:r w:rsidR="00751840" w:rsidRPr="00751840">
        <w:rPr>
          <w:rFonts w:cs="Arial"/>
          <w:szCs w:val="22"/>
        </w:rPr>
        <w:t xml:space="preserve"> člena« črta. </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CC2AE1">
      <w:pPr>
        <w:tabs>
          <w:tab w:val="left" w:pos="567"/>
          <w:tab w:val="left" w:pos="993"/>
        </w:tabs>
        <w:spacing w:line="240" w:lineRule="auto"/>
        <w:jc w:val="center"/>
        <w:rPr>
          <w:rFonts w:cs="Arial"/>
          <w:szCs w:val="22"/>
        </w:rPr>
      </w:pPr>
      <w:r w:rsidRPr="00751840">
        <w:rPr>
          <w:rFonts w:cs="Arial"/>
          <w:szCs w:val="22"/>
        </w:rPr>
        <w:t>3</w:t>
      </w:r>
      <w:r w:rsidR="00373452">
        <w:rPr>
          <w:rFonts w:cs="Arial"/>
          <w:szCs w:val="22"/>
        </w:rPr>
        <w:t>6</w:t>
      </w:r>
      <w:r w:rsidRPr="00751840">
        <w:rPr>
          <w:rFonts w:cs="Arial"/>
          <w:szCs w:val="22"/>
        </w:rPr>
        <w:t>. člen</w:t>
      </w:r>
    </w:p>
    <w:p w:rsidR="00751840" w:rsidRPr="00751840" w:rsidRDefault="00751840" w:rsidP="00CC2AE1">
      <w:pPr>
        <w:tabs>
          <w:tab w:val="left" w:pos="567"/>
          <w:tab w:val="left" w:pos="993"/>
        </w:tabs>
        <w:spacing w:line="240" w:lineRule="auto"/>
        <w:jc w:val="center"/>
        <w:rPr>
          <w:rFonts w:cs="Arial"/>
          <w:szCs w:val="22"/>
        </w:rPr>
      </w:pPr>
      <w:r w:rsidRPr="00751840">
        <w:rPr>
          <w:rFonts w:cs="Arial"/>
          <w:szCs w:val="22"/>
        </w:rPr>
        <w:t xml:space="preserve">(prenehanje veljavnosti e) točke </w:t>
      </w:r>
      <w:proofErr w:type="spellStart"/>
      <w:r w:rsidRPr="00751840">
        <w:rPr>
          <w:rFonts w:cs="Arial"/>
          <w:szCs w:val="22"/>
        </w:rPr>
        <w:t>76.a</w:t>
      </w:r>
      <w:proofErr w:type="spellEnd"/>
      <w:r w:rsidRPr="00751840">
        <w:rPr>
          <w:rFonts w:cs="Arial"/>
          <w:szCs w:val="22"/>
        </w:rPr>
        <w:t xml:space="preserve"> člena zakona)</w:t>
      </w:r>
    </w:p>
    <w:p w:rsidR="00751840" w:rsidRPr="00751840" w:rsidRDefault="00751840"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V Zakonu o spremembah in dopolnitvah Zakona o davku na dodano vrednost (Uradni list RS, št. 85/10) se v drugem odstavku 37. člena besedilo »30. junija 2015« nadomesti z besedilom »31. decembra 2018«.</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CC2AE1">
      <w:pPr>
        <w:tabs>
          <w:tab w:val="left" w:pos="567"/>
          <w:tab w:val="left" w:pos="993"/>
        </w:tabs>
        <w:spacing w:line="240" w:lineRule="auto"/>
        <w:jc w:val="center"/>
        <w:rPr>
          <w:rFonts w:cs="Arial"/>
          <w:szCs w:val="22"/>
        </w:rPr>
      </w:pPr>
      <w:r w:rsidRPr="00751840">
        <w:rPr>
          <w:rFonts w:cs="Arial"/>
          <w:szCs w:val="22"/>
        </w:rPr>
        <w:t>PREHODNA IN KONČNI DOLOČBI</w:t>
      </w:r>
    </w:p>
    <w:p w:rsidR="00751840" w:rsidRPr="00751840" w:rsidRDefault="00751840" w:rsidP="00CC2AE1">
      <w:pPr>
        <w:tabs>
          <w:tab w:val="left" w:pos="567"/>
          <w:tab w:val="left" w:pos="993"/>
        </w:tabs>
        <w:spacing w:line="240" w:lineRule="auto"/>
        <w:jc w:val="center"/>
        <w:rPr>
          <w:rFonts w:cs="Arial"/>
          <w:szCs w:val="22"/>
        </w:rPr>
      </w:pPr>
    </w:p>
    <w:p w:rsidR="00751840" w:rsidRPr="00751840" w:rsidRDefault="00751840" w:rsidP="00CC2AE1">
      <w:pPr>
        <w:tabs>
          <w:tab w:val="left" w:pos="567"/>
          <w:tab w:val="left" w:pos="993"/>
        </w:tabs>
        <w:spacing w:line="240" w:lineRule="auto"/>
        <w:jc w:val="center"/>
        <w:rPr>
          <w:rFonts w:cs="Arial"/>
          <w:szCs w:val="22"/>
        </w:rPr>
      </w:pPr>
      <w:r w:rsidRPr="00751840">
        <w:rPr>
          <w:rFonts w:cs="Arial"/>
          <w:szCs w:val="22"/>
        </w:rPr>
        <w:t>3</w:t>
      </w:r>
      <w:r w:rsidR="00373452">
        <w:rPr>
          <w:rFonts w:cs="Arial"/>
          <w:szCs w:val="22"/>
        </w:rPr>
        <w:t>7</w:t>
      </w:r>
      <w:r w:rsidRPr="00751840">
        <w:rPr>
          <w:rFonts w:cs="Arial"/>
          <w:szCs w:val="22"/>
        </w:rPr>
        <w:t>.</w:t>
      </w:r>
      <w:r w:rsidR="00CC2AE1">
        <w:rPr>
          <w:rFonts w:cs="Arial"/>
          <w:szCs w:val="22"/>
        </w:rPr>
        <w:t xml:space="preserve"> </w:t>
      </w:r>
      <w:r w:rsidRPr="00751840">
        <w:rPr>
          <w:rFonts w:cs="Arial"/>
          <w:szCs w:val="22"/>
        </w:rPr>
        <w:t>člen</w:t>
      </w:r>
    </w:p>
    <w:p w:rsidR="00751840" w:rsidRPr="00751840" w:rsidRDefault="00751840" w:rsidP="00CC2AE1">
      <w:pPr>
        <w:tabs>
          <w:tab w:val="left" w:pos="567"/>
          <w:tab w:val="left" w:pos="993"/>
        </w:tabs>
        <w:spacing w:line="240" w:lineRule="auto"/>
        <w:jc w:val="center"/>
        <w:rPr>
          <w:rFonts w:cs="Arial"/>
          <w:szCs w:val="22"/>
        </w:rPr>
      </w:pPr>
      <w:r w:rsidRPr="00751840">
        <w:rPr>
          <w:rFonts w:cs="Arial"/>
          <w:szCs w:val="22"/>
        </w:rPr>
        <w:t xml:space="preserve">(začetek uporabe </w:t>
      </w:r>
      <w:proofErr w:type="spellStart"/>
      <w:r w:rsidRPr="00751840">
        <w:rPr>
          <w:rFonts w:cs="Arial"/>
          <w:szCs w:val="22"/>
        </w:rPr>
        <w:t>137.a</w:t>
      </w:r>
      <w:proofErr w:type="spellEnd"/>
      <w:r w:rsidRPr="00751840">
        <w:rPr>
          <w:rFonts w:cs="Arial"/>
          <w:szCs w:val="22"/>
        </w:rPr>
        <w:t xml:space="preserve"> do </w:t>
      </w:r>
      <w:proofErr w:type="spellStart"/>
      <w:r w:rsidRPr="00751840">
        <w:rPr>
          <w:rFonts w:cs="Arial"/>
          <w:szCs w:val="22"/>
        </w:rPr>
        <w:t>137.</w:t>
      </w:r>
      <w:r w:rsidR="00373452">
        <w:rPr>
          <w:rFonts w:cs="Arial"/>
          <w:szCs w:val="22"/>
        </w:rPr>
        <w:t>g</w:t>
      </w:r>
      <w:proofErr w:type="spellEnd"/>
      <w:r w:rsidRPr="00751840">
        <w:rPr>
          <w:rFonts w:cs="Arial"/>
          <w:szCs w:val="22"/>
        </w:rPr>
        <w:t xml:space="preserve"> člena)</w:t>
      </w:r>
    </w:p>
    <w:p w:rsidR="00751840" w:rsidRPr="00751840" w:rsidRDefault="00751840"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751840" w:rsidRPr="00751840">
        <w:rPr>
          <w:rFonts w:cs="Arial"/>
          <w:szCs w:val="22"/>
        </w:rPr>
        <w:t xml:space="preserve"> Ne glede na 38. člen tega zakona se določbe </w:t>
      </w:r>
      <w:proofErr w:type="spellStart"/>
      <w:r w:rsidR="00751840" w:rsidRPr="00751840">
        <w:rPr>
          <w:rFonts w:cs="Arial"/>
          <w:szCs w:val="22"/>
        </w:rPr>
        <w:t>137.a</w:t>
      </w:r>
      <w:proofErr w:type="spellEnd"/>
      <w:r w:rsidR="00751840" w:rsidRPr="00751840">
        <w:rPr>
          <w:rFonts w:cs="Arial"/>
          <w:szCs w:val="22"/>
        </w:rPr>
        <w:t xml:space="preserve"> do </w:t>
      </w:r>
      <w:proofErr w:type="spellStart"/>
      <w:r w:rsidR="00751840" w:rsidRPr="00751840">
        <w:rPr>
          <w:rFonts w:cs="Arial"/>
          <w:szCs w:val="22"/>
        </w:rPr>
        <w:t>137.</w:t>
      </w:r>
      <w:r w:rsidR="00373452">
        <w:rPr>
          <w:rFonts w:cs="Arial"/>
          <w:szCs w:val="22"/>
        </w:rPr>
        <w:t>g</w:t>
      </w:r>
      <w:proofErr w:type="spellEnd"/>
      <w:r w:rsidR="00751840" w:rsidRPr="00751840">
        <w:rPr>
          <w:rFonts w:cs="Arial"/>
          <w:szCs w:val="22"/>
        </w:rPr>
        <w:t xml:space="preserve"> člena prvič uporabijo za obdobje od 1. aprila 2015 dalje. Davčni zavezanec iz prvega odstavka </w:t>
      </w:r>
      <w:proofErr w:type="spellStart"/>
      <w:r w:rsidR="00751840" w:rsidRPr="00751840">
        <w:rPr>
          <w:rFonts w:cs="Arial"/>
          <w:szCs w:val="22"/>
        </w:rPr>
        <w:t>137.a</w:t>
      </w:r>
      <w:proofErr w:type="spellEnd"/>
      <w:r w:rsidR="00751840" w:rsidRPr="00751840">
        <w:rPr>
          <w:rFonts w:cs="Arial"/>
          <w:szCs w:val="22"/>
        </w:rPr>
        <w:t xml:space="preserve"> člena zakona predloži zahtevek iz prvega odstavka </w:t>
      </w:r>
      <w:proofErr w:type="spellStart"/>
      <w:r w:rsidR="00751840" w:rsidRPr="00751840">
        <w:rPr>
          <w:rFonts w:cs="Arial"/>
          <w:szCs w:val="22"/>
        </w:rPr>
        <w:t>137.b</w:t>
      </w:r>
      <w:proofErr w:type="spellEnd"/>
      <w:r w:rsidR="00751840" w:rsidRPr="00751840">
        <w:rPr>
          <w:rFonts w:cs="Arial"/>
          <w:szCs w:val="22"/>
        </w:rPr>
        <w:t xml:space="preserve"> člena zakona od 1. marca 2015 dalje.</w:t>
      </w: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751840">
      <w:pPr>
        <w:tabs>
          <w:tab w:val="left" w:pos="567"/>
          <w:tab w:val="left" w:pos="993"/>
        </w:tabs>
        <w:spacing w:line="240" w:lineRule="auto"/>
        <w:rPr>
          <w:rFonts w:cs="Arial"/>
          <w:szCs w:val="22"/>
        </w:rPr>
      </w:pPr>
    </w:p>
    <w:p w:rsidR="00751840" w:rsidRPr="00751840" w:rsidRDefault="00751840" w:rsidP="00CC2AE1">
      <w:pPr>
        <w:tabs>
          <w:tab w:val="left" w:pos="567"/>
          <w:tab w:val="left" w:pos="993"/>
        </w:tabs>
        <w:spacing w:line="240" w:lineRule="auto"/>
        <w:jc w:val="center"/>
        <w:rPr>
          <w:rFonts w:cs="Arial"/>
          <w:szCs w:val="22"/>
        </w:rPr>
      </w:pPr>
      <w:r w:rsidRPr="00751840">
        <w:rPr>
          <w:rFonts w:cs="Arial"/>
          <w:szCs w:val="22"/>
        </w:rPr>
        <w:t>38.</w:t>
      </w:r>
      <w:r w:rsidR="00CC2AE1">
        <w:rPr>
          <w:rFonts w:cs="Arial"/>
          <w:szCs w:val="22"/>
        </w:rPr>
        <w:t xml:space="preserve"> </w:t>
      </w:r>
      <w:r w:rsidRPr="00751840">
        <w:rPr>
          <w:rFonts w:cs="Arial"/>
          <w:szCs w:val="22"/>
        </w:rPr>
        <w:t>člen</w:t>
      </w:r>
    </w:p>
    <w:p w:rsidR="00751840" w:rsidRPr="00751840" w:rsidRDefault="00751840" w:rsidP="00751840">
      <w:pPr>
        <w:tabs>
          <w:tab w:val="left" w:pos="567"/>
          <w:tab w:val="left" w:pos="993"/>
        </w:tabs>
        <w:spacing w:line="240" w:lineRule="auto"/>
        <w:rPr>
          <w:rFonts w:cs="Arial"/>
          <w:szCs w:val="22"/>
        </w:rPr>
      </w:pPr>
    </w:p>
    <w:p w:rsidR="00751840" w:rsidRPr="00751840"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373452">
        <w:rPr>
          <w:rFonts w:cs="Arial"/>
          <w:szCs w:val="22"/>
        </w:rPr>
        <w:t xml:space="preserve">(1) </w:t>
      </w:r>
      <w:r w:rsidR="00751840" w:rsidRPr="00751840">
        <w:rPr>
          <w:rFonts w:cs="Arial"/>
          <w:szCs w:val="22"/>
        </w:rPr>
        <w:t xml:space="preserve">Ta zakon začne veljati naslednji dan po objavi v Uradnem listu Republike Slovenije, uporablja pa se od 1. januarja 2015, razen spremenjenega četrtega odstavka 4. člena, spremenjenega drugega odstavka 72. člena, spremenjenega 125. člena, prvega odstavka </w:t>
      </w:r>
      <w:proofErr w:type="spellStart"/>
      <w:r w:rsidR="00751840" w:rsidRPr="00751840">
        <w:rPr>
          <w:rFonts w:cs="Arial"/>
          <w:szCs w:val="22"/>
        </w:rPr>
        <w:t>130.b</w:t>
      </w:r>
      <w:proofErr w:type="spellEnd"/>
      <w:r w:rsidR="00751840" w:rsidRPr="00751840">
        <w:rPr>
          <w:rFonts w:cs="Arial"/>
          <w:szCs w:val="22"/>
        </w:rPr>
        <w:t xml:space="preserve"> člena in </w:t>
      </w:r>
      <w:proofErr w:type="spellStart"/>
      <w:r w:rsidR="00751840" w:rsidRPr="00751840">
        <w:rPr>
          <w:rFonts w:cs="Arial"/>
          <w:szCs w:val="22"/>
        </w:rPr>
        <w:t>130.c</w:t>
      </w:r>
      <w:proofErr w:type="spellEnd"/>
      <w:r w:rsidR="00751840" w:rsidRPr="00751840">
        <w:rPr>
          <w:rFonts w:cs="Arial"/>
          <w:szCs w:val="22"/>
        </w:rPr>
        <w:t xml:space="preserve"> člena zakona, ki se uporabljajo od dneva uveljavitve tega zakona.</w:t>
      </w:r>
    </w:p>
    <w:p w:rsidR="00751840" w:rsidRPr="00751840" w:rsidRDefault="00751840" w:rsidP="00751840">
      <w:pPr>
        <w:tabs>
          <w:tab w:val="left" w:pos="567"/>
          <w:tab w:val="left" w:pos="993"/>
        </w:tabs>
        <w:spacing w:line="240" w:lineRule="auto"/>
        <w:rPr>
          <w:rFonts w:cs="Arial"/>
          <w:szCs w:val="22"/>
        </w:rPr>
      </w:pPr>
    </w:p>
    <w:p w:rsidR="00CC2AE1" w:rsidRDefault="00CC2AE1" w:rsidP="00751840">
      <w:pPr>
        <w:tabs>
          <w:tab w:val="left" w:pos="567"/>
          <w:tab w:val="left" w:pos="993"/>
        </w:tabs>
        <w:spacing w:line="240" w:lineRule="auto"/>
        <w:rPr>
          <w:rFonts w:cs="Arial"/>
          <w:szCs w:val="22"/>
        </w:rPr>
      </w:pPr>
      <w:r>
        <w:rPr>
          <w:rFonts w:cs="Arial"/>
          <w:szCs w:val="22"/>
        </w:rPr>
        <w:tab/>
      </w:r>
      <w:r>
        <w:rPr>
          <w:rFonts w:cs="Arial"/>
          <w:szCs w:val="22"/>
        </w:rPr>
        <w:tab/>
      </w:r>
      <w:r w:rsidR="00373452">
        <w:rPr>
          <w:rFonts w:cs="Arial"/>
          <w:szCs w:val="22"/>
        </w:rPr>
        <w:t xml:space="preserve">(2) </w:t>
      </w:r>
      <w:r w:rsidR="00751840" w:rsidRPr="00751840">
        <w:rPr>
          <w:rFonts w:cs="Arial"/>
          <w:szCs w:val="22"/>
        </w:rPr>
        <w:t xml:space="preserve">Določbe </w:t>
      </w:r>
      <w:proofErr w:type="spellStart"/>
      <w:r w:rsidR="00751840" w:rsidRPr="00751840">
        <w:rPr>
          <w:rFonts w:cs="Arial"/>
          <w:szCs w:val="22"/>
        </w:rPr>
        <w:t>30.c</w:t>
      </w:r>
      <w:proofErr w:type="spellEnd"/>
      <w:r w:rsidR="00751840" w:rsidRPr="00751840">
        <w:rPr>
          <w:rFonts w:cs="Arial"/>
          <w:szCs w:val="22"/>
        </w:rPr>
        <w:t xml:space="preserve">, </w:t>
      </w:r>
      <w:proofErr w:type="spellStart"/>
      <w:r w:rsidR="00751840" w:rsidRPr="00751840">
        <w:rPr>
          <w:rFonts w:cs="Arial"/>
          <w:szCs w:val="22"/>
        </w:rPr>
        <w:t>30.d</w:t>
      </w:r>
      <w:proofErr w:type="spellEnd"/>
      <w:r w:rsidR="00751840" w:rsidRPr="00751840">
        <w:rPr>
          <w:rFonts w:cs="Arial"/>
          <w:szCs w:val="22"/>
        </w:rPr>
        <w:t xml:space="preserve">, </w:t>
      </w:r>
      <w:proofErr w:type="spellStart"/>
      <w:r w:rsidR="00751840" w:rsidRPr="00751840">
        <w:rPr>
          <w:rFonts w:cs="Arial"/>
          <w:szCs w:val="22"/>
        </w:rPr>
        <w:t>30.e</w:t>
      </w:r>
      <w:proofErr w:type="spellEnd"/>
      <w:r w:rsidR="00751840" w:rsidRPr="00751840">
        <w:rPr>
          <w:rFonts w:cs="Arial"/>
          <w:szCs w:val="22"/>
        </w:rPr>
        <w:t>, drugega odstavka 50. člena, a) točke prvega odstavka 57. člena, prvega in drugega odstavka 59. člena, drugega odstavka 76. člena, 123., 124., 126., 127., 128., 129., 130., 140. in 141. člena Zakona o davku na dodano vrednost (Uradni list RS, št. 13/11 – uradno prečiščeno besedilo, 18/11, 78/11, 38/112</w:t>
      </w:r>
      <w:r w:rsidR="00373452">
        <w:rPr>
          <w:rFonts w:cs="Arial"/>
          <w:szCs w:val="22"/>
        </w:rPr>
        <w:t xml:space="preserve"> in</w:t>
      </w:r>
      <w:r w:rsidR="00751840" w:rsidRPr="00751840">
        <w:rPr>
          <w:rFonts w:cs="Arial"/>
          <w:szCs w:val="22"/>
        </w:rPr>
        <w:t xml:space="preserve"> 83/12) se uporabljajo do 1. januarja 2015.</w:t>
      </w:r>
    </w:p>
    <w:p w:rsidR="00CC2AE1" w:rsidRDefault="00CC2AE1" w:rsidP="00751840">
      <w:pPr>
        <w:tabs>
          <w:tab w:val="left" w:pos="567"/>
          <w:tab w:val="left" w:pos="993"/>
        </w:tabs>
        <w:spacing w:line="240" w:lineRule="auto"/>
        <w:rPr>
          <w:rFonts w:cs="Arial"/>
          <w:szCs w:val="22"/>
        </w:rPr>
      </w:pPr>
    </w:p>
    <w:p w:rsidR="001A66EE" w:rsidRDefault="001A66EE" w:rsidP="00751840">
      <w:pPr>
        <w:tabs>
          <w:tab w:val="left" w:pos="567"/>
          <w:tab w:val="left" w:pos="993"/>
        </w:tabs>
        <w:spacing w:line="240" w:lineRule="auto"/>
        <w:rPr>
          <w:rFonts w:cs="Arial"/>
          <w:szCs w:val="22"/>
        </w:rPr>
      </w:pPr>
    </w:p>
    <w:p w:rsidR="00314BF6" w:rsidRDefault="00314BF6" w:rsidP="00751840">
      <w:pPr>
        <w:tabs>
          <w:tab w:val="left" w:pos="567"/>
          <w:tab w:val="left" w:pos="993"/>
        </w:tabs>
        <w:spacing w:line="240" w:lineRule="auto"/>
        <w:rPr>
          <w:rFonts w:cs="Arial"/>
          <w:szCs w:val="22"/>
        </w:rPr>
      </w:pPr>
    </w:p>
    <w:p w:rsidR="00314BF6" w:rsidRDefault="00314BF6" w:rsidP="00314BF6">
      <w:pPr>
        <w:tabs>
          <w:tab w:val="left" w:pos="567"/>
          <w:tab w:val="left" w:pos="993"/>
        </w:tabs>
        <w:spacing w:line="240" w:lineRule="auto"/>
        <w:rPr>
          <w:rFonts w:cs="Arial"/>
          <w:szCs w:val="22"/>
        </w:rPr>
      </w:pPr>
      <w:r>
        <w:rPr>
          <w:rFonts w:cs="Arial"/>
          <w:szCs w:val="22"/>
        </w:rPr>
        <w:t xml:space="preserve">Številka: </w:t>
      </w:r>
      <w:r w:rsidRPr="00751840">
        <w:rPr>
          <w:rFonts w:cs="Arial"/>
          <w:szCs w:val="22"/>
        </w:rPr>
        <w:t>434-02/14-2/</w:t>
      </w:r>
    </w:p>
    <w:p w:rsidR="00314BF6" w:rsidRDefault="00314BF6" w:rsidP="00314BF6">
      <w:pPr>
        <w:tabs>
          <w:tab w:val="left" w:pos="567"/>
          <w:tab w:val="left" w:pos="993"/>
        </w:tabs>
        <w:spacing w:line="240" w:lineRule="auto"/>
        <w:rPr>
          <w:rFonts w:cs="Arial"/>
          <w:szCs w:val="22"/>
        </w:rPr>
      </w:pPr>
      <w:r>
        <w:rPr>
          <w:rFonts w:cs="Arial"/>
          <w:szCs w:val="22"/>
        </w:rPr>
        <w:t>Datum: 19. november 2014</w:t>
      </w:r>
    </w:p>
    <w:p w:rsidR="00314BF6" w:rsidRDefault="00314BF6" w:rsidP="00314BF6">
      <w:pPr>
        <w:tabs>
          <w:tab w:val="left" w:pos="567"/>
          <w:tab w:val="left" w:pos="993"/>
        </w:tabs>
        <w:spacing w:line="240" w:lineRule="auto"/>
        <w:rPr>
          <w:rFonts w:cs="Arial"/>
          <w:szCs w:val="22"/>
        </w:rPr>
      </w:pPr>
      <w:r w:rsidRPr="00751840">
        <w:rPr>
          <w:rFonts w:cs="Arial"/>
          <w:szCs w:val="22"/>
        </w:rPr>
        <w:t>EPA 101-</w:t>
      </w:r>
      <w:proofErr w:type="spellStart"/>
      <w:r w:rsidRPr="00751840">
        <w:rPr>
          <w:rFonts w:cs="Arial"/>
          <w:szCs w:val="22"/>
        </w:rPr>
        <w:t>VII</w:t>
      </w:r>
      <w:proofErr w:type="spellEnd"/>
    </w:p>
    <w:p w:rsidR="00314BF6" w:rsidRDefault="00314BF6" w:rsidP="001A66EE">
      <w:pPr>
        <w:tabs>
          <w:tab w:val="left" w:pos="6521"/>
        </w:tabs>
        <w:rPr>
          <w:szCs w:val="22"/>
        </w:rPr>
      </w:pPr>
    </w:p>
    <w:p w:rsidR="001A66EE" w:rsidRPr="00ED0A8E" w:rsidRDefault="001A66EE" w:rsidP="001A66EE">
      <w:pPr>
        <w:tabs>
          <w:tab w:val="left" w:pos="6521"/>
        </w:tabs>
        <w:rPr>
          <w:szCs w:val="22"/>
        </w:rPr>
      </w:pPr>
      <w:r w:rsidRPr="00ED0A8E">
        <w:rPr>
          <w:szCs w:val="22"/>
        </w:rPr>
        <w:tab/>
        <w:t>Državni zbor</w:t>
      </w:r>
    </w:p>
    <w:p w:rsidR="001A66EE" w:rsidRDefault="001A66EE" w:rsidP="001A66EE">
      <w:pPr>
        <w:tabs>
          <w:tab w:val="left" w:pos="6521"/>
        </w:tabs>
        <w:rPr>
          <w:szCs w:val="22"/>
        </w:rPr>
      </w:pPr>
      <w:r w:rsidRPr="00ED0A8E">
        <w:rPr>
          <w:szCs w:val="22"/>
        </w:rPr>
        <w:tab/>
      </w:r>
      <w:r>
        <w:rPr>
          <w:szCs w:val="22"/>
        </w:rPr>
        <w:t>dr. Milan Brglez</w:t>
      </w:r>
    </w:p>
    <w:p w:rsidR="001A66EE" w:rsidRPr="00ED0A8E" w:rsidRDefault="001A66EE" w:rsidP="001A66EE">
      <w:pPr>
        <w:tabs>
          <w:tab w:val="left" w:pos="6521"/>
        </w:tabs>
        <w:rPr>
          <w:szCs w:val="22"/>
        </w:rPr>
      </w:pPr>
      <w:r w:rsidRPr="00ED0A8E">
        <w:rPr>
          <w:szCs w:val="22"/>
        </w:rPr>
        <w:tab/>
        <w:t>predsednik</w:t>
      </w:r>
    </w:p>
    <w:p w:rsidR="001A66EE" w:rsidRPr="00751840" w:rsidRDefault="001A66EE" w:rsidP="00751840">
      <w:pPr>
        <w:tabs>
          <w:tab w:val="left" w:pos="567"/>
          <w:tab w:val="left" w:pos="993"/>
        </w:tabs>
        <w:spacing w:line="240" w:lineRule="auto"/>
        <w:rPr>
          <w:rFonts w:cs="Arial"/>
          <w:szCs w:val="22"/>
        </w:rPr>
      </w:pPr>
    </w:p>
    <w:sectPr w:rsidR="001A66EE" w:rsidRPr="00751840"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314BF6">
      <w:rPr>
        <w:rStyle w:val="tevilkastrani"/>
        <w:noProof/>
        <w:sz w:val="20"/>
        <w:szCs w:val="20"/>
      </w:rPr>
      <w:t>14</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197B390D"/>
    <w:multiLevelType w:val="hybridMultilevel"/>
    <w:tmpl w:val="BA4A53A8"/>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nsid w:val="1A736D1C"/>
    <w:multiLevelType w:val="hybridMultilevel"/>
    <w:tmpl w:val="9D426822"/>
    <w:lvl w:ilvl="0" w:tplc="CCA696B2">
      <w:start w:val="1"/>
      <w:numFmt w:val="lowerLetter"/>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32E83724"/>
    <w:multiLevelType w:val="hybridMultilevel"/>
    <w:tmpl w:val="6EF4246E"/>
    <w:lvl w:ilvl="0" w:tplc="B3AE9EAA">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3791743D"/>
    <w:multiLevelType w:val="hybridMultilevel"/>
    <w:tmpl w:val="20DA98B4"/>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37C8346B"/>
    <w:multiLevelType w:val="hybridMultilevel"/>
    <w:tmpl w:val="72DE44C0"/>
    <w:lvl w:ilvl="0" w:tplc="CCA696B2">
      <w:start w:val="1"/>
      <w:numFmt w:val="lowerLetter"/>
      <w:lvlText w:val="%1)"/>
      <w:lvlJc w:val="left"/>
      <w:pPr>
        <w:ind w:left="57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382345E0"/>
    <w:multiLevelType w:val="hybridMultilevel"/>
    <w:tmpl w:val="60ECD148"/>
    <w:lvl w:ilvl="0" w:tplc="B8040676">
      <w:start w:val="1"/>
      <w:numFmt w:val="lowerLetter"/>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3BD06826"/>
    <w:multiLevelType w:val="hybridMultilevel"/>
    <w:tmpl w:val="27BA541A"/>
    <w:lvl w:ilvl="0" w:tplc="21BC81C6">
      <w:start w:val="3"/>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3F2D7376"/>
    <w:multiLevelType w:val="hybridMultilevel"/>
    <w:tmpl w:val="8A30EA3A"/>
    <w:lvl w:ilvl="0" w:tplc="B8040676">
      <w:start w:val="1"/>
      <w:numFmt w:val="lowerLetter"/>
      <w:lvlText w:val="%1)"/>
      <w:lvlJc w:val="left"/>
      <w:pPr>
        <w:ind w:left="57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0">
    <w:nsid w:val="55AC5E22"/>
    <w:multiLevelType w:val="hybridMultilevel"/>
    <w:tmpl w:val="2D8A5118"/>
    <w:lvl w:ilvl="0" w:tplc="A7085758">
      <w:start w:val="1"/>
      <w:numFmt w:val="lowerLetter"/>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602F3CD9"/>
    <w:multiLevelType w:val="hybridMultilevel"/>
    <w:tmpl w:val="003C7F64"/>
    <w:lvl w:ilvl="0" w:tplc="A7085758">
      <w:start w:val="1"/>
      <w:numFmt w:val="lowerLetter"/>
      <w:lvlText w:val="%1)"/>
      <w:lvlJc w:val="left"/>
      <w:pPr>
        <w:ind w:left="57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2">
    <w:nsid w:val="62E36AE9"/>
    <w:multiLevelType w:val="hybridMultilevel"/>
    <w:tmpl w:val="8630571A"/>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3">
    <w:nsid w:val="76E20E7B"/>
    <w:multiLevelType w:val="hybridMultilevel"/>
    <w:tmpl w:val="90F2FC70"/>
    <w:lvl w:ilvl="0" w:tplc="61D24ABA">
      <w:numFmt w:val="bullet"/>
      <w:lvlText w:val="-"/>
      <w:lvlJc w:val="left"/>
      <w:pPr>
        <w:ind w:left="570" w:hanging="57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7C9A6B9C"/>
    <w:multiLevelType w:val="hybridMultilevel"/>
    <w:tmpl w:val="1660ADA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7E316891"/>
    <w:multiLevelType w:val="hybridMultilevel"/>
    <w:tmpl w:val="A9FCCF4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3"/>
  </w:num>
  <w:num w:numId="2">
    <w:abstractNumId w:val="0"/>
  </w:num>
  <w:num w:numId="3">
    <w:abstractNumId w:val="12"/>
  </w:num>
  <w:num w:numId="4">
    <w:abstractNumId w:val="7"/>
  </w:num>
  <w:num w:numId="5">
    <w:abstractNumId w:val="1"/>
  </w:num>
  <w:num w:numId="6">
    <w:abstractNumId w:val="14"/>
  </w:num>
  <w:num w:numId="7">
    <w:abstractNumId w:val="5"/>
  </w:num>
  <w:num w:numId="8">
    <w:abstractNumId w:val="8"/>
  </w:num>
  <w:num w:numId="9">
    <w:abstractNumId w:val="13"/>
  </w:num>
  <w:num w:numId="10">
    <w:abstractNumId w:val="15"/>
  </w:num>
  <w:num w:numId="11">
    <w:abstractNumId w:val="9"/>
  </w:num>
  <w:num w:numId="12">
    <w:abstractNumId w:val="10"/>
  </w:num>
  <w:num w:numId="13">
    <w:abstractNumId w:val="11"/>
  </w:num>
  <w:num w:numId="14">
    <w:abstractNumId w:val="2"/>
  </w:num>
  <w:num w:numId="15">
    <w:abstractNumId w:val="6"/>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A66EE"/>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56B4"/>
    <w:rsid w:val="002E7802"/>
    <w:rsid w:val="002F19AC"/>
    <w:rsid w:val="002F35FF"/>
    <w:rsid w:val="00314BF6"/>
    <w:rsid w:val="003177F6"/>
    <w:rsid w:val="003260B8"/>
    <w:rsid w:val="0033026D"/>
    <w:rsid w:val="00330753"/>
    <w:rsid w:val="00331213"/>
    <w:rsid w:val="00335ADA"/>
    <w:rsid w:val="00335F46"/>
    <w:rsid w:val="00346537"/>
    <w:rsid w:val="00346691"/>
    <w:rsid w:val="00370924"/>
    <w:rsid w:val="00373452"/>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51840"/>
    <w:rsid w:val="0077605A"/>
    <w:rsid w:val="007950E2"/>
    <w:rsid w:val="00796369"/>
    <w:rsid w:val="00796CC0"/>
    <w:rsid w:val="007B30A4"/>
    <w:rsid w:val="007C6A78"/>
    <w:rsid w:val="007C71B2"/>
    <w:rsid w:val="007C78F0"/>
    <w:rsid w:val="007D396C"/>
    <w:rsid w:val="007F39B0"/>
    <w:rsid w:val="0082338E"/>
    <w:rsid w:val="00851522"/>
    <w:rsid w:val="00856008"/>
    <w:rsid w:val="00856BFF"/>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31D4"/>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2AE1"/>
    <w:rsid w:val="00CC4CBD"/>
    <w:rsid w:val="00CC70EC"/>
    <w:rsid w:val="00D0169A"/>
    <w:rsid w:val="00D11EA8"/>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24E6"/>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 w:id="1562861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89</TotalTime>
  <Pages>15</Pages>
  <Words>5102</Words>
  <Characters>29247</Characters>
  <Application>Microsoft Office Word</Application>
  <DocSecurity>0</DocSecurity>
  <Lines>243</Lines>
  <Paragraphs>68</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34281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8</cp:revision>
  <cp:lastPrinted>2014-11-19T09:41:00Z</cp:lastPrinted>
  <dcterms:created xsi:type="dcterms:W3CDTF">2014-11-14T10:01:00Z</dcterms:created>
  <dcterms:modified xsi:type="dcterms:W3CDTF">2014-11-26T11:32:00Z</dcterms:modified>
</cp:coreProperties>
</file>